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DC" w:rsidRDefault="00476BDC" w:rsidP="00A57A6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Пьедестал наших побед</w:t>
      </w:r>
    </w:p>
    <w:p w:rsidR="00476BDC" w:rsidRDefault="00476BDC" w:rsidP="00A57A6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 год – 3 золотых и 1 серебряный медалисты</w:t>
      </w:r>
    </w:p>
    <w:p w:rsidR="00476BDC" w:rsidRDefault="00476BDC" w:rsidP="00A57A6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 год – 1 серебряная медалистка</w:t>
      </w:r>
    </w:p>
    <w:p w:rsidR="00476BDC" w:rsidRDefault="00476BDC" w:rsidP="00A57A6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 год – 2 золотых и 2 серебряных медалиста</w:t>
      </w:r>
    </w:p>
    <w:p w:rsidR="00476BDC" w:rsidRDefault="00476BDC" w:rsidP="00A57A6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год – 1 золотая медалистка, получила знак губернатора Ярославской области</w:t>
      </w:r>
    </w:p>
    <w:p w:rsidR="00476BDC" w:rsidRDefault="00476BDC" w:rsidP="00A57A6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год – 2 золотых медалиста, один их который удостоен знака губернатора Ярославской области</w:t>
      </w:r>
    </w:p>
    <w:p w:rsidR="00476BDC" w:rsidRDefault="00476BDC" w:rsidP="00A57A6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Учащиеся 10-11 классов удостоены премий мэра города Рыбинска: 2011 – Розова Ксения, 2012 – Принцева Яна, 2013 – Королева Юлия, 2015 – Киселев Анатолий.</w:t>
      </w:r>
    </w:p>
    <w:p w:rsidR="00476BDC" w:rsidRDefault="00476BDC" w:rsidP="00A57A6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Всероссийская олимпиада школьников</w:t>
      </w:r>
    </w:p>
    <w:p w:rsidR="00476BDC" w:rsidRPr="00013717" w:rsidRDefault="00476BDC" w:rsidP="00A57A6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 этап</w:t>
      </w:r>
    </w:p>
    <w:p w:rsidR="00476BDC" w:rsidRDefault="00476BDC" w:rsidP="00A57A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2013 год  – 33 призовых мест</w:t>
      </w:r>
    </w:p>
    <w:p w:rsidR="00476BDC" w:rsidRDefault="00476BDC" w:rsidP="00A57A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2014 год  – 38 призеров</w:t>
      </w:r>
    </w:p>
    <w:p w:rsidR="00476BDC" w:rsidRDefault="00476BDC" w:rsidP="00A57A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2015 год  – 51 призер</w:t>
      </w:r>
    </w:p>
    <w:p w:rsidR="00476BDC" w:rsidRDefault="00476BDC" w:rsidP="00A57A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2016 год – 35 призеров</w:t>
      </w:r>
    </w:p>
    <w:p w:rsidR="00476BDC" w:rsidRDefault="00476BDC" w:rsidP="00A57A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Прзеры муниципальных и региональных олимпиад  2015-2016 учебный год</w:t>
      </w:r>
    </w:p>
    <w:p w:rsidR="00476BDC" w:rsidRDefault="00476BDC" w:rsidP="00A57A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Трофимова Юлия – биология, технология</w:t>
      </w:r>
    </w:p>
    <w:p w:rsidR="00476BDC" w:rsidRDefault="00476BDC" w:rsidP="00A57A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Пантелеева Анна – технология</w:t>
      </w:r>
    </w:p>
    <w:p w:rsidR="00476BDC" w:rsidRDefault="00476BDC" w:rsidP="00A57A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Мария – технология</w:t>
      </w:r>
    </w:p>
    <w:p w:rsidR="00476BDC" w:rsidRDefault="00476BDC" w:rsidP="00A57A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Смирнова Дарья – технология</w:t>
      </w:r>
    </w:p>
    <w:p w:rsidR="00476BDC" w:rsidRDefault="00476BDC" w:rsidP="00A57A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Нечаева Наталья – технология</w:t>
      </w:r>
    </w:p>
    <w:p w:rsidR="00476BDC" w:rsidRDefault="00476BDC" w:rsidP="00A57A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Трубецкая Анастасия – технология</w:t>
      </w:r>
    </w:p>
    <w:p w:rsidR="00476BDC" w:rsidRDefault="00476BDC" w:rsidP="00A57A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Козырева Екатерина – технология, ОБЖ</w:t>
      </w:r>
    </w:p>
    <w:p w:rsidR="00476BDC" w:rsidRDefault="00476BDC" w:rsidP="00A57A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Козлова Татьяна – ОБЖ</w:t>
      </w:r>
    </w:p>
    <w:p w:rsidR="00476BDC" w:rsidRDefault="00476BDC" w:rsidP="00A57A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 Егор - математика</w:t>
      </w:r>
    </w:p>
    <w:p w:rsidR="00476BDC" w:rsidRDefault="00476BDC" w:rsidP="00A57A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Киселева Софья – биология, русский язык, экология (призер и региональный)</w:t>
      </w:r>
    </w:p>
    <w:p w:rsidR="00476BDC" w:rsidRDefault="00476BDC" w:rsidP="00A57A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Демченко Ангелина – биология, экология</w:t>
      </w:r>
    </w:p>
    <w:p w:rsidR="00476BDC" w:rsidRDefault="00476BDC" w:rsidP="00A57A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 Анатолий – биология, математика, физика</w:t>
      </w:r>
    </w:p>
    <w:p w:rsidR="00476BDC" w:rsidRDefault="00476BDC" w:rsidP="00A57A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Метлицкий Владислав – физика</w:t>
      </w:r>
    </w:p>
    <w:p w:rsidR="00476BDC" w:rsidRDefault="00476BDC" w:rsidP="00A57A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Тювилин Дарья – физика,</w:t>
      </w:r>
    </w:p>
    <w:p w:rsidR="00476BDC" w:rsidRDefault="00476BDC" w:rsidP="00A57A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Белов Никита – русский язык, ОБЖ</w:t>
      </w:r>
    </w:p>
    <w:p w:rsidR="00476BDC" w:rsidRDefault="00476BDC" w:rsidP="00A57A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Алешина Екатерина – экология</w:t>
      </w:r>
    </w:p>
    <w:p w:rsidR="00476BDC" w:rsidRDefault="00476BDC" w:rsidP="00A57A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Морев Дмитрий – экология</w:t>
      </w:r>
    </w:p>
    <w:p w:rsidR="00476BDC" w:rsidRDefault="00476BDC" w:rsidP="00A57A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Великанова Елизавета – физическая культура, экология, технология (победитель регионального этапа)</w:t>
      </w:r>
    </w:p>
    <w:p w:rsidR="00476BDC" w:rsidRDefault="00476BDC" w:rsidP="00A57A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Наталия – экология</w:t>
      </w:r>
    </w:p>
    <w:p w:rsidR="00476BDC" w:rsidRDefault="00476BDC" w:rsidP="00A57A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Дедкина Софья – немецкий язык</w:t>
      </w:r>
    </w:p>
    <w:p w:rsidR="00476BDC" w:rsidRDefault="00476BDC" w:rsidP="00A57A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Преображенский Ярослав – физическая культура</w:t>
      </w:r>
    </w:p>
    <w:p w:rsidR="00476BDC" w:rsidRDefault="00476BDC" w:rsidP="00A57A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Кочигина Анастасия – физическая культура</w:t>
      </w:r>
    </w:p>
    <w:p w:rsidR="00476BDC" w:rsidRDefault="00476BDC" w:rsidP="00A57A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Соколова Ангелина – право, обществознание</w:t>
      </w:r>
    </w:p>
    <w:p w:rsidR="00476BDC" w:rsidRDefault="00476BDC" w:rsidP="00A57A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Среди учащихся школы призеры и победители   городских</w:t>
      </w:r>
      <w:r w:rsidRPr="00013717">
        <w:rPr>
          <w:rFonts w:ascii="Times New Roman" w:hAnsi="Times New Roman" w:cs="Times New Roman"/>
        </w:rPr>
        <w:t xml:space="preserve"> конкурс</w:t>
      </w:r>
      <w:r>
        <w:rPr>
          <w:rFonts w:ascii="Times New Roman" w:hAnsi="Times New Roman" w:cs="Times New Roman"/>
        </w:rPr>
        <w:t>ов</w:t>
      </w:r>
      <w:r w:rsidRPr="00013717">
        <w:rPr>
          <w:rFonts w:ascii="Times New Roman" w:hAnsi="Times New Roman" w:cs="Times New Roman"/>
        </w:rPr>
        <w:t xml:space="preserve"> творческих проектов школьников,</w:t>
      </w:r>
      <w:r>
        <w:rPr>
          <w:rFonts w:ascii="Times New Roman" w:hAnsi="Times New Roman" w:cs="Times New Roman"/>
        </w:rPr>
        <w:t xml:space="preserve"> краеведческих чтений,  муниципальной научной  конференции имени академика</w:t>
      </w:r>
      <w:r w:rsidRPr="000137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13717">
        <w:rPr>
          <w:rFonts w:ascii="Times New Roman" w:hAnsi="Times New Roman" w:cs="Times New Roman"/>
        </w:rPr>
        <w:t>А.А.Ухтомского</w:t>
      </w:r>
      <w:r>
        <w:rPr>
          <w:rFonts w:ascii="Times New Roman" w:hAnsi="Times New Roman" w:cs="Times New Roman"/>
        </w:rPr>
        <w:t>, Всероссийской конференции «Открытие», муниципальной Малой городской конференции, муниципального и регионального</w:t>
      </w:r>
      <w:r w:rsidRPr="00013717">
        <w:rPr>
          <w:rFonts w:ascii="Times New Roman" w:hAnsi="Times New Roman" w:cs="Times New Roman"/>
        </w:rPr>
        <w:t xml:space="preserve"> этап</w:t>
      </w:r>
      <w:r>
        <w:rPr>
          <w:rFonts w:ascii="Times New Roman" w:hAnsi="Times New Roman" w:cs="Times New Roman"/>
        </w:rPr>
        <w:t xml:space="preserve">ов </w:t>
      </w:r>
      <w:r w:rsidRPr="00013717">
        <w:rPr>
          <w:rFonts w:ascii="Times New Roman" w:hAnsi="Times New Roman" w:cs="Times New Roman"/>
        </w:rPr>
        <w:t xml:space="preserve"> Всероссийского конкурса юных исследователей окружающей среды</w:t>
      </w:r>
      <w:r>
        <w:rPr>
          <w:rFonts w:ascii="Times New Roman" w:hAnsi="Times New Roman" w:cs="Times New Roman"/>
        </w:rPr>
        <w:t>, муниципального</w:t>
      </w:r>
      <w:r w:rsidRPr="000137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регионального этапов национального юниорского водного</w:t>
      </w:r>
      <w:r w:rsidRPr="00013717">
        <w:rPr>
          <w:rFonts w:ascii="Times New Roman" w:hAnsi="Times New Roman" w:cs="Times New Roman"/>
        </w:rPr>
        <w:t xml:space="preserve"> конкурс</w:t>
      </w:r>
      <w:r>
        <w:rPr>
          <w:rFonts w:ascii="Times New Roman" w:hAnsi="Times New Roman" w:cs="Times New Roman"/>
        </w:rPr>
        <w:t>а, городского конкурса стендовых докладов; муниципального, регионального, российского и международного этапов международного экологического движения «Зеленая планета», муниципальной конференции</w:t>
      </w:r>
      <w:r w:rsidRPr="00013717">
        <w:rPr>
          <w:rFonts w:ascii="Times New Roman" w:hAnsi="Times New Roman" w:cs="Times New Roman"/>
        </w:rPr>
        <w:t xml:space="preserve"> младших школьников «Мы – юные исследователи»</w:t>
      </w:r>
      <w:r>
        <w:rPr>
          <w:rFonts w:ascii="Times New Roman" w:hAnsi="Times New Roman" w:cs="Times New Roman"/>
        </w:rPr>
        <w:t>, городской конференции</w:t>
      </w:r>
      <w:r w:rsidRPr="00013717">
        <w:rPr>
          <w:rFonts w:ascii="Times New Roman" w:hAnsi="Times New Roman" w:cs="Times New Roman"/>
        </w:rPr>
        <w:t xml:space="preserve"> «Любознайки: от любопытства до познания»</w:t>
      </w:r>
      <w:r>
        <w:rPr>
          <w:rFonts w:ascii="Times New Roman" w:hAnsi="Times New Roman" w:cs="Times New Roman"/>
        </w:rPr>
        <w:t xml:space="preserve">. Учащиеся школы – активные участники муниципального конкурса мультимедийных проектов, ежегодно несколько команд школы участвует в данном конкурсе, добиваясь высоких результатов победителей. </w:t>
      </w:r>
    </w:p>
    <w:p w:rsidR="00476BDC" w:rsidRDefault="00476BDC" w:rsidP="00A57A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Огромный интерес у учеников школы к дистанционным интернет-проектам, организуемых Ярославским центром информационных и телекоммуникационных систем в образовании. Команды школы стабильно становятся победителями и призерами «Дистанционной эколого-биологической викторины</w:t>
      </w:r>
      <w:r w:rsidRPr="0001371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межрегионального</w:t>
      </w:r>
      <w:r w:rsidRPr="00013717">
        <w:rPr>
          <w:rFonts w:ascii="Times New Roman" w:hAnsi="Times New Roman" w:cs="Times New Roman"/>
        </w:rPr>
        <w:t xml:space="preserve"> творч</w:t>
      </w:r>
      <w:r>
        <w:rPr>
          <w:rFonts w:ascii="Times New Roman" w:hAnsi="Times New Roman" w:cs="Times New Roman"/>
        </w:rPr>
        <w:t>еского</w:t>
      </w:r>
      <w:r w:rsidRPr="00013717">
        <w:rPr>
          <w:rFonts w:ascii="Times New Roman" w:hAnsi="Times New Roman" w:cs="Times New Roman"/>
        </w:rPr>
        <w:t xml:space="preserve"> интернет-проект</w:t>
      </w:r>
      <w:r>
        <w:rPr>
          <w:rFonts w:ascii="Times New Roman" w:hAnsi="Times New Roman" w:cs="Times New Roman"/>
        </w:rPr>
        <w:t>а</w:t>
      </w:r>
      <w:r w:rsidRPr="00013717">
        <w:rPr>
          <w:rFonts w:ascii="Times New Roman" w:hAnsi="Times New Roman" w:cs="Times New Roman"/>
        </w:rPr>
        <w:t xml:space="preserve"> «Подросток и закон»</w:t>
      </w:r>
      <w:r>
        <w:rPr>
          <w:rFonts w:ascii="Times New Roman" w:hAnsi="Times New Roman" w:cs="Times New Roman"/>
        </w:rPr>
        <w:t>, межрегионального творческого</w:t>
      </w:r>
      <w:r w:rsidRPr="00013717">
        <w:rPr>
          <w:rFonts w:ascii="Times New Roman" w:hAnsi="Times New Roman" w:cs="Times New Roman"/>
        </w:rPr>
        <w:t xml:space="preserve"> интернет-проект</w:t>
      </w:r>
      <w:r>
        <w:rPr>
          <w:rFonts w:ascii="Times New Roman" w:hAnsi="Times New Roman" w:cs="Times New Roman"/>
        </w:rPr>
        <w:t>а</w:t>
      </w:r>
      <w:r w:rsidRPr="00013717">
        <w:rPr>
          <w:rFonts w:ascii="Times New Roman" w:hAnsi="Times New Roman" w:cs="Times New Roman"/>
        </w:rPr>
        <w:t xml:space="preserve"> «Живая история»</w:t>
      </w:r>
      <w:r>
        <w:rPr>
          <w:rFonts w:ascii="Times New Roman" w:hAnsi="Times New Roman" w:cs="Times New Roman"/>
        </w:rPr>
        <w:t>, участвуют также в проектах по химии, физике и информатике.</w:t>
      </w:r>
    </w:p>
    <w:p w:rsidR="00476BDC" w:rsidRDefault="00476BDC" w:rsidP="00A57A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 международных интернет-проектах «Мосты Дружбы» и «Диалог культур»  учащиеся школы – призеры  и победители в номинациях эссе, рисунок, мультимедийный проект. Летом 2015 года ученица 9-го класса Козлова Екатерина по результатам участия в конкурсе «Диалог культур» была награждена поездкой в Государственную Думы Российской Федерации. Региональные интернет – проекты по освящению ГТО позволили учащимся школы рассказать о себе и школе, как людях, стремящимся быть сильными и здоровыми, две ученицы школы стали призерами проекта </w:t>
      </w:r>
      <w:r w:rsidRPr="00013717">
        <w:rPr>
          <w:rFonts w:ascii="Times New Roman" w:hAnsi="Times New Roman" w:cs="Times New Roman"/>
        </w:rPr>
        <w:t>«От значка ГТО к олимпийской медали»</w:t>
      </w:r>
      <w:r>
        <w:rPr>
          <w:rFonts w:ascii="Times New Roman" w:hAnsi="Times New Roman" w:cs="Times New Roman"/>
        </w:rPr>
        <w:t xml:space="preserve"> в 2013 и 2014 гг.</w:t>
      </w:r>
    </w:p>
    <w:p w:rsidR="00476BDC" w:rsidRDefault="00476BDC" w:rsidP="00A57A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Во всероссийском</w:t>
      </w:r>
      <w:r w:rsidRPr="00013717">
        <w:rPr>
          <w:rFonts w:ascii="Times New Roman" w:hAnsi="Times New Roman" w:cs="Times New Roman"/>
        </w:rPr>
        <w:t xml:space="preserve"> Интернет-проект</w:t>
      </w:r>
      <w:r>
        <w:rPr>
          <w:rFonts w:ascii="Times New Roman" w:hAnsi="Times New Roman" w:cs="Times New Roman"/>
        </w:rPr>
        <w:t>а</w:t>
      </w:r>
      <w:r w:rsidRPr="00013717">
        <w:rPr>
          <w:rFonts w:ascii="Times New Roman" w:hAnsi="Times New Roman" w:cs="Times New Roman"/>
        </w:rPr>
        <w:t>, посвященный 70-летию Победы</w:t>
      </w:r>
      <w:r>
        <w:rPr>
          <w:rFonts w:ascii="Times New Roman" w:hAnsi="Times New Roman" w:cs="Times New Roman"/>
        </w:rPr>
        <w:t>, две команды школы стали победителями в номинациях мультимедийный проект «Тыловой город» и «Поздравление ветеранам».</w:t>
      </w:r>
    </w:p>
    <w:p w:rsidR="00476BDC" w:rsidRDefault="00476BDC" w:rsidP="00A57A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Баскетболисты школы прочно удерживают лидерские позиции в течение нескольких лет в муниципальных соревнованиях, а также достойно представляют город и школу на областном уровне (</w:t>
      </w:r>
      <w:r w:rsidRPr="00013717">
        <w:rPr>
          <w:rFonts w:ascii="Times New Roman" w:hAnsi="Times New Roman" w:cs="Times New Roman"/>
        </w:rPr>
        <w:t>ШБЛ «КЭС – БАСКЕТ» муниципальный тур</w:t>
      </w:r>
      <w:r>
        <w:rPr>
          <w:rFonts w:ascii="Times New Roman" w:hAnsi="Times New Roman" w:cs="Times New Roman"/>
        </w:rPr>
        <w:t xml:space="preserve"> – команда девочек 1 место, мальчиков – 3 место; </w:t>
      </w:r>
      <w:r w:rsidRPr="00013717">
        <w:rPr>
          <w:rFonts w:ascii="Times New Roman" w:hAnsi="Times New Roman" w:cs="Times New Roman"/>
        </w:rPr>
        <w:t>ШБЛ «КЭС – БАСКЕТ» региональный тур</w:t>
      </w:r>
      <w:r>
        <w:rPr>
          <w:rFonts w:ascii="Times New Roman" w:hAnsi="Times New Roman" w:cs="Times New Roman"/>
        </w:rPr>
        <w:t xml:space="preserve"> – команда девочек – 2 место).</w:t>
      </w:r>
    </w:p>
    <w:p w:rsidR="00476BDC" w:rsidRDefault="00476BDC" w:rsidP="00A57A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Высокие результаты показывает ежегодно команда школы в соревнованиях по пожарно-прикладным видам спорта.</w:t>
      </w:r>
    </w:p>
    <w:p w:rsidR="00476BDC" w:rsidRDefault="00476BDC" w:rsidP="00A57A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За последние 5 лет коллектив был:</w:t>
      </w:r>
    </w:p>
    <w:p w:rsidR="00476BDC" w:rsidRDefault="00476BDC" w:rsidP="00A57A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муниципальной инновационной площадкой по теме «Формирование аналитической культуры субъектов образовательной практики», результаты работы в которой были представлены на муниципальной Ярмарке инновационных продуктов, где школа получила гранд; региональной инновационной площадки «Завершение и конституциональное оформление работы с ПК АСИОУ Школа», результаты которой также получили высокую оценку на Ярмарке инновационных продуктов.</w:t>
      </w:r>
    </w:p>
    <w:p w:rsidR="00476BDC" w:rsidRPr="003616C6" w:rsidRDefault="00476BDC" w:rsidP="00A57A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в 2014-2015 учебном году ш</w:t>
      </w:r>
      <w:r w:rsidRPr="003616C6">
        <w:rPr>
          <w:rFonts w:ascii="Times New Roman" w:hAnsi="Times New Roman" w:cs="Times New Roman"/>
        </w:rPr>
        <w:t>кола приняла активное участие в Инновационном каскаде, где были представлены программы профориентационной работы школы (Баюнова В.И.), комплексная программа «Здоровье» для 1-4-х классов (Петунина Ю.В.), программа по технологии по новым образовательным стандартам (Баюнова В.И.). 4 педагога школы представили мастер – классы: для учителей начальной школы (Румянцева И.И.), для учителей математики (Мяконькина Т.Ю.), английского языка и МХК (Анисимова Е.Е. и Сорокина Л.Н.), для учителей биологии (Никулина Е.В.).</w:t>
      </w:r>
    </w:p>
    <w:p w:rsidR="00476BDC" w:rsidRPr="003616C6" w:rsidRDefault="00476BDC" w:rsidP="002048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2014-2015 учебного года</w:t>
      </w:r>
      <w:r w:rsidRPr="003616C6">
        <w:rPr>
          <w:rFonts w:ascii="Times New Roman" w:hAnsi="Times New Roman" w:cs="Times New Roman"/>
        </w:rPr>
        <w:t xml:space="preserve"> коллектив школы работа</w:t>
      </w:r>
      <w:r>
        <w:rPr>
          <w:rFonts w:ascii="Times New Roman" w:hAnsi="Times New Roman" w:cs="Times New Roman"/>
        </w:rPr>
        <w:t>л</w:t>
      </w:r>
      <w:r w:rsidRPr="003616C6">
        <w:rPr>
          <w:rFonts w:ascii="Times New Roman" w:hAnsi="Times New Roman" w:cs="Times New Roman"/>
        </w:rPr>
        <w:t xml:space="preserve"> над проектом «Развитие кадрового потенциала ОУ». </w:t>
      </w:r>
    </w:p>
    <w:p w:rsidR="00476BDC" w:rsidRDefault="00476BDC" w:rsidP="00A57A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3616C6">
        <w:rPr>
          <w:rFonts w:ascii="Times New Roman" w:hAnsi="Times New Roman" w:cs="Times New Roman"/>
        </w:rPr>
        <w:t xml:space="preserve"> 2015 году школа получила статус региональной инновационной площадки по </w:t>
      </w:r>
    </w:p>
    <w:p w:rsidR="00476BDC" w:rsidRPr="00AC1731" w:rsidRDefault="00476BDC" w:rsidP="002048C2">
      <w:pPr>
        <w:jc w:val="both"/>
        <w:rPr>
          <w:sz w:val="24"/>
          <w:szCs w:val="24"/>
        </w:rPr>
      </w:pPr>
      <w:r w:rsidRPr="003616C6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-</w:t>
      </w:r>
      <w:r w:rsidRPr="003616C6">
        <w:rPr>
          <w:rFonts w:ascii="Times New Roman" w:hAnsi="Times New Roman" w:cs="Times New Roman"/>
        </w:rPr>
        <w:t>бытийному подходу</w:t>
      </w:r>
    </w:p>
    <w:p w:rsidR="00476BDC" w:rsidRPr="00A57A6A" w:rsidRDefault="00476BDC"/>
    <w:sectPr w:rsidR="00476BDC" w:rsidRPr="00A57A6A" w:rsidSect="002F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7051"/>
    <w:multiLevelType w:val="multilevel"/>
    <w:tmpl w:val="6C52E02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876153"/>
    <w:multiLevelType w:val="multilevel"/>
    <w:tmpl w:val="094049D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A6A"/>
    <w:rsid w:val="00013717"/>
    <w:rsid w:val="00123973"/>
    <w:rsid w:val="002048C2"/>
    <w:rsid w:val="002F5491"/>
    <w:rsid w:val="003616C6"/>
    <w:rsid w:val="004350F7"/>
    <w:rsid w:val="00476BDC"/>
    <w:rsid w:val="008E6663"/>
    <w:rsid w:val="00A57A6A"/>
    <w:rsid w:val="00AC1731"/>
    <w:rsid w:val="00C219D7"/>
    <w:rsid w:val="00FC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49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">
    <w:name w:val="Основной текст4"/>
    <w:basedOn w:val="Normal"/>
    <w:uiPriority w:val="99"/>
    <w:rsid w:val="00A57A6A"/>
    <w:pPr>
      <w:shd w:val="clear" w:color="auto" w:fill="FFFFFF"/>
      <w:spacing w:after="0" w:line="274" w:lineRule="exact"/>
      <w:ind w:hanging="720"/>
      <w:jc w:val="both"/>
    </w:pPr>
    <w:rPr>
      <w:rFonts w:cs="Times New Roman"/>
      <w:color w:val="000000"/>
      <w:sz w:val="23"/>
      <w:szCs w:val="23"/>
    </w:rPr>
  </w:style>
  <w:style w:type="paragraph" w:styleId="NormalWeb">
    <w:name w:val="Normal (Web)"/>
    <w:basedOn w:val="Normal"/>
    <w:uiPriority w:val="99"/>
    <w:rsid w:val="00A57A6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57A6A"/>
    <w:rPr>
      <w:b/>
      <w:bCs/>
    </w:rPr>
  </w:style>
  <w:style w:type="paragraph" w:styleId="ListParagraph">
    <w:name w:val="List Paragraph"/>
    <w:basedOn w:val="Normal"/>
    <w:uiPriority w:val="99"/>
    <w:qFormat/>
    <w:rsid w:val="00A57A6A"/>
    <w:pPr>
      <w:ind w:left="720"/>
    </w:pPr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A57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9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811</Words>
  <Characters>4625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Пьедестал наших побед</dc:title>
  <dc:subject/>
  <dc:creator>Учитель</dc:creator>
  <cp:keywords/>
  <dc:description/>
  <cp:lastModifiedBy>1</cp:lastModifiedBy>
  <cp:revision>2</cp:revision>
  <dcterms:created xsi:type="dcterms:W3CDTF">2016-09-06T12:31:00Z</dcterms:created>
  <dcterms:modified xsi:type="dcterms:W3CDTF">2016-09-06T12:31:00Z</dcterms:modified>
</cp:coreProperties>
</file>