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8"/>
        <w:gridCol w:w="3281"/>
      </w:tblGrid>
      <w:tr w:rsidR="002D2823">
        <w:tc>
          <w:tcPr>
            <w:tcW w:w="6948" w:type="dxa"/>
          </w:tcPr>
          <w:p w:rsidR="002D2823" w:rsidRDefault="002D2823" w:rsidP="00616E47">
            <w:pPr>
              <w:snapToGrid w:val="0"/>
            </w:pPr>
          </w:p>
        </w:tc>
        <w:tc>
          <w:tcPr>
            <w:tcW w:w="3281" w:type="dxa"/>
          </w:tcPr>
          <w:p w:rsidR="002D2823" w:rsidRDefault="002D2823" w:rsidP="00616E47">
            <w:pPr>
              <w:snapToGrid w:val="0"/>
            </w:pPr>
            <w:r>
              <w:t xml:space="preserve">Приложение </w:t>
            </w:r>
            <w:r w:rsidR="007D601C">
              <w:t>2</w:t>
            </w:r>
            <w:r>
              <w:t xml:space="preserve"> к приказу</w:t>
            </w:r>
          </w:p>
          <w:p w:rsidR="002D2823" w:rsidRDefault="002D2823" w:rsidP="00616E47">
            <w:r>
              <w:t>департамента образования</w:t>
            </w:r>
          </w:p>
          <w:p w:rsidR="002D2823" w:rsidRDefault="002D2823" w:rsidP="00616E47">
            <w:r>
              <w:t xml:space="preserve">Ярославской области </w:t>
            </w:r>
          </w:p>
          <w:p w:rsidR="002D2823" w:rsidRDefault="002D2823" w:rsidP="00616E47">
            <w:r>
              <w:t xml:space="preserve">от </w:t>
            </w:r>
            <w:r w:rsidR="002F0423">
              <w:t xml:space="preserve">20.03.2017 </w:t>
            </w:r>
            <w:r>
              <w:t>№</w:t>
            </w:r>
            <w:r w:rsidR="002F0423">
              <w:t>88/01-04</w:t>
            </w:r>
            <w:r>
              <w:t xml:space="preserve">  </w:t>
            </w:r>
          </w:p>
          <w:p w:rsidR="002D2823" w:rsidRDefault="002D2823" w:rsidP="00616E47"/>
        </w:tc>
        <w:bookmarkStart w:id="0" w:name="_GoBack"/>
        <w:bookmarkEnd w:id="0"/>
      </w:tr>
    </w:tbl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3F19C3" w:rsidRPr="003F19C3" w:rsidRDefault="003F19C3" w:rsidP="004177F2">
      <w:pPr>
        <w:ind w:firstLine="854"/>
        <w:jc w:val="center"/>
        <w:rPr>
          <w:sz w:val="28"/>
          <w:szCs w:val="28"/>
        </w:rPr>
      </w:pPr>
      <w:r w:rsidRPr="003F19C3">
        <w:rPr>
          <w:sz w:val="28"/>
          <w:szCs w:val="28"/>
        </w:rPr>
        <w:t xml:space="preserve">Правила заполнения бланков </w:t>
      </w:r>
    </w:p>
    <w:p w:rsidR="003F19C3" w:rsidRDefault="00E04F6B" w:rsidP="004177F2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F19C3" w:rsidRPr="003F19C3">
        <w:rPr>
          <w:sz w:val="28"/>
          <w:szCs w:val="28"/>
        </w:rPr>
        <w:t>осударственного</w:t>
      </w:r>
      <w:r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0D27C5">
        <w:rPr>
          <w:sz w:val="28"/>
          <w:szCs w:val="28"/>
        </w:rPr>
        <w:t xml:space="preserve"> в 201</w:t>
      </w:r>
      <w:r w:rsidR="00C51447">
        <w:rPr>
          <w:sz w:val="28"/>
          <w:szCs w:val="28"/>
        </w:rPr>
        <w:t>7</w:t>
      </w:r>
      <w:r w:rsidR="000D27C5">
        <w:rPr>
          <w:sz w:val="28"/>
          <w:szCs w:val="28"/>
        </w:rPr>
        <w:t xml:space="preserve"> году</w:t>
      </w:r>
    </w:p>
    <w:p w:rsidR="004177F2" w:rsidRPr="003F19C3" w:rsidRDefault="004177F2" w:rsidP="004177F2">
      <w:pPr>
        <w:ind w:firstLine="854"/>
        <w:jc w:val="center"/>
        <w:rPr>
          <w:sz w:val="28"/>
          <w:szCs w:val="28"/>
        </w:rPr>
      </w:pPr>
    </w:p>
    <w:p w:rsidR="002F70BC" w:rsidRDefault="003F19C3" w:rsidP="004177F2">
      <w:pPr>
        <w:ind w:firstLine="854"/>
        <w:jc w:val="center"/>
        <w:rPr>
          <w:b/>
          <w:sz w:val="28"/>
          <w:szCs w:val="28"/>
        </w:rPr>
      </w:pPr>
      <w:r w:rsidRPr="004E6FFA">
        <w:rPr>
          <w:b/>
          <w:sz w:val="28"/>
          <w:szCs w:val="28"/>
        </w:rPr>
        <w:t xml:space="preserve">1. </w:t>
      </w:r>
      <w:r w:rsidR="000D27C5" w:rsidRPr="004E6FFA">
        <w:rPr>
          <w:b/>
          <w:sz w:val="28"/>
          <w:szCs w:val="28"/>
        </w:rPr>
        <w:t>Основные правила заполнения бланков ГВЭ</w:t>
      </w:r>
    </w:p>
    <w:p w:rsidR="002D2823" w:rsidRPr="004E6FFA" w:rsidRDefault="002D2823" w:rsidP="004177F2">
      <w:pPr>
        <w:ind w:firstLine="854"/>
        <w:jc w:val="center"/>
        <w:rPr>
          <w:b/>
          <w:sz w:val="28"/>
          <w:szCs w:val="28"/>
        </w:rPr>
      </w:pPr>
    </w:p>
    <w:p w:rsidR="003F19C3" w:rsidRPr="003F19C3" w:rsidRDefault="000D27C5" w:rsidP="00F203D1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77F2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государственного</w:t>
      </w:r>
      <w:r w:rsidR="00F203D1"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F203D1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 xml:space="preserve">(далее – </w:t>
      </w:r>
      <w:r w:rsidR="00F203D1">
        <w:rPr>
          <w:sz w:val="28"/>
          <w:szCs w:val="28"/>
        </w:rPr>
        <w:t>ГВЭ</w:t>
      </w:r>
      <w:r w:rsidR="003F19C3" w:rsidRPr="003F19C3">
        <w:rPr>
          <w:sz w:val="28"/>
          <w:szCs w:val="28"/>
        </w:rPr>
        <w:t xml:space="preserve">) </w:t>
      </w:r>
      <w:r w:rsidR="00F036EC">
        <w:rPr>
          <w:sz w:val="28"/>
          <w:szCs w:val="28"/>
        </w:rPr>
        <w:t>используют</w:t>
      </w:r>
      <w:r w:rsidR="003F19C3" w:rsidRPr="003F19C3">
        <w:rPr>
          <w:sz w:val="28"/>
          <w:szCs w:val="28"/>
        </w:rPr>
        <w:t xml:space="preserve"> три вида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бланков:</w:t>
      </w:r>
      <w:r>
        <w:rPr>
          <w:sz w:val="28"/>
          <w:szCs w:val="28"/>
        </w:rPr>
        <w:t xml:space="preserve"> бланк регистрации, бланк ответов, дополнительный бланк ответов.</w:t>
      </w:r>
    </w:p>
    <w:p w:rsidR="00AD051E" w:rsidRDefault="00AD051E" w:rsidP="00EF356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3560" w:rsidRPr="00EF3560">
        <w:rPr>
          <w:sz w:val="28"/>
          <w:szCs w:val="28"/>
        </w:rPr>
        <w:t xml:space="preserve">ланки </w:t>
      </w:r>
      <w:r w:rsidR="000D27C5">
        <w:rPr>
          <w:sz w:val="28"/>
          <w:szCs w:val="28"/>
        </w:rPr>
        <w:t>ГВЭ</w:t>
      </w:r>
      <w:r w:rsidR="00EF3560" w:rsidRPr="00EF3560">
        <w:rPr>
          <w:sz w:val="28"/>
          <w:szCs w:val="28"/>
        </w:rPr>
        <w:t xml:space="preserve"> заполняются яркими черными чернилами. Допускается использование </w:t>
      </w:r>
      <w:proofErr w:type="spellStart"/>
      <w:r w:rsidR="00EF3560" w:rsidRPr="00EF3560"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 </w:t>
      </w:r>
      <w:r w:rsidR="00EF3560" w:rsidRPr="00EF356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proofErr w:type="gramStart"/>
      <w:r w:rsidR="00EF3560" w:rsidRPr="00EF3560">
        <w:rPr>
          <w:sz w:val="28"/>
          <w:szCs w:val="28"/>
        </w:rPr>
        <w:t>капиллярной</w:t>
      </w:r>
      <w:proofErr w:type="gramEnd"/>
      <w:r w:rsidR="00EF3560" w:rsidRPr="00EF3560">
        <w:rPr>
          <w:sz w:val="28"/>
          <w:szCs w:val="28"/>
        </w:rPr>
        <w:t xml:space="preserve"> ручек с чернилами черного цвета.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>Участник</w:t>
      </w:r>
      <w:r w:rsidR="00F96C7D">
        <w:rPr>
          <w:sz w:val="28"/>
          <w:szCs w:val="28"/>
        </w:rPr>
        <w:t>и</w:t>
      </w:r>
      <w:r w:rsidRPr="00EF3560">
        <w:rPr>
          <w:sz w:val="28"/>
          <w:szCs w:val="28"/>
        </w:rPr>
        <w:t xml:space="preserve"> экзамена долж</w:t>
      </w:r>
      <w:r w:rsidR="00F96C7D">
        <w:rPr>
          <w:sz w:val="28"/>
          <w:szCs w:val="28"/>
        </w:rPr>
        <w:t>ны</w:t>
      </w:r>
      <w:r w:rsidRPr="00EF3560">
        <w:rPr>
          <w:sz w:val="28"/>
          <w:szCs w:val="28"/>
        </w:rPr>
        <w:t xml:space="preserve"> изображать каждую цифру и букву во всех заполняемых полях бланков, тщательно копируя образ</w:t>
      </w:r>
      <w:r w:rsidR="0065273D">
        <w:rPr>
          <w:sz w:val="28"/>
          <w:szCs w:val="28"/>
        </w:rPr>
        <w:t>цы</w:t>
      </w:r>
      <w:r w:rsidRPr="00EF3560">
        <w:rPr>
          <w:sz w:val="28"/>
          <w:szCs w:val="28"/>
        </w:rPr>
        <w:t xml:space="preserve"> </w:t>
      </w:r>
      <w:r w:rsidR="002D2823">
        <w:rPr>
          <w:sz w:val="28"/>
          <w:szCs w:val="28"/>
        </w:rPr>
        <w:t>их</w:t>
      </w:r>
      <w:r w:rsidRPr="00EF3560">
        <w:rPr>
          <w:sz w:val="28"/>
          <w:szCs w:val="28"/>
        </w:rPr>
        <w:t xml:space="preserve"> написания из строки с образцами написания символов, расположенной в верхней части бланка </w:t>
      </w:r>
      <w:r w:rsidR="00F96C7D">
        <w:rPr>
          <w:sz w:val="28"/>
          <w:szCs w:val="28"/>
        </w:rPr>
        <w:t>регистрации</w:t>
      </w:r>
      <w:r w:rsidRPr="00EF3560">
        <w:rPr>
          <w:sz w:val="28"/>
          <w:szCs w:val="28"/>
        </w:rPr>
        <w:t xml:space="preserve">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AD051E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экзамена).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 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Категорически запрещается: 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AD051E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>использовать для заполнения бланков цветные ручки вместо черной, карандаш, средства для исправления внесенной в бланки информации («замазку», «ластик»  и др.).</w:t>
      </w:r>
    </w:p>
    <w:p w:rsidR="008154B7" w:rsidRPr="00EF3560" w:rsidRDefault="008154B7" w:rsidP="00EF3560">
      <w:pPr>
        <w:ind w:firstLine="854"/>
        <w:jc w:val="both"/>
        <w:rPr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D70D76" w:rsidRDefault="00AD051E" w:rsidP="00AD051E">
      <w:pPr>
        <w:ind w:firstLine="854"/>
        <w:jc w:val="center"/>
        <w:rPr>
          <w:b/>
          <w:sz w:val="28"/>
          <w:szCs w:val="28"/>
        </w:rPr>
      </w:pPr>
      <w:r w:rsidRPr="00F036EC">
        <w:rPr>
          <w:b/>
          <w:sz w:val="28"/>
          <w:szCs w:val="28"/>
        </w:rPr>
        <w:lastRenderedPageBreak/>
        <w:t xml:space="preserve">2. Заполнение бланка </w:t>
      </w:r>
      <w:r w:rsidR="007C659E">
        <w:rPr>
          <w:b/>
          <w:sz w:val="28"/>
          <w:szCs w:val="28"/>
        </w:rPr>
        <w:t>регистрации</w:t>
      </w:r>
    </w:p>
    <w:p w:rsidR="00621DC9" w:rsidRDefault="00621DC9" w:rsidP="00AD051E">
      <w:pPr>
        <w:ind w:firstLine="854"/>
        <w:jc w:val="center"/>
        <w:rPr>
          <w:b/>
          <w:sz w:val="28"/>
          <w:szCs w:val="28"/>
        </w:rPr>
      </w:pPr>
    </w:p>
    <w:p w:rsidR="006C48CF" w:rsidRDefault="00621DC9" w:rsidP="00AD051E">
      <w:pPr>
        <w:ind w:firstLine="85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763744"/>
            <wp:effectExtent l="0" t="0" r="3810" b="0"/>
            <wp:docPr id="1" name="Рисунок 1" descr="C:\Users\ХитринаАГ\Desktop\2017 ГВЭ\2017 Правила заполнения бланков\бланк регистраци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тринаАГ\Desktop\2017 ГВЭ\2017 Правила заполнения бланков\бланк регистрации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6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CF" w:rsidRDefault="006C48CF" w:rsidP="00AD051E">
      <w:pPr>
        <w:ind w:firstLine="854"/>
        <w:jc w:val="center"/>
        <w:rPr>
          <w:b/>
          <w:sz w:val="28"/>
          <w:szCs w:val="28"/>
        </w:rPr>
      </w:pPr>
    </w:p>
    <w:p w:rsidR="00D70D76" w:rsidRPr="00C43552" w:rsidRDefault="00D70D76" w:rsidP="00D70D76">
      <w:pPr>
        <w:widowControl w:val="0"/>
        <w:jc w:val="center"/>
        <w:rPr>
          <w:color w:val="000000"/>
        </w:rPr>
      </w:pPr>
      <w:r w:rsidRPr="00D70D76">
        <w:rPr>
          <w:iCs/>
          <w:color w:val="000000"/>
          <w:sz w:val="26"/>
          <w:szCs w:val="26"/>
        </w:rPr>
        <w:t xml:space="preserve"> </w:t>
      </w:r>
      <w:r w:rsidRPr="00C43552">
        <w:rPr>
          <w:iCs/>
          <w:color w:val="000000"/>
        </w:rPr>
        <w:t xml:space="preserve">Рис.1. </w:t>
      </w:r>
      <w:r w:rsidRPr="00C43552">
        <w:t>Бланк регистрации</w:t>
      </w:r>
    </w:p>
    <w:p w:rsidR="00D70D76" w:rsidRPr="00F036EC" w:rsidRDefault="00D70D76" w:rsidP="00AD051E">
      <w:pPr>
        <w:ind w:firstLine="854"/>
        <w:jc w:val="center"/>
        <w:rPr>
          <w:b/>
          <w:sz w:val="28"/>
          <w:szCs w:val="28"/>
        </w:rPr>
      </w:pPr>
    </w:p>
    <w:p w:rsidR="003B6D26" w:rsidRDefault="003B6D26" w:rsidP="001830EB">
      <w:pPr>
        <w:jc w:val="center"/>
        <w:rPr>
          <w:sz w:val="28"/>
          <w:szCs w:val="28"/>
        </w:rPr>
      </w:pPr>
    </w:p>
    <w:p w:rsidR="0009780B" w:rsidRPr="0039253F" w:rsidRDefault="0009780B" w:rsidP="001830EB">
      <w:pPr>
        <w:jc w:val="center"/>
        <w:rPr>
          <w:sz w:val="28"/>
          <w:szCs w:val="28"/>
        </w:rPr>
      </w:pPr>
      <w:r w:rsidRPr="0039253F">
        <w:rPr>
          <w:sz w:val="28"/>
          <w:szCs w:val="28"/>
        </w:rPr>
        <w:lastRenderedPageBreak/>
        <w:t xml:space="preserve">2.1. </w:t>
      </w:r>
      <w:r w:rsidR="009F4E6D" w:rsidRPr="0039253F">
        <w:rPr>
          <w:sz w:val="28"/>
          <w:szCs w:val="28"/>
        </w:rPr>
        <w:t>Заполнение</w:t>
      </w:r>
      <w:r w:rsidR="00355847" w:rsidRPr="0039253F">
        <w:rPr>
          <w:sz w:val="28"/>
          <w:szCs w:val="28"/>
        </w:rPr>
        <w:t xml:space="preserve"> верхней части бланка </w:t>
      </w:r>
      <w:r w:rsidR="00B9749A" w:rsidRPr="0039253F">
        <w:rPr>
          <w:sz w:val="28"/>
          <w:szCs w:val="28"/>
        </w:rPr>
        <w:t>регистрации</w:t>
      </w:r>
    </w:p>
    <w:p w:rsidR="009E36D7" w:rsidRDefault="009E36D7" w:rsidP="001830EB">
      <w:pPr>
        <w:jc w:val="center"/>
        <w:rPr>
          <w:sz w:val="28"/>
          <w:szCs w:val="28"/>
        </w:rPr>
      </w:pPr>
    </w:p>
    <w:p w:rsidR="009E36D7" w:rsidRDefault="009E36D7" w:rsidP="009E36D7">
      <w:pPr>
        <w:ind w:firstLine="854"/>
        <w:jc w:val="both"/>
        <w:rPr>
          <w:sz w:val="28"/>
          <w:szCs w:val="28"/>
        </w:rPr>
      </w:pPr>
      <w:r w:rsidRPr="00355847">
        <w:rPr>
          <w:sz w:val="28"/>
          <w:szCs w:val="28"/>
        </w:rPr>
        <w:t xml:space="preserve">В верхней  части бланка </w:t>
      </w:r>
      <w:r>
        <w:rPr>
          <w:sz w:val="28"/>
          <w:szCs w:val="28"/>
        </w:rPr>
        <w:t>регистрации</w:t>
      </w:r>
      <w:r w:rsidRPr="00355847">
        <w:rPr>
          <w:sz w:val="28"/>
          <w:szCs w:val="28"/>
        </w:rPr>
        <w:t xml:space="preserve"> заполняются</w:t>
      </w:r>
      <w:r>
        <w:rPr>
          <w:sz w:val="28"/>
          <w:szCs w:val="28"/>
        </w:rPr>
        <w:t xml:space="preserve"> </w:t>
      </w:r>
      <w:r w:rsidRPr="00355847">
        <w:rPr>
          <w:sz w:val="28"/>
          <w:szCs w:val="28"/>
        </w:rPr>
        <w:t>следующие поля:</w:t>
      </w:r>
    </w:p>
    <w:p w:rsidR="009E36D7" w:rsidRPr="0009780B" w:rsidRDefault="009E36D7" w:rsidP="001830EB">
      <w:pPr>
        <w:jc w:val="center"/>
        <w:rPr>
          <w:sz w:val="28"/>
          <w:szCs w:val="28"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8"/>
        <w:gridCol w:w="4067"/>
        <w:gridCol w:w="2789"/>
      </w:tblGrid>
      <w:tr w:rsidR="0039253F" w:rsidRPr="00954D79" w:rsidTr="005C2BCD">
        <w:trPr>
          <w:tblHeader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253F" w:rsidRPr="0078666E" w:rsidRDefault="0039253F" w:rsidP="00CC3BCE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b/>
                <w:bCs/>
                <w:color w:val="000000"/>
                <w:sz w:val="26"/>
                <w:szCs w:val="26"/>
              </w:rPr>
              <w:t xml:space="preserve">Поля, самостоятельно заполняемые участником </w:t>
            </w:r>
            <w:r>
              <w:rPr>
                <w:b/>
                <w:bCs/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253F" w:rsidRPr="0078666E" w:rsidRDefault="0039253F" w:rsidP="00CC3BCE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b/>
                <w:bCs/>
                <w:color w:val="000000"/>
                <w:sz w:val="26"/>
                <w:szCs w:val="26"/>
              </w:rPr>
              <w:t>Указания по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78666E">
              <w:rPr>
                <w:b/>
                <w:bCs/>
                <w:color w:val="000000"/>
                <w:sz w:val="26"/>
                <w:szCs w:val="26"/>
              </w:rPr>
              <w:t>заполнению</w:t>
            </w:r>
          </w:p>
        </w:tc>
      </w:tr>
      <w:tr w:rsidR="0039253F" w:rsidRPr="00954D79" w:rsidTr="00CC3BCE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253F" w:rsidRPr="00896D56" w:rsidRDefault="0039253F" w:rsidP="00CC3BCE">
            <w:pPr>
              <w:widowControl w:val="0"/>
              <w:rPr>
                <w:color w:val="000000"/>
                <w:sz w:val="28"/>
                <w:szCs w:val="28"/>
              </w:rPr>
            </w:pPr>
            <w:r w:rsidRPr="00896D56">
              <w:rPr>
                <w:color w:val="000000"/>
                <w:sz w:val="28"/>
                <w:szCs w:val="28"/>
              </w:rPr>
              <w:t xml:space="preserve">Код </w:t>
            </w:r>
            <w:r>
              <w:rPr>
                <w:color w:val="000000"/>
                <w:sz w:val="28"/>
                <w:szCs w:val="28"/>
              </w:rPr>
              <w:t xml:space="preserve">ОО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253F" w:rsidRPr="00FA18CB" w:rsidRDefault="0039253F" w:rsidP="00CC3BCE">
            <w:pPr>
              <w:widowControl w:val="0"/>
              <w:rPr>
                <w:color w:val="000000"/>
                <w:sz w:val="20"/>
                <w:szCs w:val="20"/>
              </w:rPr>
            </w:pPr>
            <w:r w:rsidRPr="00FA18CB">
              <w:rPr>
                <w:color w:val="000000"/>
                <w:sz w:val="20"/>
                <w:szCs w:val="20"/>
              </w:rPr>
              <w:t xml:space="preserve">Указывается код образовательной организации, в которой обучается участник ГВЭ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F" w:rsidRPr="00FA18CB" w:rsidRDefault="0039253F" w:rsidP="00CC3BCE">
            <w:pPr>
              <w:widowControl w:val="0"/>
              <w:rPr>
                <w:color w:val="000000"/>
                <w:sz w:val="20"/>
                <w:szCs w:val="20"/>
              </w:rPr>
            </w:pPr>
            <w:r w:rsidRPr="00FA18CB">
              <w:rPr>
                <w:color w:val="000000"/>
                <w:sz w:val="20"/>
                <w:szCs w:val="20"/>
              </w:rPr>
              <w:t>Подготовлена таблица с кодами образовательных организаций</w:t>
            </w:r>
          </w:p>
        </w:tc>
      </w:tr>
      <w:tr w:rsidR="0039253F" w:rsidRPr="00954D79" w:rsidTr="00CC3BCE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253F" w:rsidRPr="00896D56" w:rsidRDefault="0039253F" w:rsidP="00CC3BCE">
            <w:pPr>
              <w:widowControl w:val="0"/>
              <w:rPr>
                <w:color w:val="000000"/>
                <w:sz w:val="28"/>
                <w:szCs w:val="28"/>
              </w:rPr>
            </w:pPr>
            <w:r w:rsidRPr="00896D56">
              <w:rPr>
                <w:color w:val="000000"/>
                <w:sz w:val="28"/>
                <w:szCs w:val="28"/>
              </w:rPr>
              <w:t>Класс: номер, буква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253F" w:rsidRPr="00FA18CB" w:rsidRDefault="0039253F" w:rsidP="00CC3BCE">
            <w:pPr>
              <w:widowControl w:val="0"/>
              <w:rPr>
                <w:color w:val="000000"/>
                <w:sz w:val="20"/>
                <w:szCs w:val="20"/>
              </w:rPr>
            </w:pPr>
            <w:r w:rsidRPr="00FA18CB">
              <w:rPr>
                <w:color w:val="000000"/>
                <w:sz w:val="20"/>
                <w:szCs w:val="20"/>
              </w:rPr>
              <w:t xml:space="preserve">Указывается информация о классе, в котором обучается участник ГВЭ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F" w:rsidRPr="00FA18CB" w:rsidRDefault="0039253F" w:rsidP="00CC3BCE">
            <w:pPr>
              <w:widowControl w:val="0"/>
              <w:rPr>
                <w:color w:val="000000"/>
                <w:sz w:val="20"/>
                <w:szCs w:val="20"/>
              </w:rPr>
            </w:pPr>
            <w:r w:rsidRPr="00FA18CB">
              <w:rPr>
                <w:color w:val="000000"/>
                <w:sz w:val="20"/>
                <w:szCs w:val="20"/>
              </w:rPr>
              <w:t>Обучающиеся вносят самостоятельно</w:t>
            </w:r>
          </w:p>
        </w:tc>
      </w:tr>
      <w:tr w:rsidR="0039253F" w:rsidRPr="00954D79" w:rsidTr="00CC3BCE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253F" w:rsidRPr="00896D56" w:rsidRDefault="0039253F" w:rsidP="00CC3BCE">
            <w:pPr>
              <w:widowControl w:val="0"/>
              <w:rPr>
                <w:color w:val="000000"/>
                <w:sz w:val="28"/>
                <w:szCs w:val="28"/>
              </w:rPr>
            </w:pPr>
            <w:r w:rsidRPr="00896D56">
              <w:rPr>
                <w:color w:val="000000"/>
                <w:sz w:val="28"/>
                <w:szCs w:val="28"/>
              </w:rPr>
              <w:t>Код пункта проведения ГВЭ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253F" w:rsidRPr="00FA18CB" w:rsidRDefault="0039253F" w:rsidP="00CC3BCE">
            <w:pPr>
              <w:widowControl w:val="0"/>
              <w:rPr>
                <w:color w:val="000000"/>
                <w:sz w:val="20"/>
                <w:szCs w:val="20"/>
              </w:rPr>
            </w:pPr>
            <w:r w:rsidRPr="00FA18CB">
              <w:rPr>
                <w:color w:val="000000"/>
                <w:sz w:val="20"/>
                <w:szCs w:val="20"/>
              </w:rPr>
              <w:t>Указывается в соответствии с кодировкой ППЭ, принятой в </w:t>
            </w:r>
            <w:r>
              <w:rPr>
                <w:color w:val="000000"/>
                <w:sz w:val="20"/>
                <w:szCs w:val="20"/>
              </w:rPr>
              <w:t>Ярославской области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F" w:rsidRPr="00FA18CB" w:rsidRDefault="0039253F" w:rsidP="00CC3BCE">
            <w:pPr>
              <w:rPr>
                <w:sz w:val="20"/>
                <w:szCs w:val="20"/>
              </w:rPr>
            </w:pPr>
            <w:r w:rsidRPr="00FA18CB">
              <w:rPr>
                <w:bCs/>
                <w:color w:val="000000"/>
                <w:sz w:val="20"/>
                <w:szCs w:val="20"/>
              </w:rPr>
              <w:t xml:space="preserve">Заранее </w:t>
            </w:r>
            <w:proofErr w:type="gramStart"/>
            <w:r w:rsidRPr="00FA18CB">
              <w:rPr>
                <w:bCs/>
                <w:color w:val="000000"/>
                <w:sz w:val="20"/>
                <w:szCs w:val="20"/>
              </w:rPr>
              <w:t>внесен</w:t>
            </w:r>
            <w:proofErr w:type="gramEnd"/>
            <w:r w:rsidRPr="00FA18CB">
              <w:rPr>
                <w:bCs/>
                <w:color w:val="000000"/>
                <w:sz w:val="20"/>
                <w:szCs w:val="20"/>
              </w:rPr>
              <w:t xml:space="preserve"> организатором в соответствующее поле  на доске</w:t>
            </w:r>
          </w:p>
        </w:tc>
      </w:tr>
      <w:tr w:rsidR="0039253F" w:rsidRPr="00954D79" w:rsidTr="00CC3BCE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253F" w:rsidRPr="00896D56" w:rsidRDefault="0039253F" w:rsidP="00CC3BCE">
            <w:pPr>
              <w:widowControl w:val="0"/>
              <w:rPr>
                <w:color w:val="000000"/>
                <w:sz w:val="28"/>
                <w:szCs w:val="28"/>
              </w:rPr>
            </w:pPr>
            <w:r w:rsidRPr="00896D56">
              <w:rPr>
                <w:color w:val="000000"/>
                <w:sz w:val="28"/>
                <w:szCs w:val="28"/>
              </w:rPr>
              <w:t>Номер аудитории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253F" w:rsidRPr="00FA18CB" w:rsidRDefault="0039253F" w:rsidP="00CC3BCE">
            <w:pPr>
              <w:widowControl w:val="0"/>
              <w:rPr>
                <w:color w:val="000000"/>
                <w:sz w:val="20"/>
                <w:szCs w:val="20"/>
              </w:rPr>
            </w:pPr>
            <w:r w:rsidRPr="00FA18CB">
              <w:rPr>
                <w:color w:val="000000"/>
                <w:sz w:val="20"/>
                <w:szCs w:val="20"/>
              </w:rPr>
              <w:t>Указывается номер аудитории, в которой проходит ГВЭ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F" w:rsidRPr="00FA18CB" w:rsidRDefault="0039253F" w:rsidP="00CC3BCE">
            <w:pPr>
              <w:rPr>
                <w:sz w:val="20"/>
                <w:szCs w:val="20"/>
              </w:rPr>
            </w:pPr>
            <w:r w:rsidRPr="00FA18CB">
              <w:rPr>
                <w:bCs/>
                <w:color w:val="000000"/>
                <w:sz w:val="20"/>
                <w:szCs w:val="20"/>
              </w:rPr>
              <w:t xml:space="preserve">Заранее </w:t>
            </w:r>
            <w:proofErr w:type="gramStart"/>
            <w:r w:rsidRPr="00FA18CB">
              <w:rPr>
                <w:bCs/>
                <w:color w:val="000000"/>
                <w:sz w:val="20"/>
                <w:szCs w:val="20"/>
              </w:rPr>
              <w:t>внесен</w:t>
            </w:r>
            <w:proofErr w:type="gramEnd"/>
            <w:r w:rsidRPr="00FA18CB">
              <w:rPr>
                <w:bCs/>
                <w:color w:val="000000"/>
                <w:sz w:val="20"/>
                <w:szCs w:val="20"/>
              </w:rPr>
              <w:t xml:space="preserve"> организатором в соответствующее поле  на доске</w:t>
            </w:r>
          </w:p>
        </w:tc>
      </w:tr>
      <w:tr w:rsidR="006B5924" w:rsidRPr="00954D79" w:rsidTr="001628CB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896D56" w:rsidRDefault="006B5924" w:rsidP="00CC3BC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региона</w:t>
            </w:r>
          </w:p>
        </w:tc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FA18CB" w:rsidRDefault="006B5924" w:rsidP="00CC3BC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Заполнено типографским способом</w:t>
            </w:r>
          </w:p>
        </w:tc>
      </w:tr>
      <w:tr w:rsidR="006B5924" w:rsidRPr="00954D79" w:rsidTr="00F618BE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896D56" w:rsidRDefault="006B5924" w:rsidP="00CC3BCE">
            <w:pPr>
              <w:widowControl w:val="0"/>
              <w:rPr>
                <w:color w:val="000000"/>
                <w:sz w:val="28"/>
                <w:szCs w:val="28"/>
              </w:rPr>
            </w:pPr>
            <w:r w:rsidRPr="00896D56">
              <w:rPr>
                <w:color w:val="000000"/>
                <w:sz w:val="28"/>
                <w:szCs w:val="28"/>
              </w:rPr>
              <w:t>Дата проведения ГВЭ</w:t>
            </w:r>
          </w:p>
        </w:tc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FA18CB" w:rsidRDefault="006B5924" w:rsidP="00CC3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Заполнено типографским способом</w:t>
            </w:r>
          </w:p>
        </w:tc>
      </w:tr>
      <w:tr w:rsidR="006B5924" w:rsidRPr="00954D79" w:rsidTr="00E46CE6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896D56" w:rsidRDefault="006B5924" w:rsidP="00CC3BCE">
            <w:pPr>
              <w:widowControl w:val="0"/>
              <w:rPr>
                <w:color w:val="000000"/>
                <w:sz w:val="28"/>
                <w:szCs w:val="28"/>
              </w:rPr>
            </w:pPr>
            <w:r w:rsidRPr="00896D56">
              <w:rPr>
                <w:color w:val="000000"/>
                <w:sz w:val="28"/>
                <w:szCs w:val="28"/>
              </w:rPr>
              <w:t>Код предмета</w:t>
            </w:r>
          </w:p>
        </w:tc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FA18CB" w:rsidRDefault="006B5924" w:rsidP="00CC3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Заполнено типографским способом</w:t>
            </w:r>
          </w:p>
        </w:tc>
      </w:tr>
      <w:tr w:rsidR="006B5924" w:rsidRPr="00954D79" w:rsidTr="002E69B4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896D56" w:rsidRDefault="006B5924" w:rsidP="00CC3BCE">
            <w:pPr>
              <w:widowControl w:val="0"/>
              <w:rPr>
                <w:color w:val="000000"/>
                <w:sz w:val="28"/>
                <w:szCs w:val="28"/>
              </w:rPr>
            </w:pPr>
            <w:r w:rsidRPr="00896D56">
              <w:rPr>
                <w:color w:val="000000"/>
                <w:sz w:val="28"/>
                <w:szCs w:val="28"/>
              </w:rPr>
              <w:t>Название предмета</w:t>
            </w:r>
          </w:p>
        </w:tc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FA18CB" w:rsidRDefault="006B5924" w:rsidP="00CC3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Заполнено типографским способом</w:t>
            </w:r>
          </w:p>
        </w:tc>
      </w:tr>
      <w:tr w:rsidR="006B5924" w:rsidRPr="00954D79" w:rsidTr="002E69B4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896D56" w:rsidRDefault="006B5924" w:rsidP="00CC3BCE">
            <w:pPr>
              <w:widowControl w:val="0"/>
              <w:rPr>
                <w:color w:val="000000"/>
                <w:sz w:val="28"/>
                <w:szCs w:val="28"/>
              </w:rPr>
            </w:pPr>
            <w:r w:rsidRPr="00896D56">
              <w:rPr>
                <w:color w:val="000000"/>
                <w:sz w:val="28"/>
                <w:szCs w:val="28"/>
              </w:rPr>
              <w:t>Код работы</w:t>
            </w:r>
          </w:p>
        </w:tc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1029BC" w:rsidRDefault="006B5924" w:rsidP="00CC3BCE">
            <w:pPr>
              <w:widowControl w:val="0"/>
              <w:rPr>
                <w:color w:val="000000"/>
              </w:rPr>
            </w:pPr>
            <w:proofErr w:type="gramStart"/>
            <w:r w:rsidRPr="001029BC">
              <w:rPr>
                <w:color w:val="000000"/>
              </w:rPr>
              <w:t>Заполнен</w:t>
            </w:r>
            <w:proofErr w:type="gramEnd"/>
            <w:r w:rsidRPr="001029BC">
              <w:rPr>
                <w:color w:val="000000"/>
              </w:rPr>
              <w:t xml:space="preserve"> типографским способом</w:t>
            </w:r>
          </w:p>
        </w:tc>
      </w:tr>
      <w:tr w:rsidR="006B5924" w:rsidRPr="00954D79" w:rsidTr="00CC3BCE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896D56" w:rsidRDefault="006B5924" w:rsidP="00CC3BCE">
            <w:pPr>
              <w:widowControl w:val="0"/>
              <w:rPr>
                <w:color w:val="000000"/>
                <w:sz w:val="28"/>
                <w:szCs w:val="28"/>
              </w:rPr>
            </w:pPr>
            <w:r w:rsidRPr="00896D56">
              <w:rPr>
                <w:color w:val="000000"/>
                <w:sz w:val="28"/>
                <w:szCs w:val="28"/>
              </w:rPr>
              <w:t>Номер варианта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FA18CB" w:rsidRDefault="006B5924" w:rsidP="00CC3BCE">
            <w:pPr>
              <w:widowControl w:val="0"/>
              <w:rPr>
                <w:color w:val="000000"/>
                <w:sz w:val="20"/>
                <w:szCs w:val="20"/>
              </w:rPr>
            </w:pPr>
            <w:r w:rsidRPr="00FA18CB">
              <w:rPr>
                <w:color w:val="000000"/>
                <w:sz w:val="20"/>
                <w:szCs w:val="20"/>
              </w:rPr>
              <w:t>Вписывается номер варианта, указанный на титульном листе  экзаменационной работы</w:t>
            </w:r>
            <w:r w:rsidR="003E59B1">
              <w:rPr>
                <w:color w:val="000000"/>
                <w:sz w:val="20"/>
                <w:szCs w:val="20"/>
              </w:rPr>
              <w:t>, или записанный организатором на доске (а экзамене по русскому языку)</w:t>
            </w:r>
            <w:r w:rsidRPr="00FA18C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4" w:rsidRPr="00FA18CB" w:rsidRDefault="006B5924" w:rsidP="00CC3BCE">
            <w:pPr>
              <w:widowControl w:val="0"/>
              <w:rPr>
                <w:color w:val="000000"/>
                <w:sz w:val="20"/>
                <w:szCs w:val="20"/>
              </w:rPr>
            </w:pPr>
            <w:r w:rsidRPr="00FA18CB">
              <w:rPr>
                <w:color w:val="000000"/>
                <w:sz w:val="20"/>
                <w:szCs w:val="20"/>
              </w:rPr>
              <w:t>Списывается обучающимся с выданной экзаменационной работы или вносится организатором в соответствующее поле на доске (на экзамене по русскому языку)</w:t>
            </w:r>
          </w:p>
        </w:tc>
      </w:tr>
    </w:tbl>
    <w:p w:rsidR="0039253F" w:rsidRDefault="0039253F" w:rsidP="0039253F">
      <w:pPr>
        <w:widowControl w:val="0"/>
        <w:jc w:val="center"/>
        <w:rPr>
          <w:iCs/>
          <w:color w:val="000000"/>
          <w:sz w:val="26"/>
          <w:szCs w:val="26"/>
        </w:rPr>
      </w:pPr>
    </w:p>
    <w:p w:rsidR="0039253F" w:rsidRDefault="0039253F" w:rsidP="0039253F">
      <w:pPr>
        <w:widowControl w:val="0"/>
        <w:jc w:val="center"/>
        <w:rPr>
          <w:iCs/>
          <w:color w:val="000000"/>
          <w:sz w:val="26"/>
          <w:szCs w:val="26"/>
        </w:rPr>
      </w:pPr>
      <w:r w:rsidRPr="0078666E">
        <w:rPr>
          <w:iCs/>
          <w:color w:val="000000"/>
          <w:sz w:val="26"/>
          <w:szCs w:val="26"/>
        </w:rPr>
        <w:t>Таблица 1. Указание по</w:t>
      </w:r>
      <w:r>
        <w:rPr>
          <w:iCs/>
          <w:color w:val="000000"/>
          <w:sz w:val="26"/>
          <w:szCs w:val="26"/>
        </w:rPr>
        <w:t> </w:t>
      </w:r>
      <w:r w:rsidRPr="0078666E">
        <w:rPr>
          <w:iCs/>
          <w:color w:val="000000"/>
          <w:sz w:val="26"/>
          <w:szCs w:val="26"/>
        </w:rPr>
        <w:t>заполнению полей верхней части бланка регистрации</w:t>
      </w:r>
    </w:p>
    <w:p w:rsidR="002F70BC" w:rsidRDefault="002F70BC" w:rsidP="00355847">
      <w:pPr>
        <w:jc w:val="both"/>
        <w:rPr>
          <w:sz w:val="28"/>
          <w:szCs w:val="28"/>
        </w:rPr>
      </w:pPr>
    </w:p>
    <w:p w:rsidR="009F4E6D" w:rsidRDefault="001029BC" w:rsidP="001830EB">
      <w:pPr>
        <w:pStyle w:val="Default"/>
        <w:ind w:firstLine="851"/>
        <w:jc w:val="center"/>
        <w:rPr>
          <w:bCs/>
          <w:sz w:val="26"/>
          <w:szCs w:val="26"/>
        </w:rPr>
      </w:pPr>
      <w:r w:rsidRPr="001029BC">
        <w:rPr>
          <w:bCs/>
          <w:sz w:val="26"/>
          <w:szCs w:val="26"/>
        </w:rPr>
        <w:t xml:space="preserve">2.2. </w:t>
      </w:r>
      <w:r w:rsidR="00741BEA" w:rsidRPr="001029BC">
        <w:rPr>
          <w:bCs/>
          <w:sz w:val="26"/>
          <w:szCs w:val="26"/>
        </w:rPr>
        <w:t>Заполнение средней части бланка регистрации</w:t>
      </w:r>
    </w:p>
    <w:p w:rsidR="00621DC9" w:rsidRDefault="00621DC9" w:rsidP="001830EB">
      <w:pPr>
        <w:pStyle w:val="Default"/>
        <w:ind w:firstLine="851"/>
        <w:jc w:val="center"/>
        <w:rPr>
          <w:bCs/>
          <w:sz w:val="26"/>
          <w:szCs w:val="26"/>
        </w:rPr>
      </w:pPr>
    </w:p>
    <w:p w:rsidR="00621DC9" w:rsidRDefault="00621DC9" w:rsidP="001830EB">
      <w:pPr>
        <w:pStyle w:val="Default"/>
        <w:ind w:firstLine="851"/>
        <w:jc w:val="center"/>
        <w:rPr>
          <w:b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E43F817" wp14:editId="5239C0CE">
            <wp:extent cx="6065520" cy="2042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6412" cy="204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DC9" w:rsidRPr="001029BC" w:rsidRDefault="00621DC9" w:rsidP="001830EB">
      <w:pPr>
        <w:pStyle w:val="Default"/>
        <w:ind w:firstLine="851"/>
        <w:jc w:val="center"/>
        <w:rPr>
          <w:bCs/>
          <w:sz w:val="26"/>
          <w:szCs w:val="26"/>
        </w:rPr>
      </w:pPr>
    </w:p>
    <w:p w:rsidR="00D15397" w:rsidRDefault="00D15397" w:rsidP="00DE56F4">
      <w:pPr>
        <w:pStyle w:val="Default"/>
        <w:ind w:firstLine="851"/>
        <w:jc w:val="both"/>
        <w:rPr>
          <w:b/>
          <w:bCs/>
          <w:sz w:val="26"/>
          <w:szCs w:val="26"/>
        </w:rPr>
      </w:pPr>
    </w:p>
    <w:p w:rsidR="00D15397" w:rsidRPr="00C43552" w:rsidRDefault="00906534" w:rsidP="00C43552">
      <w:pPr>
        <w:pStyle w:val="Default"/>
        <w:ind w:firstLine="851"/>
        <w:jc w:val="center"/>
        <w:rPr>
          <w:b/>
          <w:bCs/>
        </w:rPr>
      </w:pPr>
      <w:r w:rsidRPr="00C43552">
        <w:rPr>
          <w:iCs/>
        </w:rPr>
        <w:t xml:space="preserve">Рис. </w:t>
      </w:r>
      <w:r w:rsidR="006B5924" w:rsidRPr="00C43552">
        <w:rPr>
          <w:iCs/>
        </w:rPr>
        <w:t>2</w:t>
      </w:r>
      <w:r w:rsidRPr="00C43552">
        <w:rPr>
          <w:iCs/>
        </w:rPr>
        <w:t xml:space="preserve">. Сведения об участнике </w:t>
      </w:r>
      <w:r w:rsidR="001233A5">
        <w:rPr>
          <w:iCs/>
        </w:rPr>
        <w:t>ГВЭ</w:t>
      </w:r>
    </w:p>
    <w:p w:rsidR="00554DD7" w:rsidRDefault="00554DD7" w:rsidP="00E44BD9">
      <w:pPr>
        <w:spacing w:before="240"/>
        <w:ind w:firstLine="854"/>
        <w:jc w:val="both"/>
        <w:rPr>
          <w:sz w:val="26"/>
          <w:szCs w:val="26"/>
        </w:rPr>
      </w:pPr>
      <w:r w:rsidRPr="0078666E">
        <w:rPr>
          <w:sz w:val="26"/>
          <w:szCs w:val="26"/>
        </w:rPr>
        <w:lastRenderedPageBreak/>
        <w:t>Поля средней части бланка регистрации «Сведения об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участнике» (рис. </w:t>
      </w:r>
      <w:r w:rsidR="006B5924">
        <w:rPr>
          <w:sz w:val="26"/>
          <w:szCs w:val="26"/>
        </w:rPr>
        <w:t>2</w:t>
      </w:r>
      <w:r w:rsidRPr="0078666E">
        <w:rPr>
          <w:sz w:val="26"/>
          <w:szCs w:val="26"/>
        </w:rPr>
        <w:t xml:space="preserve">) заполняются участником </w:t>
      </w:r>
      <w:r>
        <w:rPr>
          <w:sz w:val="26"/>
          <w:szCs w:val="26"/>
        </w:rPr>
        <w:t>ГВЭ</w:t>
      </w:r>
      <w:r w:rsidRPr="0078666E">
        <w:rPr>
          <w:sz w:val="26"/>
          <w:szCs w:val="26"/>
        </w:rPr>
        <w:t xml:space="preserve"> самостоятельно (см. Таблицу 3), кроме полей для служебного</w:t>
      </w:r>
      <w:r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использования («Резерв-</w:t>
      </w:r>
      <w:r>
        <w:rPr>
          <w:sz w:val="26"/>
          <w:szCs w:val="26"/>
        </w:rPr>
        <w:t>1</w:t>
      </w:r>
      <w:r w:rsidRPr="0078666E">
        <w:rPr>
          <w:sz w:val="26"/>
          <w:szCs w:val="26"/>
        </w:rPr>
        <w:t>»,</w:t>
      </w:r>
      <w:r w:rsidR="001029BC"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«Резерв-</w:t>
      </w:r>
      <w:r>
        <w:rPr>
          <w:sz w:val="26"/>
          <w:szCs w:val="26"/>
        </w:rPr>
        <w:t>2</w:t>
      </w:r>
      <w:r w:rsidRPr="0078666E">
        <w:rPr>
          <w:sz w:val="26"/>
          <w:szCs w:val="26"/>
        </w:rPr>
        <w:t>» и «Резерв-</w:t>
      </w:r>
      <w:r>
        <w:rPr>
          <w:sz w:val="26"/>
          <w:szCs w:val="26"/>
        </w:rPr>
        <w:t>3</w:t>
      </w:r>
      <w:r w:rsidRPr="0078666E">
        <w:rPr>
          <w:sz w:val="26"/>
          <w:szCs w:val="26"/>
        </w:rPr>
        <w:t xml:space="preserve">»). </w:t>
      </w:r>
    </w:p>
    <w:p w:rsidR="00F41091" w:rsidRPr="0078666E" w:rsidRDefault="00F41091" w:rsidP="00E44BD9">
      <w:pPr>
        <w:spacing w:before="240"/>
        <w:ind w:firstLine="854"/>
        <w:jc w:val="both"/>
        <w:rPr>
          <w:sz w:val="26"/>
          <w:szCs w:val="26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53"/>
        <w:gridCol w:w="5361"/>
      </w:tblGrid>
      <w:tr w:rsidR="00554DD7" w:rsidRPr="00954D7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4DD7" w:rsidRPr="0078666E" w:rsidRDefault="00554DD7" w:rsidP="003E59B1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b/>
                <w:bCs/>
                <w:color w:val="000000"/>
                <w:sz w:val="26"/>
                <w:szCs w:val="26"/>
              </w:rPr>
              <w:t xml:space="preserve">Поля, заполняемые участником </w:t>
            </w:r>
            <w:r w:rsidR="00145B32">
              <w:rPr>
                <w:b/>
                <w:bCs/>
                <w:color w:val="000000"/>
                <w:sz w:val="26"/>
                <w:szCs w:val="26"/>
              </w:rPr>
              <w:t>ГВЭ</w:t>
            </w:r>
            <w:r w:rsidR="003E59B1" w:rsidRPr="0078666E">
              <w:rPr>
                <w:b/>
                <w:bCs/>
                <w:color w:val="000000"/>
                <w:sz w:val="26"/>
                <w:szCs w:val="26"/>
              </w:rPr>
              <w:t xml:space="preserve"> самостоятельно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4DD7" w:rsidRPr="0078666E" w:rsidRDefault="00554DD7" w:rsidP="00554DD7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b/>
                <w:bCs/>
                <w:color w:val="000000"/>
                <w:sz w:val="26"/>
                <w:szCs w:val="26"/>
              </w:rPr>
              <w:t>Указания по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78666E">
              <w:rPr>
                <w:b/>
                <w:bCs/>
                <w:color w:val="000000"/>
                <w:sz w:val="26"/>
                <w:szCs w:val="26"/>
              </w:rPr>
              <w:t>заполнению</w:t>
            </w:r>
          </w:p>
        </w:tc>
      </w:tr>
      <w:tr w:rsidR="00554DD7" w:rsidRPr="00954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4DD7" w:rsidRPr="0078666E" w:rsidRDefault="00554DD7" w:rsidP="00554DD7">
            <w:pPr>
              <w:widowControl w:val="0"/>
              <w:rPr>
                <w:color w:val="000000"/>
                <w:sz w:val="26"/>
                <w:szCs w:val="26"/>
              </w:rPr>
            </w:pPr>
            <w:r w:rsidRPr="0078666E">
              <w:rPr>
                <w:color w:val="000000"/>
                <w:sz w:val="26"/>
                <w:szCs w:val="26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4DD7" w:rsidRPr="0078666E" w:rsidRDefault="00554DD7" w:rsidP="00554DD7">
            <w:pPr>
              <w:widowControl w:val="0"/>
              <w:rPr>
                <w:color w:val="000000"/>
                <w:sz w:val="26"/>
                <w:szCs w:val="26"/>
              </w:rPr>
            </w:pPr>
            <w:r w:rsidRPr="0078666E">
              <w:rPr>
                <w:color w:val="000000"/>
                <w:sz w:val="26"/>
                <w:szCs w:val="26"/>
              </w:rPr>
              <w:t>Вносится информация из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78666E">
              <w:rPr>
                <w:color w:val="000000"/>
                <w:sz w:val="26"/>
                <w:szCs w:val="26"/>
              </w:rPr>
              <w:t xml:space="preserve">документа, удостоверяющего личность участника </w:t>
            </w:r>
            <w:r w:rsidR="00E62E23">
              <w:rPr>
                <w:color w:val="000000"/>
                <w:sz w:val="26"/>
                <w:szCs w:val="26"/>
              </w:rPr>
              <w:t>ГВЭ</w:t>
            </w:r>
          </w:p>
        </w:tc>
      </w:tr>
      <w:tr w:rsidR="00554DD7" w:rsidRPr="00954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4DD7" w:rsidRPr="0078666E" w:rsidRDefault="00554DD7" w:rsidP="00554DD7">
            <w:pPr>
              <w:widowControl w:val="0"/>
              <w:rPr>
                <w:color w:val="000000"/>
                <w:sz w:val="26"/>
                <w:szCs w:val="26"/>
              </w:rPr>
            </w:pPr>
            <w:r w:rsidRPr="0078666E">
              <w:rPr>
                <w:color w:val="000000"/>
                <w:sz w:val="26"/>
                <w:szCs w:val="26"/>
              </w:rPr>
              <w:t>Имя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D7" w:rsidRPr="0078666E" w:rsidRDefault="00554DD7" w:rsidP="00554DD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554DD7" w:rsidRPr="00954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4DD7" w:rsidRPr="0078666E" w:rsidRDefault="00554DD7" w:rsidP="00554DD7">
            <w:pPr>
              <w:widowControl w:val="0"/>
              <w:rPr>
                <w:color w:val="000000"/>
                <w:sz w:val="26"/>
                <w:szCs w:val="26"/>
              </w:rPr>
            </w:pPr>
            <w:r w:rsidRPr="0078666E">
              <w:rPr>
                <w:color w:val="000000"/>
                <w:sz w:val="26"/>
                <w:szCs w:val="26"/>
              </w:rPr>
              <w:t>Отчество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D7" w:rsidRPr="0078666E" w:rsidRDefault="00554DD7" w:rsidP="00554DD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5732A6" w:rsidRPr="00954D79" w:rsidTr="00C86FF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732A6" w:rsidRPr="0078666E" w:rsidRDefault="005732A6" w:rsidP="00554DD7">
            <w:pPr>
              <w:widowControl w:val="0"/>
              <w:rPr>
                <w:color w:val="000000"/>
                <w:sz w:val="26"/>
                <w:szCs w:val="26"/>
              </w:rPr>
            </w:pPr>
            <w:r w:rsidRPr="0078666E">
              <w:rPr>
                <w:color w:val="000000"/>
                <w:sz w:val="26"/>
                <w:szCs w:val="26"/>
              </w:rPr>
              <w:t>Документ</w:t>
            </w:r>
          </w:p>
        </w:tc>
      </w:tr>
      <w:tr w:rsidR="00554DD7" w:rsidRPr="00954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4DD7" w:rsidRPr="0078666E" w:rsidRDefault="00554DD7" w:rsidP="00554DD7">
            <w:pPr>
              <w:widowControl w:val="0"/>
              <w:rPr>
                <w:color w:val="000000"/>
                <w:sz w:val="26"/>
                <w:szCs w:val="26"/>
              </w:rPr>
            </w:pPr>
            <w:r w:rsidRPr="0078666E">
              <w:rPr>
                <w:color w:val="000000"/>
                <w:sz w:val="26"/>
                <w:szCs w:val="26"/>
              </w:rPr>
              <w:t>Серия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4DD7" w:rsidRPr="0078666E" w:rsidRDefault="00554DD7" w:rsidP="00554DD7">
            <w:pPr>
              <w:widowControl w:val="0"/>
              <w:rPr>
                <w:color w:val="000000"/>
                <w:sz w:val="26"/>
                <w:szCs w:val="26"/>
              </w:rPr>
            </w:pPr>
            <w:r w:rsidRPr="0078666E">
              <w:rPr>
                <w:color w:val="000000"/>
                <w:sz w:val="26"/>
                <w:szCs w:val="26"/>
              </w:rPr>
              <w:t xml:space="preserve">В поле записываются арабские цифры серии без пробелов. </w:t>
            </w:r>
            <w:r w:rsidRPr="0078666E">
              <w:rPr>
                <w:i/>
                <w:color w:val="000000"/>
                <w:sz w:val="26"/>
                <w:szCs w:val="26"/>
              </w:rPr>
              <w:t>Например: 4600</w:t>
            </w:r>
          </w:p>
        </w:tc>
      </w:tr>
      <w:tr w:rsidR="00554DD7" w:rsidRPr="00954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4DD7" w:rsidRPr="0078666E" w:rsidRDefault="00554DD7" w:rsidP="00554DD7">
            <w:pPr>
              <w:widowControl w:val="0"/>
              <w:rPr>
                <w:color w:val="000000"/>
                <w:sz w:val="26"/>
                <w:szCs w:val="26"/>
              </w:rPr>
            </w:pPr>
            <w:r w:rsidRPr="0078666E">
              <w:rPr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4DD7" w:rsidRPr="0078666E" w:rsidRDefault="00554DD7" w:rsidP="00554DD7">
            <w:pPr>
              <w:widowControl w:val="0"/>
              <w:rPr>
                <w:color w:val="000000"/>
                <w:sz w:val="26"/>
                <w:szCs w:val="26"/>
              </w:rPr>
            </w:pPr>
            <w:r w:rsidRPr="0078666E">
              <w:rPr>
                <w:color w:val="000000"/>
                <w:sz w:val="26"/>
                <w:szCs w:val="26"/>
              </w:rPr>
              <w:t xml:space="preserve">Записываются арабские цифры номера без пробелов. </w:t>
            </w:r>
            <w:r w:rsidRPr="0078666E">
              <w:rPr>
                <w:i/>
                <w:color w:val="000000"/>
                <w:sz w:val="26"/>
                <w:szCs w:val="26"/>
              </w:rPr>
              <w:t>Например: 918762</w:t>
            </w:r>
          </w:p>
        </w:tc>
      </w:tr>
    </w:tbl>
    <w:p w:rsidR="00337231" w:rsidRDefault="00337231" w:rsidP="00554DD7">
      <w:pPr>
        <w:widowControl w:val="0"/>
        <w:jc w:val="center"/>
        <w:rPr>
          <w:iCs/>
          <w:color w:val="000000"/>
          <w:sz w:val="26"/>
          <w:szCs w:val="26"/>
        </w:rPr>
      </w:pPr>
    </w:p>
    <w:p w:rsidR="00554DD7" w:rsidRDefault="00554DD7" w:rsidP="00554DD7">
      <w:pPr>
        <w:widowControl w:val="0"/>
        <w:jc w:val="center"/>
        <w:rPr>
          <w:iCs/>
          <w:color w:val="000000"/>
          <w:sz w:val="26"/>
          <w:szCs w:val="26"/>
        </w:rPr>
      </w:pPr>
      <w:r w:rsidRPr="0078666E">
        <w:rPr>
          <w:iCs/>
          <w:color w:val="000000"/>
          <w:sz w:val="26"/>
          <w:szCs w:val="26"/>
        </w:rPr>
        <w:t xml:space="preserve">Таблица </w:t>
      </w:r>
      <w:r w:rsidR="006B5924">
        <w:rPr>
          <w:iCs/>
          <w:color w:val="000000"/>
          <w:sz w:val="26"/>
          <w:szCs w:val="26"/>
        </w:rPr>
        <w:t>2</w:t>
      </w:r>
      <w:r w:rsidRPr="0078666E">
        <w:rPr>
          <w:iCs/>
          <w:color w:val="000000"/>
          <w:sz w:val="26"/>
          <w:szCs w:val="26"/>
        </w:rPr>
        <w:t>. Указания по</w:t>
      </w:r>
      <w:r>
        <w:rPr>
          <w:iCs/>
          <w:color w:val="000000"/>
          <w:sz w:val="26"/>
          <w:szCs w:val="26"/>
        </w:rPr>
        <w:t> </w:t>
      </w:r>
      <w:r w:rsidRPr="0078666E">
        <w:rPr>
          <w:iCs/>
          <w:color w:val="000000"/>
          <w:sz w:val="26"/>
          <w:szCs w:val="26"/>
        </w:rPr>
        <w:t>заполнению полей «Сведения об</w:t>
      </w:r>
      <w:r>
        <w:rPr>
          <w:iCs/>
          <w:color w:val="000000"/>
          <w:sz w:val="26"/>
          <w:szCs w:val="26"/>
        </w:rPr>
        <w:t> </w:t>
      </w:r>
      <w:r w:rsidRPr="0078666E">
        <w:rPr>
          <w:iCs/>
          <w:color w:val="000000"/>
          <w:sz w:val="26"/>
          <w:szCs w:val="26"/>
        </w:rPr>
        <w:t>участнике»</w:t>
      </w:r>
    </w:p>
    <w:p w:rsidR="00A20436" w:rsidRDefault="00A20436" w:rsidP="00554DD7">
      <w:pPr>
        <w:widowControl w:val="0"/>
        <w:jc w:val="center"/>
        <w:rPr>
          <w:iCs/>
          <w:color w:val="000000"/>
          <w:sz w:val="26"/>
          <w:szCs w:val="26"/>
        </w:rPr>
      </w:pPr>
    </w:p>
    <w:p w:rsidR="00741BEA" w:rsidRDefault="00A152BE" w:rsidP="00DE56F4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8666E">
        <w:rPr>
          <w:sz w:val="26"/>
          <w:szCs w:val="26"/>
        </w:rPr>
        <w:t xml:space="preserve"> средней части бланка регистрации </w:t>
      </w:r>
      <w:r w:rsidR="00337231">
        <w:rPr>
          <w:sz w:val="26"/>
          <w:szCs w:val="26"/>
        </w:rPr>
        <w:t>к</w:t>
      </w:r>
      <w:r w:rsidR="001830EB">
        <w:rPr>
          <w:sz w:val="26"/>
          <w:szCs w:val="26"/>
        </w:rPr>
        <w:t xml:space="preserve">роме сведений об участнике </w:t>
      </w:r>
      <w:r w:rsidR="001830EB" w:rsidRPr="0078666E">
        <w:rPr>
          <w:sz w:val="26"/>
          <w:szCs w:val="26"/>
        </w:rPr>
        <w:t>расположена краткая инструкция по</w:t>
      </w:r>
      <w:r w:rsidR="001830EB">
        <w:rPr>
          <w:sz w:val="26"/>
          <w:szCs w:val="26"/>
        </w:rPr>
        <w:t> </w:t>
      </w:r>
      <w:r w:rsidR="001830EB" w:rsidRPr="0078666E">
        <w:rPr>
          <w:sz w:val="26"/>
          <w:szCs w:val="26"/>
        </w:rPr>
        <w:t xml:space="preserve">определению целостности индивидуального комплекта участника </w:t>
      </w:r>
      <w:r w:rsidR="001830EB">
        <w:rPr>
          <w:sz w:val="26"/>
          <w:szCs w:val="26"/>
        </w:rPr>
        <w:t>ГВЭ</w:t>
      </w:r>
      <w:r w:rsidR="001830EB" w:rsidRPr="0078666E">
        <w:rPr>
          <w:sz w:val="26"/>
          <w:szCs w:val="26"/>
        </w:rPr>
        <w:t xml:space="preserve"> и</w:t>
      </w:r>
      <w:r w:rsidR="001830EB">
        <w:rPr>
          <w:sz w:val="26"/>
          <w:szCs w:val="26"/>
        </w:rPr>
        <w:t> </w:t>
      </w:r>
      <w:r w:rsidR="001830EB" w:rsidRPr="0078666E">
        <w:rPr>
          <w:sz w:val="26"/>
          <w:szCs w:val="26"/>
        </w:rPr>
        <w:t xml:space="preserve">поле для подписи участника </w:t>
      </w:r>
      <w:r w:rsidR="001830EB">
        <w:rPr>
          <w:sz w:val="26"/>
          <w:szCs w:val="26"/>
        </w:rPr>
        <w:t>ГВЭ.</w:t>
      </w:r>
    </w:p>
    <w:p w:rsidR="00A20436" w:rsidRDefault="00A20436" w:rsidP="00DE56F4">
      <w:pPr>
        <w:pStyle w:val="Default"/>
        <w:ind w:firstLine="851"/>
        <w:jc w:val="both"/>
        <w:rPr>
          <w:sz w:val="26"/>
          <w:szCs w:val="26"/>
        </w:rPr>
      </w:pPr>
    </w:p>
    <w:p w:rsidR="00A20436" w:rsidRDefault="00A20436" w:rsidP="00A20436">
      <w:pPr>
        <w:pStyle w:val="Default"/>
        <w:ind w:firstLine="851"/>
        <w:jc w:val="center"/>
        <w:rPr>
          <w:bCs/>
          <w:sz w:val="26"/>
          <w:szCs w:val="26"/>
        </w:rPr>
      </w:pPr>
      <w:r w:rsidRPr="001029BC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3</w:t>
      </w:r>
      <w:r w:rsidRPr="001029BC">
        <w:rPr>
          <w:bCs/>
          <w:sz w:val="26"/>
          <w:szCs w:val="26"/>
        </w:rPr>
        <w:t xml:space="preserve">. Заполнение </w:t>
      </w:r>
      <w:r>
        <w:rPr>
          <w:bCs/>
          <w:sz w:val="26"/>
          <w:szCs w:val="26"/>
        </w:rPr>
        <w:t>нижней</w:t>
      </w:r>
      <w:r w:rsidRPr="001029BC">
        <w:rPr>
          <w:bCs/>
          <w:sz w:val="26"/>
          <w:szCs w:val="26"/>
        </w:rPr>
        <w:t xml:space="preserve"> части бланка регистрации</w:t>
      </w:r>
    </w:p>
    <w:p w:rsidR="00A20436" w:rsidRDefault="00A20436" w:rsidP="00A20436">
      <w:pPr>
        <w:pStyle w:val="Default"/>
        <w:ind w:firstLine="851"/>
        <w:jc w:val="center"/>
        <w:rPr>
          <w:bCs/>
          <w:sz w:val="26"/>
          <w:szCs w:val="26"/>
        </w:rPr>
      </w:pPr>
    </w:p>
    <w:p w:rsidR="00A20436" w:rsidRDefault="00A20436" w:rsidP="00A20436">
      <w:pPr>
        <w:pStyle w:val="Default"/>
        <w:ind w:firstLine="851"/>
        <w:jc w:val="center"/>
        <w:rPr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79365A94" wp14:editId="353DE823">
            <wp:extent cx="5939790" cy="895037"/>
            <wp:effectExtent l="0" t="0" r="381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436" w:rsidRPr="00C43552" w:rsidRDefault="00C43552" w:rsidP="00C43552">
      <w:pPr>
        <w:pStyle w:val="Default"/>
        <w:ind w:firstLine="851"/>
        <w:jc w:val="center"/>
        <w:rPr>
          <w:bCs/>
        </w:rPr>
      </w:pPr>
      <w:r w:rsidRPr="00C43552">
        <w:rPr>
          <w:bCs/>
        </w:rPr>
        <w:t>Рис.3. Нижняя часть бланка регистрации</w:t>
      </w:r>
    </w:p>
    <w:p w:rsidR="00A20436" w:rsidRDefault="00A20436" w:rsidP="00CB7A27">
      <w:pPr>
        <w:widowControl w:val="0"/>
        <w:ind w:firstLine="840"/>
        <w:rPr>
          <w:iCs/>
          <w:color w:val="000000"/>
          <w:sz w:val="26"/>
          <w:szCs w:val="26"/>
        </w:rPr>
      </w:pPr>
    </w:p>
    <w:p w:rsidR="005E3126" w:rsidRDefault="00396C49" w:rsidP="00A20436">
      <w:pPr>
        <w:widowControl w:val="0"/>
        <w:ind w:firstLine="840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В нижней части бланка регистрации </w:t>
      </w:r>
      <w:r w:rsidR="003F463A">
        <w:rPr>
          <w:iCs/>
          <w:color w:val="000000"/>
          <w:sz w:val="26"/>
          <w:szCs w:val="26"/>
        </w:rPr>
        <w:t>находится о</w:t>
      </w:r>
      <w:r w:rsidRPr="0078666E">
        <w:rPr>
          <w:iCs/>
          <w:color w:val="000000"/>
          <w:sz w:val="26"/>
          <w:szCs w:val="26"/>
        </w:rPr>
        <w:t xml:space="preserve">бласть для отметок </w:t>
      </w:r>
      <w:r w:rsidR="00100498">
        <w:rPr>
          <w:iCs/>
          <w:color w:val="000000"/>
          <w:sz w:val="26"/>
          <w:szCs w:val="26"/>
        </w:rPr>
        <w:t xml:space="preserve">ответственного </w:t>
      </w:r>
      <w:r w:rsidRPr="0078666E">
        <w:rPr>
          <w:iCs/>
          <w:color w:val="000000"/>
          <w:sz w:val="26"/>
          <w:szCs w:val="26"/>
        </w:rPr>
        <w:t>организатора</w:t>
      </w:r>
      <w:r w:rsidR="003F463A">
        <w:rPr>
          <w:iCs/>
          <w:color w:val="000000"/>
          <w:sz w:val="26"/>
          <w:szCs w:val="26"/>
        </w:rPr>
        <w:t xml:space="preserve"> </w:t>
      </w:r>
      <w:r w:rsidRPr="0078666E">
        <w:rPr>
          <w:iCs/>
          <w:color w:val="000000"/>
          <w:sz w:val="26"/>
          <w:szCs w:val="26"/>
        </w:rPr>
        <w:t>в</w:t>
      </w:r>
      <w:r>
        <w:rPr>
          <w:iCs/>
          <w:color w:val="000000"/>
          <w:sz w:val="26"/>
          <w:szCs w:val="26"/>
        </w:rPr>
        <w:t> </w:t>
      </w:r>
      <w:r w:rsidRPr="0078666E">
        <w:rPr>
          <w:iCs/>
          <w:color w:val="000000"/>
          <w:sz w:val="26"/>
          <w:szCs w:val="26"/>
        </w:rPr>
        <w:t>аудитории о</w:t>
      </w:r>
      <w:r>
        <w:rPr>
          <w:iCs/>
          <w:color w:val="000000"/>
          <w:sz w:val="26"/>
          <w:szCs w:val="26"/>
        </w:rPr>
        <w:t> </w:t>
      </w:r>
      <w:r w:rsidRPr="0078666E">
        <w:rPr>
          <w:iCs/>
          <w:color w:val="000000"/>
          <w:sz w:val="26"/>
          <w:szCs w:val="26"/>
        </w:rPr>
        <w:t xml:space="preserve">фактах удаления участника </w:t>
      </w:r>
      <w:r w:rsidR="003F463A">
        <w:rPr>
          <w:iCs/>
          <w:color w:val="000000"/>
          <w:sz w:val="26"/>
          <w:szCs w:val="26"/>
        </w:rPr>
        <w:t>ГВЭ и досрочного завершения экзамена</w:t>
      </w:r>
      <w:r w:rsidR="00C43552">
        <w:rPr>
          <w:iCs/>
          <w:color w:val="000000"/>
          <w:sz w:val="26"/>
          <w:szCs w:val="26"/>
        </w:rPr>
        <w:t xml:space="preserve"> (рис.3)</w:t>
      </w:r>
      <w:r w:rsidR="003F463A">
        <w:rPr>
          <w:iCs/>
          <w:color w:val="000000"/>
          <w:sz w:val="26"/>
          <w:szCs w:val="26"/>
        </w:rPr>
        <w:t>.</w:t>
      </w:r>
      <w:r w:rsidR="00CB7A27">
        <w:rPr>
          <w:iCs/>
          <w:color w:val="000000"/>
          <w:sz w:val="26"/>
          <w:szCs w:val="26"/>
        </w:rPr>
        <w:t xml:space="preserve"> </w:t>
      </w:r>
      <w:r w:rsidR="00337231">
        <w:rPr>
          <w:sz w:val="26"/>
          <w:szCs w:val="26"/>
        </w:rPr>
        <w:t>Э</w:t>
      </w:r>
      <w:r w:rsidR="003F463A">
        <w:rPr>
          <w:sz w:val="26"/>
          <w:szCs w:val="26"/>
        </w:rPr>
        <w:t xml:space="preserve">ти </w:t>
      </w:r>
      <w:r w:rsidRPr="0078666E">
        <w:rPr>
          <w:sz w:val="26"/>
          <w:szCs w:val="26"/>
        </w:rPr>
        <w:t>пол</w:t>
      </w:r>
      <w:r w:rsidR="00337231">
        <w:rPr>
          <w:sz w:val="26"/>
          <w:szCs w:val="26"/>
        </w:rPr>
        <w:t>я</w:t>
      </w:r>
      <w:r w:rsidRPr="0078666E">
        <w:rPr>
          <w:sz w:val="26"/>
          <w:szCs w:val="26"/>
        </w:rPr>
        <w:t xml:space="preserve"> </w:t>
      </w:r>
      <w:r w:rsidR="003F463A">
        <w:rPr>
          <w:sz w:val="26"/>
          <w:szCs w:val="26"/>
        </w:rPr>
        <w:t>ответственны</w:t>
      </w:r>
      <w:r w:rsidR="00337231">
        <w:rPr>
          <w:sz w:val="26"/>
          <w:szCs w:val="26"/>
        </w:rPr>
        <w:t>й</w:t>
      </w:r>
      <w:r w:rsidR="003F463A"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организатор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аудитории </w:t>
      </w:r>
      <w:r w:rsidR="00337231">
        <w:rPr>
          <w:sz w:val="26"/>
          <w:szCs w:val="26"/>
        </w:rPr>
        <w:t>заполняет</w:t>
      </w:r>
      <w:r w:rsidRPr="0078666E">
        <w:rPr>
          <w:sz w:val="26"/>
          <w:szCs w:val="26"/>
        </w:rPr>
        <w:t xml:space="preserve">, если участник </w:t>
      </w:r>
      <w:r w:rsidR="003F463A">
        <w:rPr>
          <w:sz w:val="26"/>
          <w:szCs w:val="26"/>
        </w:rPr>
        <w:t>ГВЭ</w:t>
      </w:r>
      <w:r w:rsidRPr="0078666E">
        <w:rPr>
          <w:sz w:val="26"/>
          <w:szCs w:val="26"/>
        </w:rPr>
        <w:t xml:space="preserve"> удален с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экзамена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связи с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нарушением установленного порядка проведения </w:t>
      </w:r>
      <w:r w:rsidR="003F463A">
        <w:rPr>
          <w:sz w:val="26"/>
          <w:szCs w:val="26"/>
        </w:rPr>
        <w:t>ГИА</w:t>
      </w:r>
      <w:r w:rsidRPr="0078666E">
        <w:rPr>
          <w:sz w:val="26"/>
          <w:szCs w:val="26"/>
        </w:rPr>
        <w:t xml:space="preserve"> или не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закончил экзамен по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уважительной</w:t>
      </w:r>
      <w:r w:rsidR="00CB7A27"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 xml:space="preserve">причине. </w:t>
      </w:r>
    </w:p>
    <w:p w:rsidR="00522877" w:rsidRDefault="005E3126" w:rsidP="00522877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 удаления или досрочного завершения </w:t>
      </w:r>
      <w:r w:rsidR="00396C49" w:rsidRPr="0078666E">
        <w:rPr>
          <w:sz w:val="26"/>
          <w:szCs w:val="26"/>
        </w:rPr>
        <w:t xml:space="preserve">заверяется подписью </w:t>
      </w:r>
      <w:r>
        <w:rPr>
          <w:sz w:val="26"/>
          <w:szCs w:val="26"/>
        </w:rPr>
        <w:t xml:space="preserve">ответственного </w:t>
      </w:r>
      <w:r w:rsidR="00396C49" w:rsidRPr="0078666E">
        <w:rPr>
          <w:sz w:val="26"/>
          <w:szCs w:val="26"/>
        </w:rPr>
        <w:t>организатора в</w:t>
      </w:r>
      <w:r w:rsidR="00396C49">
        <w:rPr>
          <w:sz w:val="26"/>
          <w:szCs w:val="26"/>
        </w:rPr>
        <w:t> </w:t>
      </w:r>
      <w:r w:rsidR="00396C49" w:rsidRPr="0078666E">
        <w:rPr>
          <w:sz w:val="26"/>
          <w:szCs w:val="26"/>
        </w:rPr>
        <w:t>специально отведенном дл</w:t>
      </w:r>
      <w:r w:rsidR="003F463A">
        <w:rPr>
          <w:sz w:val="26"/>
          <w:szCs w:val="26"/>
        </w:rPr>
        <w:t>я этого поле бланка регистрации.</w:t>
      </w:r>
    </w:p>
    <w:p w:rsidR="00396C49" w:rsidRPr="0078666E" w:rsidRDefault="00396C49" w:rsidP="00522877">
      <w:pPr>
        <w:widowControl w:val="0"/>
        <w:ind w:firstLine="840"/>
        <w:jc w:val="both"/>
        <w:rPr>
          <w:sz w:val="26"/>
          <w:szCs w:val="26"/>
        </w:rPr>
      </w:pPr>
      <w:r w:rsidRPr="0078666E">
        <w:rPr>
          <w:sz w:val="26"/>
          <w:szCs w:val="26"/>
        </w:rPr>
        <w:t>После окончания заполнения бланка регистрации и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выполнения всех пунктов краткой инструкции по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определению целостности индивидуального комплекта участник </w:t>
      </w:r>
      <w:r w:rsidR="003F463A">
        <w:rPr>
          <w:sz w:val="26"/>
          <w:szCs w:val="26"/>
        </w:rPr>
        <w:t>ГВЭ</w:t>
      </w:r>
      <w:r w:rsidRPr="0078666E">
        <w:rPr>
          <w:sz w:val="26"/>
          <w:szCs w:val="26"/>
        </w:rPr>
        <w:t xml:space="preserve"> ставит свою подпись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специально отведенном для этого поле.</w:t>
      </w:r>
    </w:p>
    <w:p w:rsidR="00741BEA" w:rsidRDefault="00384C4F" w:rsidP="00100498">
      <w:pPr>
        <w:pStyle w:val="Default"/>
        <w:ind w:firstLine="85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В случае</w:t>
      </w:r>
      <w:r w:rsidR="00396C49" w:rsidRPr="0078666E">
        <w:rPr>
          <w:sz w:val="26"/>
          <w:szCs w:val="26"/>
        </w:rPr>
        <w:t xml:space="preserve"> если участник </w:t>
      </w:r>
      <w:r w:rsidR="003F463A">
        <w:rPr>
          <w:sz w:val="26"/>
          <w:szCs w:val="26"/>
        </w:rPr>
        <w:t>ГВЭ</w:t>
      </w:r>
      <w:r w:rsidR="00396C49" w:rsidRPr="0078666E">
        <w:rPr>
          <w:sz w:val="26"/>
          <w:szCs w:val="26"/>
        </w:rPr>
        <w:t xml:space="preserve"> отказывается ставить личную подпись в</w:t>
      </w:r>
      <w:r w:rsidR="00396C49">
        <w:rPr>
          <w:sz w:val="26"/>
          <w:szCs w:val="26"/>
        </w:rPr>
        <w:t> </w:t>
      </w:r>
      <w:r w:rsidR="00396C49" w:rsidRPr="0078666E">
        <w:rPr>
          <w:sz w:val="26"/>
          <w:szCs w:val="26"/>
        </w:rPr>
        <w:t xml:space="preserve">бланке регистрации, </w:t>
      </w:r>
      <w:r w:rsidR="00F76855">
        <w:rPr>
          <w:sz w:val="26"/>
          <w:szCs w:val="26"/>
        </w:rPr>
        <w:t xml:space="preserve">ответственный </w:t>
      </w:r>
      <w:r w:rsidR="00396C49" w:rsidRPr="0078666E">
        <w:rPr>
          <w:sz w:val="26"/>
          <w:szCs w:val="26"/>
        </w:rPr>
        <w:t>организатор в</w:t>
      </w:r>
      <w:r w:rsidR="00396C49">
        <w:rPr>
          <w:sz w:val="26"/>
          <w:szCs w:val="26"/>
        </w:rPr>
        <w:t> </w:t>
      </w:r>
      <w:r w:rsidR="00396C49" w:rsidRPr="0078666E">
        <w:rPr>
          <w:sz w:val="26"/>
          <w:szCs w:val="26"/>
        </w:rPr>
        <w:t xml:space="preserve">аудитории </w:t>
      </w:r>
      <w:r w:rsidR="00F76855">
        <w:rPr>
          <w:sz w:val="26"/>
          <w:szCs w:val="26"/>
        </w:rPr>
        <w:t>должен по</w:t>
      </w:r>
      <w:r w:rsidR="00396C49" w:rsidRPr="0078666E">
        <w:rPr>
          <w:sz w:val="26"/>
          <w:szCs w:val="26"/>
        </w:rPr>
        <w:t>ставит</w:t>
      </w:r>
      <w:r w:rsidR="00F76855">
        <w:rPr>
          <w:sz w:val="26"/>
          <w:szCs w:val="26"/>
        </w:rPr>
        <w:t>ь</w:t>
      </w:r>
      <w:r w:rsidR="00396C49" w:rsidRPr="0078666E">
        <w:rPr>
          <w:sz w:val="26"/>
          <w:szCs w:val="26"/>
        </w:rPr>
        <w:t xml:space="preserve"> в</w:t>
      </w:r>
      <w:r w:rsidR="00396C49">
        <w:rPr>
          <w:sz w:val="26"/>
          <w:szCs w:val="26"/>
        </w:rPr>
        <w:t> </w:t>
      </w:r>
      <w:r w:rsidR="00396C49" w:rsidRPr="0078666E">
        <w:rPr>
          <w:sz w:val="26"/>
          <w:szCs w:val="26"/>
        </w:rPr>
        <w:t>бланке регистрации свою подпись</w:t>
      </w:r>
      <w:r w:rsidR="00072873">
        <w:rPr>
          <w:sz w:val="26"/>
          <w:szCs w:val="26"/>
        </w:rPr>
        <w:t>.</w:t>
      </w:r>
    </w:p>
    <w:p w:rsidR="004E6FFA" w:rsidRDefault="004E6FFA" w:rsidP="00DE56F4">
      <w:pPr>
        <w:pStyle w:val="Default"/>
        <w:ind w:firstLine="851"/>
        <w:jc w:val="both"/>
        <w:rPr>
          <w:b/>
          <w:bCs/>
          <w:sz w:val="26"/>
          <w:szCs w:val="26"/>
        </w:rPr>
      </w:pPr>
    </w:p>
    <w:p w:rsidR="00F41091" w:rsidRDefault="00F41091" w:rsidP="004E6FFA">
      <w:pPr>
        <w:ind w:firstLine="854"/>
        <w:jc w:val="center"/>
        <w:rPr>
          <w:b/>
          <w:sz w:val="28"/>
          <w:szCs w:val="28"/>
        </w:rPr>
      </w:pPr>
    </w:p>
    <w:p w:rsidR="006B5924" w:rsidRDefault="006B5924" w:rsidP="004E6FFA">
      <w:pPr>
        <w:ind w:firstLine="854"/>
        <w:jc w:val="center"/>
        <w:rPr>
          <w:b/>
          <w:sz w:val="28"/>
          <w:szCs w:val="28"/>
        </w:rPr>
      </w:pPr>
    </w:p>
    <w:p w:rsidR="004E6FFA" w:rsidRDefault="004E6FFA" w:rsidP="004E6FFA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036EC">
        <w:rPr>
          <w:b/>
          <w:sz w:val="28"/>
          <w:szCs w:val="28"/>
        </w:rPr>
        <w:t xml:space="preserve">. Заполнение бланка </w:t>
      </w:r>
      <w:r>
        <w:rPr>
          <w:b/>
          <w:sz w:val="28"/>
          <w:szCs w:val="28"/>
        </w:rPr>
        <w:t>ответов</w:t>
      </w:r>
    </w:p>
    <w:p w:rsidR="006C48CF" w:rsidRDefault="006C48CF" w:rsidP="004E6FFA">
      <w:pPr>
        <w:ind w:firstLine="854"/>
        <w:jc w:val="center"/>
        <w:rPr>
          <w:b/>
          <w:sz w:val="28"/>
          <w:szCs w:val="28"/>
        </w:rPr>
      </w:pPr>
    </w:p>
    <w:p w:rsidR="008703FB" w:rsidRDefault="008703FB" w:rsidP="004E6FFA">
      <w:pPr>
        <w:ind w:firstLine="854"/>
        <w:jc w:val="center"/>
        <w:rPr>
          <w:b/>
          <w:sz w:val="28"/>
          <w:szCs w:val="28"/>
        </w:rPr>
      </w:pPr>
    </w:p>
    <w:p w:rsidR="002022A7" w:rsidRDefault="006C48CF" w:rsidP="004E6FFA">
      <w:pPr>
        <w:ind w:firstLine="854"/>
        <w:jc w:val="center"/>
        <w:rPr>
          <w:b/>
          <w:sz w:val="28"/>
          <w:szCs w:val="28"/>
        </w:rPr>
      </w:pPr>
      <w:r>
        <w:rPr>
          <w:iCs/>
          <w:noProof/>
          <w:color w:val="000000"/>
          <w:sz w:val="26"/>
          <w:szCs w:val="26"/>
        </w:rPr>
        <w:drawing>
          <wp:inline distT="0" distB="0" distL="0" distR="0" wp14:anchorId="35B5DCC6" wp14:editId="1CE37811">
            <wp:extent cx="10117234" cy="8199120"/>
            <wp:effectExtent l="0" t="0" r="0" b="0"/>
            <wp:docPr id="3" name="Рисунок 3" descr="C:\Users\ХитринаАГ\Desktop\2017 ГВЭ\Бланки ГВЭ\Бланк отве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тринаАГ\Desktop\2017 ГВЭ\Бланки ГВЭ\Бланк ответов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833" cy="820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FA" w:rsidRDefault="004E6FFA" w:rsidP="00DE56F4">
      <w:pPr>
        <w:pStyle w:val="Default"/>
        <w:ind w:firstLine="851"/>
        <w:jc w:val="both"/>
        <w:rPr>
          <w:b/>
          <w:bCs/>
          <w:sz w:val="26"/>
          <w:szCs w:val="26"/>
        </w:rPr>
      </w:pPr>
    </w:p>
    <w:p w:rsidR="00E03366" w:rsidRPr="00C43552" w:rsidRDefault="00E03366" w:rsidP="00E03366">
      <w:pPr>
        <w:widowControl w:val="0"/>
        <w:jc w:val="center"/>
        <w:rPr>
          <w:iCs/>
          <w:color w:val="000000"/>
        </w:rPr>
      </w:pPr>
      <w:r w:rsidRPr="00C43552">
        <w:rPr>
          <w:iCs/>
          <w:color w:val="000000"/>
        </w:rPr>
        <w:t xml:space="preserve">Рис. </w:t>
      </w:r>
      <w:r w:rsidR="00C43552" w:rsidRPr="00C43552">
        <w:rPr>
          <w:iCs/>
          <w:color w:val="000000"/>
        </w:rPr>
        <w:t>4</w:t>
      </w:r>
      <w:r w:rsidRPr="00C43552">
        <w:rPr>
          <w:iCs/>
          <w:color w:val="000000"/>
        </w:rPr>
        <w:t>. Бланк ответов</w:t>
      </w:r>
    </w:p>
    <w:p w:rsidR="00F41091" w:rsidRDefault="00F41091" w:rsidP="00DE56F4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F41091" w:rsidRDefault="00F41091" w:rsidP="00DE56F4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E87FA9" w:rsidRDefault="00E87FA9" w:rsidP="00E03366">
      <w:pPr>
        <w:ind w:firstLine="856"/>
        <w:jc w:val="both"/>
        <w:rPr>
          <w:sz w:val="26"/>
          <w:szCs w:val="26"/>
        </w:rPr>
      </w:pPr>
    </w:p>
    <w:p w:rsidR="00E87FA9" w:rsidRDefault="00E87FA9" w:rsidP="00E03366">
      <w:pPr>
        <w:ind w:firstLine="856"/>
        <w:jc w:val="both"/>
        <w:rPr>
          <w:sz w:val="26"/>
          <w:szCs w:val="26"/>
        </w:rPr>
      </w:pPr>
    </w:p>
    <w:p w:rsidR="00E87FA9" w:rsidRPr="003F69A4" w:rsidRDefault="003F69A4" w:rsidP="00E87FA9">
      <w:pPr>
        <w:ind w:firstLine="856"/>
        <w:jc w:val="center"/>
        <w:rPr>
          <w:bCs/>
          <w:sz w:val="26"/>
          <w:szCs w:val="26"/>
        </w:rPr>
      </w:pPr>
      <w:r w:rsidRPr="003F69A4">
        <w:rPr>
          <w:bCs/>
          <w:sz w:val="26"/>
          <w:szCs w:val="26"/>
        </w:rPr>
        <w:t xml:space="preserve">3.1. </w:t>
      </w:r>
      <w:r w:rsidR="00E87FA9" w:rsidRPr="003F69A4">
        <w:rPr>
          <w:bCs/>
          <w:sz w:val="26"/>
          <w:szCs w:val="26"/>
        </w:rPr>
        <w:t xml:space="preserve">Заполнение верхней части </w:t>
      </w:r>
      <w:r w:rsidR="003E3950" w:rsidRPr="003F69A4">
        <w:rPr>
          <w:bCs/>
          <w:sz w:val="26"/>
          <w:szCs w:val="26"/>
        </w:rPr>
        <w:t xml:space="preserve">лицевой стороны </w:t>
      </w:r>
      <w:r w:rsidR="00E87FA9" w:rsidRPr="003F69A4">
        <w:rPr>
          <w:bCs/>
          <w:sz w:val="26"/>
          <w:szCs w:val="26"/>
        </w:rPr>
        <w:t>бланка ответов</w:t>
      </w:r>
    </w:p>
    <w:p w:rsidR="007438EB" w:rsidRDefault="007438EB" w:rsidP="00E87FA9">
      <w:pPr>
        <w:ind w:firstLine="856"/>
        <w:jc w:val="center"/>
        <w:rPr>
          <w:sz w:val="26"/>
          <w:szCs w:val="26"/>
        </w:rPr>
      </w:pPr>
    </w:p>
    <w:p w:rsidR="00E03366" w:rsidRDefault="004919A1" w:rsidP="00E03366">
      <w:pPr>
        <w:ind w:firstLine="856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78666E">
        <w:rPr>
          <w:sz w:val="26"/>
          <w:szCs w:val="26"/>
        </w:rPr>
        <w:t>нформация о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коде региона, коде и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названии предмета</w:t>
      </w:r>
      <w:r w:rsidR="00DF1543">
        <w:rPr>
          <w:sz w:val="26"/>
          <w:szCs w:val="26"/>
        </w:rPr>
        <w:t>,</w:t>
      </w:r>
      <w:r w:rsidR="006B5924">
        <w:rPr>
          <w:sz w:val="26"/>
          <w:szCs w:val="26"/>
        </w:rPr>
        <w:t xml:space="preserve"> коде работы внесена типографским способом и должна соответствовать информации в бланке регистрации.</w:t>
      </w:r>
      <w:r w:rsidR="00DF1543">
        <w:rPr>
          <w:sz w:val="26"/>
          <w:szCs w:val="26"/>
        </w:rPr>
        <w:t xml:space="preserve"> </w:t>
      </w:r>
      <w:proofErr w:type="gramStart"/>
      <w:r w:rsidR="006B5924">
        <w:rPr>
          <w:sz w:val="26"/>
          <w:szCs w:val="26"/>
        </w:rPr>
        <w:t>Н</w:t>
      </w:r>
      <w:r w:rsidR="00DF1543">
        <w:rPr>
          <w:sz w:val="26"/>
          <w:szCs w:val="26"/>
        </w:rPr>
        <w:t>омер варианта</w:t>
      </w:r>
      <w:r w:rsidRPr="0078666E">
        <w:rPr>
          <w:sz w:val="26"/>
          <w:szCs w:val="26"/>
        </w:rPr>
        <w:t xml:space="preserve"> долж</w:t>
      </w:r>
      <w:r w:rsidR="000E0F6A">
        <w:rPr>
          <w:sz w:val="26"/>
          <w:szCs w:val="26"/>
        </w:rPr>
        <w:t>ен</w:t>
      </w:r>
      <w:r w:rsidRPr="0078666E">
        <w:rPr>
          <w:sz w:val="26"/>
          <w:szCs w:val="26"/>
        </w:rPr>
        <w:t xml:space="preserve"> быть продублирован</w:t>
      </w:r>
      <w:r w:rsidR="000E0F6A">
        <w:rPr>
          <w:sz w:val="26"/>
          <w:szCs w:val="26"/>
        </w:rPr>
        <w:t xml:space="preserve"> обучающимся</w:t>
      </w:r>
      <w:r w:rsidRPr="0078666E">
        <w:rPr>
          <w:sz w:val="26"/>
          <w:szCs w:val="26"/>
        </w:rPr>
        <w:t xml:space="preserve"> с</w:t>
      </w:r>
      <w:r>
        <w:rPr>
          <w:sz w:val="26"/>
          <w:szCs w:val="26"/>
        </w:rPr>
        <w:t>  </w:t>
      </w:r>
      <w:r w:rsidRPr="0078666E">
        <w:rPr>
          <w:sz w:val="26"/>
          <w:szCs w:val="26"/>
        </w:rPr>
        <w:t>бланк</w:t>
      </w:r>
      <w:r w:rsidR="000E0F6A">
        <w:rPr>
          <w:sz w:val="26"/>
          <w:szCs w:val="26"/>
        </w:rPr>
        <w:t>а</w:t>
      </w:r>
      <w:r w:rsidRPr="0078666E">
        <w:rPr>
          <w:sz w:val="26"/>
          <w:szCs w:val="26"/>
        </w:rPr>
        <w:t xml:space="preserve"> регистрации.</w:t>
      </w:r>
      <w:proofErr w:type="gramEnd"/>
      <w:r w:rsidR="00DF1543">
        <w:rPr>
          <w:sz w:val="26"/>
          <w:szCs w:val="26"/>
        </w:rPr>
        <w:t xml:space="preserve"> Поля «Лист №» и «Резерв 4» не заполняются</w:t>
      </w:r>
      <w:r w:rsidR="00BE1BA2">
        <w:rPr>
          <w:sz w:val="26"/>
          <w:szCs w:val="26"/>
        </w:rPr>
        <w:t xml:space="preserve">. </w:t>
      </w:r>
    </w:p>
    <w:p w:rsidR="007438EB" w:rsidRDefault="007438EB" w:rsidP="007438EB">
      <w:pPr>
        <w:ind w:firstLine="856"/>
        <w:jc w:val="center"/>
        <w:rPr>
          <w:b/>
          <w:bCs/>
          <w:sz w:val="26"/>
          <w:szCs w:val="26"/>
        </w:rPr>
      </w:pPr>
    </w:p>
    <w:p w:rsidR="007438EB" w:rsidRPr="003F69A4" w:rsidRDefault="003F69A4" w:rsidP="007438EB">
      <w:pPr>
        <w:ind w:firstLine="856"/>
        <w:jc w:val="center"/>
        <w:rPr>
          <w:bCs/>
          <w:sz w:val="26"/>
          <w:szCs w:val="26"/>
        </w:rPr>
      </w:pPr>
      <w:r w:rsidRPr="003F69A4">
        <w:rPr>
          <w:bCs/>
          <w:sz w:val="26"/>
          <w:szCs w:val="26"/>
        </w:rPr>
        <w:t xml:space="preserve">3.2. </w:t>
      </w:r>
      <w:r w:rsidR="007438EB" w:rsidRPr="003F69A4">
        <w:rPr>
          <w:bCs/>
          <w:sz w:val="26"/>
          <w:szCs w:val="26"/>
        </w:rPr>
        <w:t>Заполнение основной части бланка ответов</w:t>
      </w:r>
    </w:p>
    <w:p w:rsidR="00D836C5" w:rsidRDefault="00D836C5" w:rsidP="00D836C5">
      <w:pPr>
        <w:ind w:firstLine="856"/>
        <w:jc w:val="both"/>
        <w:rPr>
          <w:sz w:val="26"/>
          <w:szCs w:val="26"/>
        </w:rPr>
      </w:pPr>
    </w:p>
    <w:p w:rsidR="00472909" w:rsidRDefault="00D836C5" w:rsidP="00D836C5">
      <w:pPr>
        <w:ind w:firstLine="8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часть бланка ответов предназначена </w:t>
      </w:r>
      <w:r w:rsidRPr="0078666E">
        <w:rPr>
          <w:sz w:val="26"/>
          <w:szCs w:val="26"/>
        </w:rPr>
        <w:t xml:space="preserve">для </w:t>
      </w:r>
      <w:r w:rsidRPr="00740FBA">
        <w:rPr>
          <w:sz w:val="26"/>
          <w:szCs w:val="26"/>
        </w:rPr>
        <w:t>записи результатов выполнения</w:t>
      </w:r>
      <w:r w:rsidRPr="004E600A">
        <w:rPr>
          <w:b/>
          <w:sz w:val="26"/>
          <w:szCs w:val="26"/>
        </w:rPr>
        <w:t xml:space="preserve"> </w:t>
      </w:r>
      <w:r w:rsidR="00EA6364">
        <w:rPr>
          <w:b/>
          <w:sz w:val="26"/>
          <w:szCs w:val="26"/>
        </w:rPr>
        <w:t xml:space="preserve">всех </w:t>
      </w:r>
      <w:r w:rsidRPr="00740FBA">
        <w:rPr>
          <w:sz w:val="26"/>
          <w:szCs w:val="26"/>
        </w:rPr>
        <w:t>заданий экзаменационной работы</w:t>
      </w:r>
      <w:r w:rsidRPr="0078666E">
        <w:rPr>
          <w:sz w:val="26"/>
          <w:szCs w:val="26"/>
        </w:rPr>
        <w:t>.</w:t>
      </w:r>
    </w:p>
    <w:p w:rsidR="00D836C5" w:rsidRPr="0078666E" w:rsidRDefault="00D836C5" w:rsidP="00D836C5">
      <w:pPr>
        <w:ind w:firstLine="8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записи результатов выполнения заданий надо сначала </w:t>
      </w:r>
      <w:r w:rsidRPr="00472909">
        <w:rPr>
          <w:b/>
          <w:sz w:val="26"/>
          <w:szCs w:val="26"/>
        </w:rPr>
        <w:t>написать номер задания</w:t>
      </w:r>
      <w:r>
        <w:rPr>
          <w:sz w:val="26"/>
          <w:szCs w:val="26"/>
        </w:rPr>
        <w:t xml:space="preserve">, а рядом или </w:t>
      </w:r>
      <w:r w:rsidRPr="00CF417A">
        <w:rPr>
          <w:b/>
          <w:sz w:val="26"/>
          <w:szCs w:val="26"/>
        </w:rPr>
        <w:t>краткий ответ</w:t>
      </w:r>
      <w:r>
        <w:rPr>
          <w:sz w:val="26"/>
          <w:szCs w:val="26"/>
        </w:rPr>
        <w:t xml:space="preserve">, или </w:t>
      </w:r>
      <w:r w:rsidRPr="00CF417A">
        <w:rPr>
          <w:b/>
          <w:sz w:val="26"/>
          <w:szCs w:val="26"/>
        </w:rPr>
        <w:t>полное решение</w:t>
      </w:r>
      <w:r>
        <w:rPr>
          <w:sz w:val="26"/>
          <w:szCs w:val="26"/>
        </w:rPr>
        <w:t>, в зависимости от того, какое задание выполняется.</w:t>
      </w:r>
    </w:p>
    <w:p w:rsidR="00BE1BA2" w:rsidRPr="0078666E" w:rsidRDefault="00BE1BA2" w:rsidP="00D836C5">
      <w:pPr>
        <w:ind w:firstLine="854"/>
        <w:jc w:val="both"/>
        <w:rPr>
          <w:sz w:val="26"/>
          <w:szCs w:val="26"/>
        </w:rPr>
      </w:pPr>
      <w:r w:rsidRPr="0078666E">
        <w:rPr>
          <w:sz w:val="26"/>
          <w:szCs w:val="26"/>
        </w:rPr>
        <w:t>Ответ</w:t>
      </w:r>
      <w:r w:rsidR="00EA6364">
        <w:rPr>
          <w:sz w:val="26"/>
          <w:szCs w:val="26"/>
        </w:rPr>
        <w:t xml:space="preserve">ы </w:t>
      </w:r>
      <w:r w:rsidRPr="0078666E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задани</w:t>
      </w:r>
      <w:r w:rsidR="00EA6364">
        <w:rPr>
          <w:sz w:val="26"/>
          <w:szCs w:val="26"/>
        </w:rPr>
        <w:t>я</w:t>
      </w:r>
      <w:r w:rsidRPr="0078666E">
        <w:rPr>
          <w:sz w:val="26"/>
          <w:szCs w:val="26"/>
        </w:rPr>
        <w:t xml:space="preserve"> нужно запис</w:t>
      </w:r>
      <w:r w:rsidR="00EA6364">
        <w:rPr>
          <w:sz w:val="26"/>
          <w:szCs w:val="26"/>
        </w:rPr>
        <w:t>ывать строго внутри границ области записи ответов</w:t>
      </w:r>
      <w:r w:rsidRPr="0078666E">
        <w:rPr>
          <w:sz w:val="26"/>
          <w:szCs w:val="26"/>
        </w:rPr>
        <w:t xml:space="preserve"> </w:t>
      </w:r>
      <w:r w:rsidR="00B154A0">
        <w:rPr>
          <w:sz w:val="26"/>
          <w:szCs w:val="26"/>
        </w:rPr>
        <w:t>соответствующего бланка</w:t>
      </w:r>
      <w:r w:rsidR="00EA6364"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такой форме,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которой требуется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инструкции к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данному заданию, размещенной</w:t>
      </w:r>
      <w:r w:rsidR="00D836C5">
        <w:rPr>
          <w:sz w:val="26"/>
          <w:szCs w:val="26"/>
        </w:rPr>
        <w:t xml:space="preserve"> </w:t>
      </w:r>
      <w:proofErr w:type="gramStart"/>
      <w:r w:rsidRPr="0078666E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КИМ, перед соответствующим заданием или группой заданий.</w:t>
      </w:r>
    </w:p>
    <w:p w:rsidR="00F41091" w:rsidRDefault="00472909" w:rsidP="00472909">
      <w:pPr>
        <w:pStyle w:val="Default"/>
        <w:ind w:firstLine="851"/>
        <w:jc w:val="both"/>
        <w:rPr>
          <w:sz w:val="28"/>
          <w:szCs w:val="28"/>
        </w:rPr>
      </w:pPr>
      <w:r w:rsidRPr="00CC4549">
        <w:rPr>
          <w:sz w:val="28"/>
          <w:szCs w:val="28"/>
        </w:rPr>
        <w:t xml:space="preserve">При недостатке места для ответов на лицевой стороне бланка ответов  участник </w:t>
      </w:r>
      <w:r w:rsidR="00EA6364">
        <w:rPr>
          <w:sz w:val="28"/>
          <w:szCs w:val="28"/>
        </w:rPr>
        <w:t>ГВЭ</w:t>
      </w:r>
      <w:r w:rsidRPr="00CC4549">
        <w:rPr>
          <w:sz w:val="28"/>
          <w:szCs w:val="28"/>
        </w:rPr>
        <w:t xml:space="preserve"> должен продолжить записи на оборотной стороне бланка, сделав в нижней части области ответов запись «смотри на обороте». При остатке свободного места на бланке ответов  организатор в аудитории при сборе экзаменационных материалов должен поставить английскую букву “Z” в данной области, заполнив все свободное место.</w:t>
      </w: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8E6504" w:rsidRPr="00D46E80" w:rsidRDefault="008E6504" w:rsidP="008E6504">
      <w:pPr>
        <w:jc w:val="both"/>
        <w:rPr>
          <w:sz w:val="26"/>
          <w:szCs w:val="26"/>
        </w:rPr>
      </w:pPr>
    </w:p>
    <w:p w:rsidR="008E6504" w:rsidRPr="00D46E80" w:rsidRDefault="008E6504" w:rsidP="00CC4549">
      <w:pPr>
        <w:ind w:firstLine="854"/>
        <w:jc w:val="both"/>
      </w:pPr>
    </w:p>
    <w:p w:rsidR="005732A6" w:rsidRDefault="005732A6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5732A6" w:rsidRDefault="005732A6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D042A0" w:rsidRDefault="00D042A0" w:rsidP="00A05D37">
      <w:pPr>
        <w:pStyle w:val="Default"/>
        <w:ind w:firstLine="854"/>
        <w:jc w:val="center"/>
        <w:rPr>
          <w:b/>
          <w:sz w:val="28"/>
          <w:szCs w:val="28"/>
        </w:rPr>
      </w:pPr>
      <w:r w:rsidRPr="00D042A0">
        <w:rPr>
          <w:b/>
          <w:sz w:val="28"/>
          <w:szCs w:val="28"/>
        </w:rPr>
        <w:t xml:space="preserve">4. Заполнение дополнительного бланка ответов </w:t>
      </w:r>
    </w:p>
    <w:p w:rsidR="00CB7A27" w:rsidRDefault="00CB7A27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CB7A27" w:rsidRDefault="00CB7A27" w:rsidP="00A05D37">
      <w:pPr>
        <w:pStyle w:val="Default"/>
        <w:ind w:firstLine="854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44F44C" wp14:editId="365CF5FB">
            <wp:extent cx="5939790" cy="8408568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37" w:rsidRDefault="00134CBD" w:rsidP="00A64C05">
      <w:pPr>
        <w:widowControl w:val="0"/>
        <w:jc w:val="center"/>
      </w:pPr>
      <w:r w:rsidRPr="0078666E">
        <w:t xml:space="preserve">Рис. </w:t>
      </w:r>
      <w:r w:rsidR="00C43552">
        <w:t>5</w:t>
      </w:r>
      <w:r w:rsidRPr="0078666E">
        <w:t xml:space="preserve">. </w:t>
      </w:r>
      <w:r>
        <w:t>Дополнительный бланк</w:t>
      </w:r>
      <w:r w:rsidRPr="0078666E">
        <w:t xml:space="preserve"> </w:t>
      </w:r>
      <w:r>
        <w:t>ответов</w:t>
      </w:r>
    </w:p>
    <w:p w:rsidR="00C43552" w:rsidRPr="00D042A0" w:rsidRDefault="00C43552" w:rsidP="00A64C05">
      <w:pPr>
        <w:widowControl w:val="0"/>
        <w:jc w:val="center"/>
        <w:rPr>
          <w:b/>
          <w:sz w:val="28"/>
          <w:szCs w:val="28"/>
        </w:rPr>
      </w:pPr>
    </w:p>
    <w:p w:rsidR="00F21144" w:rsidRDefault="00D042A0" w:rsidP="00C43552">
      <w:pPr>
        <w:ind w:firstLine="854"/>
        <w:jc w:val="both"/>
        <w:rPr>
          <w:sz w:val="28"/>
          <w:szCs w:val="28"/>
        </w:rPr>
      </w:pPr>
      <w:r w:rsidRPr="00D042A0">
        <w:rPr>
          <w:sz w:val="28"/>
          <w:szCs w:val="28"/>
        </w:rPr>
        <w:t xml:space="preserve">При недостатке места для ответов на бланке ответов 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 xml:space="preserve">участник </w:t>
      </w:r>
      <w:r w:rsidR="00740FBA">
        <w:rPr>
          <w:sz w:val="28"/>
          <w:szCs w:val="28"/>
        </w:rPr>
        <w:t xml:space="preserve">ГВЭ </w:t>
      </w:r>
      <w:r w:rsidRPr="00D042A0">
        <w:rPr>
          <w:sz w:val="28"/>
          <w:szCs w:val="28"/>
        </w:rPr>
        <w:t xml:space="preserve">может продолжить записи на дополнительном бланке ответов. </w:t>
      </w:r>
    </w:p>
    <w:p w:rsidR="00F21144" w:rsidRDefault="00D042A0" w:rsidP="00D042A0">
      <w:pPr>
        <w:ind w:firstLine="854"/>
        <w:jc w:val="both"/>
        <w:rPr>
          <w:sz w:val="28"/>
          <w:szCs w:val="28"/>
        </w:rPr>
      </w:pPr>
      <w:r w:rsidRPr="00D042A0">
        <w:rPr>
          <w:sz w:val="28"/>
          <w:szCs w:val="28"/>
        </w:rPr>
        <w:lastRenderedPageBreak/>
        <w:t xml:space="preserve">Дополнительный бланк ответов  участнику </w:t>
      </w:r>
      <w:r w:rsidR="00740FBA">
        <w:rPr>
          <w:sz w:val="28"/>
          <w:szCs w:val="28"/>
        </w:rPr>
        <w:t>ГВЭ</w:t>
      </w:r>
      <w:r w:rsidRPr="00D042A0">
        <w:rPr>
          <w:sz w:val="28"/>
          <w:szCs w:val="28"/>
        </w:rPr>
        <w:t xml:space="preserve"> выдает организатор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в аудитории.</w:t>
      </w:r>
    </w:p>
    <w:p w:rsidR="00D042A0" w:rsidRPr="00D042A0" w:rsidRDefault="00D042A0" w:rsidP="00D042A0">
      <w:pPr>
        <w:ind w:firstLine="854"/>
        <w:jc w:val="both"/>
        <w:rPr>
          <w:sz w:val="28"/>
          <w:szCs w:val="28"/>
        </w:rPr>
      </w:pPr>
      <w:r w:rsidRPr="00D042A0">
        <w:rPr>
          <w:sz w:val="28"/>
          <w:szCs w:val="28"/>
        </w:rPr>
        <w:t xml:space="preserve">Информация для заполнения </w:t>
      </w:r>
      <w:r w:rsidR="00757308">
        <w:rPr>
          <w:sz w:val="28"/>
          <w:szCs w:val="28"/>
        </w:rPr>
        <w:t>регистрационной</w:t>
      </w:r>
      <w:r w:rsidRPr="00D042A0">
        <w:rPr>
          <w:sz w:val="28"/>
          <w:szCs w:val="28"/>
        </w:rPr>
        <w:t xml:space="preserve"> части бланка: код региона,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 xml:space="preserve">код и название предмета, номер варианта, </w:t>
      </w:r>
      <w:r w:rsidR="00740FBA">
        <w:rPr>
          <w:sz w:val="28"/>
          <w:szCs w:val="28"/>
        </w:rPr>
        <w:t>код работы</w:t>
      </w:r>
      <w:r w:rsidRPr="00D042A0">
        <w:rPr>
          <w:sz w:val="28"/>
          <w:szCs w:val="28"/>
        </w:rPr>
        <w:t xml:space="preserve"> должна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соответствовать</w:t>
      </w:r>
      <w:r w:rsidR="00740FBA">
        <w:rPr>
          <w:sz w:val="28"/>
          <w:szCs w:val="28"/>
        </w:rPr>
        <w:t xml:space="preserve"> информации, внесенной в бланк регистрации</w:t>
      </w:r>
      <w:r w:rsidRPr="00D042A0">
        <w:rPr>
          <w:sz w:val="28"/>
          <w:szCs w:val="28"/>
        </w:rPr>
        <w:t xml:space="preserve">  и бланк</w:t>
      </w:r>
      <w:r w:rsidR="00757308"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ответов.</w:t>
      </w:r>
      <w:r w:rsidR="00FE72DA">
        <w:rPr>
          <w:sz w:val="28"/>
          <w:szCs w:val="28"/>
        </w:rPr>
        <w:t xml:space="preserve"> Поле «Резерв 5» не заполняется.</w:t>
      </w:r>
    </w:p>
    <w:p w:rsidR="008E6504" w:rsidRPr="00D042A0" w:rsidRDefault="00D042A0" w:rsidP="00D042A0">
      <w:pPr>
        <w:ind w:firstLine="854"/>
        <w:jc w:val="both"/>
        <w:rPr>
          <w:sz w:val="28"/>
          <w:szCs w:val="28"/>
        </w:rPr>
      </w:pPr>
      <w:r w:rsidRPr="00D042A0">
        <w:rPr>
          <w:sz w:val="28"/>
          <w:szCs w:val="28"/>
        </w:rPr>
        <w:t>Номер листа дополнительного бланка ответов  указывается по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 xml:space="preserve">порядку с учетом </w:t>
      </w:r>
      <w:r w:rsidR="003E59B1">
        <w:rPr>
          <w:sz w:val="28"/>
          <w:szCs w:val="28"/>
        </w:rPr>
        <w:t xml:space="preserve">того, что основной </w:t>
      </w:r>
      <w:r w:rsidRPr="00D042A0">
        <w:rPr>
          <w:sz w:val="28"/>
          <w:szCs w:val="28"/>
        </w:rPr>
        <w:t xml:space="preserve">бланка </w:t>
      </w:r>
      <w:r w:rsidR="00757308">
        <w:rPr>
          <w:sz w:val="28"/>
          <w:szCs w:val="28"/>
        </w:rPr>
        <w:t>ответов</w:t>
      </w:r>
      <w:r w:rsidR="003E59B1">
        <w:rPr>
          <w:sz w:val="28"/>
          <w:szCs w:val="28"/>
        </w:rPr>
        <w:t xml:space="preserve"> это лист № 1.</w:t>
      </w:r>
    </w:p>
    <w:sectPr w:rsidR="008E6504" w:rsidRPr="00D042A0" w:rsidSect="00D70D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3"/>
    <w:rsid w:val="00072873"/>
    <w:rsid w:val="0009780B"/>
    <w:rsid w:val="000D27C5"/>
    <w:rsid w:val="000E0F6A"/>
    <w:rsid w:val="00100498"/>
    <w:rsid w:val="001029BC"/>
    <w:rsid w:val="00103E16"/>
    <w:rsid w:val="001233A5"/>
    <w:rsid w:val="00134CBD"/>
    <w:rsid w:val="00145B32"/>
    <w:rsid w:val="001830EB"/>
    <w:rsid w:val="00186D33"/>
    <w:rsid w:val="001F6F43"/>
    <w:rsid w:val="002022A7"/>
    <w:rsid w:val="002D2823"/>
    <w:rsid w:val="002F0423"/>
    <w:rsid w:val="002F70BC"/>
    <w:rsid w:val="00337231"/>
    <w:rsid w:val="00355847"/>
    <w:rsid w:val="0037503A"/>
    <w:rsid w:val="00384C4F"/>
    <w:rsid w:val="0039253F"/>
    <w:rsid w:val="00396C49"/>
    <w:rsid w:val="003B6D26"/>
    <w:rsid w:val="003E3950"/>
    <w:rsid w:val="003E59B1"/>
    <w:rsid w:val="003F19C3"/>
    <w:rsid w:val="003F463A"/>
    <w:rsid w:val="003F69A4"/>
    <w:rsid w:val="004177F2"/>
    <w:rsid w:val="00472909"/>
    <w:rsid w:val="004919A1"/>
    <w:rsid w:val="004A3CB7"/>
    <w:rsid w:val="004C4665"/>
    <w:rsid w:val="004C6BCC"/>
    <w:rsid w:val="004D2490"/>
    <w:rsid w:val="004E600A"/>
    <w:rsid w:val="004E6FFA"/>
    <w:rsid w:val="00522877"/>
    <w:rsid w:val="00533DCE"/>
    <w:rsid w:val="005447D5"/>
    <w:rsid w:val="00545AE4"/>
    <w:rsid w:val="00554DD7"/>
    <w:rsid w:val="005732A6"/>
    <w:rsid w:val="005802DF"/>
    <w:rsid w:val="005E3126"/>
    <w:rsid w:val="005E7248"/>
    <w:rsid w:val="00606E4A"/>
    <w:rsid w:val="00616E47"/>
    <w:rsid w:val="00621DC9"/>
    <w:rsid w:val="0065273D"/>
    <w:rsid w:val="00672AF9"/>
    <w:rsid w:val="006865FC"/>
    <w:rsid w:val="006B5924"/>
    <w:rsid w:val="006C48CF"/>
    <w:rsid w:val="00740FBA"/>
    <w:rsid w:val="00741BEA"/>
    <w:rsid w:val="007438EB"/>
    <w:rsid w:val="00757308"/>
    <w:rsid w:val="00757F29"/>
    <w:rsid w:val="007868C6"/>
    <w:rsid w:val="007A1D2A"/>
    <w:rsid w:val="007C659E"/>
    <w:rsid w:val="007D09AD"/>
    <w:rsid w:val="007D601C"/>
    <w:rsid w:val="008154B7"/>
    <w:rsid w:val="008172B5"/>
    <w:rsid w:val="008703FB"/>
    <w:rsid w:val="00896D56"/>
    <w:rsid w:val="008C112F"/>
    <w:rsid w:val="008E6504"/>
    <w:rsid w:val="00906534"/>
    <w:rsid w:val="00925057"/>
    <w:rsid w:val="00931812"/>
    <w:rsid w:val="009460EC"/>
    <w:rsid w:val="0097440F"/>
    <w:rsid w:val="009E36C2"/>
    <w:rsid w:val="009E36D7"/>
    <w:rsid w:val="009F4B91"/>
    <w:rsid w:val="009F4E6D"/>
    <w:rsid w:val="00A05D37"/>
    <w:rsid w:val="00A152BE"/>
    <w:rsid w:val="00A20436"/>
    <w:rsid w:val="00A64C05"/>
    <w:rsid w:val="00AB7AB9"/>
    <w:rsid w:val="00AD051E"/>
    <w:rsid w:val="00B154A0"/>
    <w:rsid w:val="00B54F07"/>
    <w:rsid w:val="00B9749A"/>
    <w:rsid w:val="00BE1BA2"/>
    <w:rsid w:val="00C225F4"/>
    <w:rsid w:val="00C327E2"/>
    <w:rsid w:val="00C43552"/>
    <w:rsid w:val="00C51447"/>
    <w:rsid w:val="00C56FB7"/>
    <w:rsid w:val="00C94B30"/>
    <w:rsid w:val="00CB7A27"/>
    <w:rsid w:val="00CC4549"/>
    <w:rsid w:val="00CF417A"/>
    <w:rsid w:val="00D042A0"/>
    <w:rsid w:val="00D15397"/>
    <w:rsid w:val="00D405AC"/>
    <w:rsid w:val="00D706AF"/>
    <w:rsid w:val="00D70D76"/>
    <w:rsid w:val="00D836C5"/>
    <w:rsid w:val="00DD313E"/>
    <w:rsid w:val="00DE56F4"/>
    <w:rsid w:val="00DF1543"/>
    <w:rsid w:val="00E03366"/>
    <w:rsid w:val="00E04F6B"/>
    <w:rsid w:val="00E44BD9"/>
    <w:rsid w:val="00E62E23"/>
    <w:rsid w:val="00E87FA9"/>
    <w:rsid w:val="00EA6364"/>
    <w:rsid w:val="00EF3560"/>
    <w:rsid w:val="00F036EC"/>
    <w:rsid w:val="00F203D1"/>
    <w:rsid w:val="00F21144"/>
    <w:rsid w:val="00F41091"/>
    <w:rsid w:val="00F76855"/>
    <w:rsid w:val="00F96C7D"/>
    <w:rsid w:val="00FA18CB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F578-086F-4F82-9D83-9401A2F1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Хитрина Алла Георгиевна</cp:lastModifiedBy>
  <cp:revision>8</cp:revision>
  <cp:lastPrinted>2016-05-11T08:44:00Z</cp:lastPrinted>
  <dcterms:created xsi:type="dcterms:W3CDTF">2016-12-20T13:35:00Z</dcterms:created>
  <dcterms:modified xsi:type="dcterms:W3CDTF">2017-03-22T05:58:00Z</dcterms:modified>
</cp:coreProperties>
</file>