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DE677E" wp14:editId="30350ABE">
            <wp:simplePos x="0" y="0"/>
            <wp:positionH relativeFrom="column">
              <wp:posOffset>-2021840</wp:posOffset>
            </wp:positionH>
            <wp:positionV relativeFrom="paragraph">
              <wp:posOffset>51435</wp:posOffset>
            </wp:positionV>
            <wp:extent cx="9521190" cy="6872605"/>
            <wp:effectExtent l="0" t="9208" r="0" b="0"/>
            <wp:wrapNone/>
            <wp:docPr id="1" name="Рисунок 1" descr="D:\титулы\Сделанные\20190117_11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ы\Сделанные\20190117_112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brightnessContrast brigh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4" r="19221"/>
                    <a:stretch/>
                  </pic:blipFill>
                  <pic:spPr bwMode="auto">
                    <a:xfrm rot="5400000">
                      <a:off x="0" y="0"/>
                      <a:ext cx="9521190" cy="687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841" w:rsidRDefault="007C3841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A8A" w:rsidRDefault="00B17A8A" w:rsidP="00B17A8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образовательное учреждение</w:t>
      </w:r>
    </w:p>
    <w:p w:rsidR="00B17A8A" w:rsidRDefault="00B17A8A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№24 имени Бориса Рукавицына</w:t>
      </w:r>
    </w:p>
    <w:p w:rsidR="00B17A8A" w:rsidRDefault="00B17A8A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B17A8A" w:rsidRDefault="00B17A8A" w:rsidP="00B1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B17A8A" w:rsidTr="007C3841">
        <w:trPr>
          <w:trHeight w:val="2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8A" w:rsidRDefault="00B1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Принята на заседании МС</w:t>
            </w:r>
          </w:p>
          <w:p w:rsidR="00B17A8A" w:rsidRDefault="00B17A8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   г.</w:t>
            </w:r>
          </w:p>
          <w:p w:rsidR="00B17A8A" w:rsidRDefault="00B17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_________</w:t>
            </w:r>
          </w:p>
          <w:p w:rsidR="00B17A8A" w:rsidRDefault="00B17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___ </w:t>
            </w:r>
          </w:p>
          <w:p w:rsidR="00B17A8A" w:rsidRDefault="00B17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8A" w:rsidRDefault="00B17A8A" w:rsidP="00B1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17A8A" w:rsidRDefault="00B17A8A" w:rsidP="00B17A8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7C384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Дедкина</w:t>
            </w:r>
            <w:proofErr w:type="spellEnd"/>
          </w:p>
          <w:p w:rsidR="00B17A8A" w:rsidRDefault="00B17A8A" w:rsidP="00B17A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B17A8A" w:rsidRDefault="00B17A8A" w:rsidP="00B17A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</w:tc>
      </w:tr>
    </w:tbl>
    <w:p w:rsidR="00B17A8A" w:rsidRDefault="00B17A8A" w:rsidP="00B17A8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46ED" w:rsidRDefault="002446ED" w:rsidP="002446ED">
      <w:pPr>
        <w:jc w:val="center"/>
        <w:rPr>
          <w:rFonts w:ascii="Times New Roman" w:hAnsi="Times New Roman" w:cs="Times New Roman"/>
          <w:sz w:val="20"/>
        </w:rPr>
      </w:pPr>
    </w:p>
    <w:p w:rsidR="002446ED" w:rsidRDefault="002446ED" w:rsidP="002446ED">
      <w:pPr>
        <w:jc w:val="center"/>
        <w:rPr>
          <w:rFonts w:ascii="Times New Roman" w:hAnsi="Times New Roman" w:cs="Times New Roman"/>
          <w:sz w:val="20"/>
        </w:rPr>
      </w:pPr>
    </w:p>
    <w:p w:rsidR="002446ED" w:rsidRDefault="002446ED" w:rsidP="002446ED">
      <w:pPr>
        <w:jc w:val="center"/>
        <w:rPr>
          <w:rFonts w:ascii="Times New Roman" w:hAnsi="Times New Roman" w:cs="Times New Roman"/>
          <w:sz w:val="20"/>
        </w:rPr>
      </w:pPr>
    </w:p>
    <w:p w:rsidR="002446ED" w:rsidRPr="00543589" w:rsidRDefault="002446ED" w:rsidP="002446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89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социально-педагогической</w:t>
      </w:r>
      <w:r w:rsidRPr="00543589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2446ED" w:rsidRDefault="002446ED" w:rsidP="002446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Школьный пресс-центр </w:t>
      </w:r>
      <w:r w:rsidRPr="0054358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ПУЛЬС</w:t>
      </w:r>
      <w:r w:rsidRPr="00543589">
        <w:rPr>
          <w:rFonts w:ascii="Times New Roman" w:hAnsi="Times New Roman" w:cs="Times New Roman"/>
          <w:b/>
          <w:sz w:val="28"/>
          <w:szCs w:val="28"/>
        </w:rPr>
        <w:t>»</w:t>
      </w:r>
    </w:p>
    <w:p w:rsidR="002446ED" w:rsidRPr="0068523E" w:rsidRDefault="002446ED" w:rsidP="002446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hAnsi="Times New Roman" w:cs="Times New Roman"/>
          <w:sz w:val="24"/>
          <w:szCs w:val="24"/>
        </w:rPr>
        <w:t>14 - 17 лет</w:t>
      </w:r>
      <w:r w:rsidRPr="0068523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446ED" w:rsidRPr="0068523E" w:rsidRDefault="002446ED" w:rsidP="002446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2446ED" w:rsidRDefault="002446ED" w:rsidP="002446ED">
      <w:pPr>
        <w:jc w:val="center"/>
        <w:rPr>
          <w:rFonts w:ascii="Times New Roman" w:hAnsi="Times New Roman" w:cs="Times New Roman"/>
          <w:sz w:val="28"/>
        </w:rPr>
      </w:pPr>
    </w:p>
    <w:p w:rsidR="002446ED" w:rsidRDefault="002446ED" w:rsidP="002446ED">
      <w:pPr>
        <w:jc w:val="center"/>
        <w:rPr>
          <w:rFonts w:ascii="Times New Roman" w:hAnsi="Times New Roman" w:cs="Times New Roman"/>
          <w:sz w:val="28"/>
        </w:rPr>
      </w:pPr>
    </w:p>
    <w:p w:rsidR="002446ED" w:rsidRDefault="002446ED" w:rsidP="002446ED">
      <w:pPr>
        <w:jc w:val="center"/>
        <w:rPr>
          <w:rFonts w:ascii="Times New Roman" w:hAnsi="Times New Roman" w:cs="Times New Roman"/>
          <w:sz w:val="28"/>
        </w:rPr>
      </w:pPr>
    </w:p>
    <w:p w:rsidR="002446ED" w:rsidRPr="000B3D87" w:rsidRDefault="002446ED" w:rsidP="002446ED">
      <w:pPr>
        <w:jc w:val="center"/>
        <w:rPr>
          <w:rFonts w:ascii="Times New Roman" w:hAnsi="Times New Roman" w:cs="Times New Roman"/>
          <w:sz w:val="32"/>
        </w:rPr>
      </w:pPr>
    </w:p>
    <w:p w:rsidR="002446ED" w:rsidRPr="000B3D87" w:rsidRDefault="002446ED" w:rsidP="002446ED">
      <w:pPr>
        <w:jc w:val="right"/>
        <w:rPr>
          <w:rFonts w:ascii="Times New Roman" w:hAnsi="Times New Roman" w:cs="Times New Roman"/>
          <w:b/>
          <w:sz w:val="24"/>
        </w:rPr>
      </w:pPr>
      <w:r w:rsidRPr="000B3D87">
        <w:rPr>
          <w:rFonts w:ascii="Times New Roman" w:hAnsi="Times New Roman" w:cs="Times New Roman"/>
          <w:b/>
          <w:sz w:val="24"/>
        </w:rPr>
        <w:t>Составитель:</w:t>
      </w:r>
    </w:p>
    <w:p w:rsidR="002446ED" w:rsidRPr="00237DAC" w:rsidRDefault="00B17A8A" w:rsidP="002446E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Старшая вожатая</w:t>
      </w:r>
    </w:p>
    <w:p w:rsidR="002446ED" w:rsidRDefault="002446ED" w:rsidP="002446ED">
      <w:pPr>
        <w:jc w:val="right"/>
        <w:rPr>
          <w:rFonts w:ascii="Times New Roman" w:hAnsi="Times New Roman" w:cs="Times New Roman"/>
        </w:rPr>
      </w:pPr>
      <w:r w:rsidRPr="00237DAC">
        <w:rPr>
          <w:rFonts w:ascii="Times New Roman" w:hAnsi="Times New Roman" w:cs="Times New Roman"/>
          <w:sz w:val="24"/>
        </w:rPr>
        <w:t>Жужгина Татьяна Александровна</w:t>
      </w:r>
    </w:p>
    <w:p w:rsidR="002446ED" w:rsidRDefault="002446ED" w:rsidP="002446ED">
      <w:pPr>
        <w:jc w:val="right"/>
        <w:rPr>
          <w:rFonts w:ascii="Times New Roman" w:hAnsi="Times New Roman" w:cs="Times New Roman"/>
        </w:rPr>
      </w:pPr>
    </w:p>
    <w:p w:rsidR="002446ED" w:rsidRDefault="002446ED" w:rsidP="002446ED">
      <w:pPr>
        <w:jc w:val="right"/>
        <w:rPr>
          <w:rFonts w:ascii="Times New Roman" w:hAnsi="Times New Roman" w:cs="Times New Roman"/>
        </w:rPr>
      </w:pPr>
    </w:p>
    <w:p w:rsidR="002446ED" w:rsidRDefault="002446ED" w:rsidP="002446ED">
      <w:pPr>
        <w:jc w:val="right"/>
        <w:rPr>
          <w:rFonts w:ascii="Times New Roman" w:hAnsi="Times New Roman" w:cs="Times New Roman"/>
        </w:rPr>
      </w:pPr>
    </w:p>
    <w:p w:rsidR="002446ED" w:rsidRPr="000B3D87" w:rsidRDefault="002446ED" w:rsidP="002446ED">
      <w:pPr>
        <w:jc w:val="right"/>
        <w:rPr>
          <w:rFonts w:ascii="Times New Roman" w:hAnsi="Times New Roman" w:cs="Times New Roman"/>
        </w:rPr>
      </w:pPr>
    </w:p>
    <w:p w:rsidR="002446ED" w:rsidRDefault="002446ED" w:rsidP="002446ED">
      <w:pPr>
        <w:jc w:val="center"/>
        <w:rPr>
          <w:rFonts w:ascii="Times New Roman" w:hAnsi="Times New Roman" w:cs="Times New Roman"/>
          <w:b/>
          <w:sz w:val="24"/>
        </w:rPr>
      </w:pPr>
      <w:r w:rsidRPr="00237DAC">
        <w:rPr>
          <w:rFonts w:ascii="Times New Roman" w:hAnsi="Times New Roman" w:cs="Times New Roman"/>
          <w:b/>
          <w:sz w:val="24"/>
        </w:rPr>
        <w:t>Рыбинск, 2018 – 2019 учебный год</w:t>
      </w:r>
    </w:p>
    <w:p w:rsidR="00B17A8A" w:rsidRDefault="00B17A8A" w:rsidP="002446ED">
      <w:pPr>
        <w:jc w:val="center"/>
        <w:rPr>
          <w:rFonts w:ascii="Times New Roman" w:hAnsi="Times New Roman" w:cs="Times New Roman"/>
          <w:b/>
          <w:sz w:val="24"/>
        </w:rPr>
      </w:pPr>
    </w:p>
    <w:p w:rsidR="00B17A8A" w:rsidRDefault="00B17A8A" w:rsidP="002446ED">
      <w:pPr>
        <w:jc w:val="center"/>
        <w:rPr>
          <w:rFonts w:ascii="Times New Roman" w:hAnsi="Times New Roman" w:cs="Times New Roman"/>
          <w:b/>
          <w:sz w:val="24"/>
        </w:rPr>
      </w:pPr>
    </w:p>
    <w:p w:rsidR="00B17A8A" w:rsidRPr="00237DAC" w:rsidRDefault="00B17A8A" w:rsidP="002446ED">
      <w:pPr>
        <w:jc w:val="center"/>
        <w:rPr>
          <w:rFonts w:ascii="Times New Roman" w:hAnsi="Times New Roman" w:cs="Times New Roman"/>
          <w:b/>
          <w:sz w:val="24"/>
        </w:rPr>
      </w:pPr>
    </w:p>
    <w:p w:rsidR="002C2A01" w:rsidRPr="002C2A01" w:rsidRDefault="002C2A01" w:rsidP="002C2A01">
      <w:pPr>
        <w:jc w:val="center"/>
        <w:rPr>
          <w:rFonts w:ascii="Times New Roman" w:hAnsi="Times New Roman" w:cs="Times New Roman"/>
          <w:b/>
        </w:rPr>
      </w:pPr>
      <w:r w:rsidRPr="002C2A01">
        <w:rPr>
          <w:rFonts w:ascii="Times New Roman" w:hAnsi="Times New Roman" w:cs="Times New Roman"/>
          <w:b/>
        </w:rPr>
        <w:lastRenderedPageBreak/>
        <w:t>СОДЕРЖАНИЕ</w:t>
      </w:r>
    </w:p>
    <w:p w:rsidR="002C2A01" w:rsidRPr="002C2A01" w:rsidRDefault="002C2A01" w:rsidP="002C2A01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583"/>
        <w:gridCol w:w="456"/>
      </w:tblGrid>
      <w:tr w:rsidR="002C2A01" w:rsidRPr="002C2A01" w:rsidTr="00664177">
        <w:tc>
          <w:tcPr>
            <w:tcW w:w="534" w:type="dxa"/>
          </w:tcPr>
          <w:p w:rsidR="002C2A01" w:rsidRPr="002C2A01" w:rsidRDefault="002C2A01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5" w:type="dxa"/>
          </w:tcPr>
          <w:p w:rsidR="002C2A01" w:rsidRPr="002C2A01" w:rsidRDefault="002C2A01" w:rsidP="00664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0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391" w:type="dxa"/>
          </w:tcPr>
          <w:p w:rsidR="002C2A01" w:rsidRPr="002C2A01" w:rsidRDefault="002C2A01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A01" w:rsidRPr="002C2A01" w:rsidTr="00664177">
        <w:trPr>
          <w:trHeight w:val="1832"/>
        </w:trPr>
        <w:tc>
          <w:tcPr>
            <w:tcW w:w="534" w:type="dxa"/>
          </w:tcPr>
          <w:p w:rsidR="002C2A01" w:rsidRPr="002C2A01" w:rsidRDefault="002C2A01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A01" w:rsidRPr="002C2A01" w:rsidRDefault="002C2A01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2A01" w:rsidRPr="002C2A01" w:rsidRDefault="002C2A01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A01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4177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64177" w:rsidRPr="002C2A01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5" w:type="dxa"/>
          </w:tcPr>
          <w:p w:rsidR="002C2A01" w:rsidRPr="002C2A01" w:rsidRDefault="002C2A01" w:rsidP="00664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0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</w:t>
            </w:r>
          </w:p>
          <w:p w:rsidR="002C2A01" w:rsidRDefault="00D91012" w:rsidP="00664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664177" w:rsidRPr="002C2A01" w:rsidRDefault="00664177" w:rsidP="00664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  <w:p w:rsidR="00664177" w:rsidRDefault="00D91012" w:rsidP="00664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  <w:p w:rsidR="00664177" w:rsidRDefault="00664177" w:rsidP="00664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  <w:p w:rsidR="00664177" w:rsidRPr="002C2A01" w:rsidRDefault="00664177" w:rsidP="00664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91" w:type="dxa"/>
          </w:tcPr>
          <w:p w:rsidR="002C2A01" w:rsidRPr="002C2A01" w:rsidRDefault="00963D4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4177" w:rsidRPr="002C2A01" w:rsidRDefault="00D91012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A01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4177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64177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03A76" w:rsidRPr="002C2A01" w:rsidRDefault="00A03A76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C2A01" w:rsidRDefault="002C2A01" w:rsidP="002C2A0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237DAC" w:rsidRPr="00237DAC" w:rsidRDefault="00237DAC" w:rsidP="00237DAC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37DAC">
        <w:rPr>
          <w:rFonts w:ascii="Times New Roman" w:hAnsi="Times New Roman" w:cs="Times New Roman"/>
          <w:b/>
          <w:sz w:val="24"/>
        </w:rPr>
        <w:t>Пояснительная записка</w:t>
      </w:r>
      <w:r w:rsidRPr="00237DAC">
        <w:rPr>
          <w:rFonts w:ascii="Times New Roman" w:hAnsi="Times New Roman" w:cs="Times New Roman"/>
          <w:sz w:val="24"/>
        </w:rPr>
        <w:t>.</w:t>
      </w:r>
    </w:p>
    <w:p w:rsidR="00963D49" w:rsidRDefault="00237DAC" w:rsidP="00963D4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37DAC">
        <w:rPr>
          <w:rFonts w:ascii="Times New Roman" w:hAnsi="Times New Roman" w:cs="Times New Roman"/>
          <w:sz w:val="24"/>
        </w:rPr>
        <w:br/>
        <w:t xml:space="preserve">     </w:t>
      </w:r>
      <w:r w:rsidRPr="00237DAC">
        <w:rPr>
          <w:rFonts w:ascii="Times New Roman" w:hAnsi="Times New Roman" w:cs="Times New Roman"/>
          <w:b/>
          <w:sz w:val="24"/>
        </w:rPr>
        <w:t>1. Обоснование необходимости разработки и внедрения программы</w:t>
      </w:r>
      <w:r w:rsidR="002C2A01">
        <w:rPr>
          <w:rFonts w:ascii="Times New Roman" w:hAnsi="Times New Roman" w:cs="Times New Roman"/>
          <w:sz w:val="24"/>
        </w:rPr>
        <w:t xml:space="preserve"> в </w:t>
      </w:r>
      <w:r w:rsidRPr="002C2A01">
        <w:rPr>
          <w:rFonts w:ascii="Times New Roman" w:hAnsi="Times New Roman" w:cs="Times New Roman"/>
          <w:b/>
          <w:sz w:val="24"/>
        </w:rPr>
        <w:t>образовательный процесс.</w:t>
      </w:r>
    </w:p>
    <w:p w:rsidR="00963D49" w:rsidRDefault="00237DAC" w:rsidP="00963D4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353FA">
        <w:rPr>
          <w:rFonts w:ascii="Times New Roman" w:hAnsi="Times New Roman" w:cs="Times New Roman"/>
          <w:sz w:val="24"/>
        </w:rPr>
        <w:t>В условиях информационного общества возрастает роль информационной и нравственной компетентности обучающихся, и особое внимание уделяется их развитию. К наиболее значимым информационным компетенциям, владение которыми необходимо современному человеку, можно отнести следующие: знание и использование рациональных методов поиска и хранения информации в современных информационных системах, владение навыками работы с различными видами информации.</w:t>
      </w:r>
    </w:p>
    <w:p w:rsidR="00963D49" w:rsidRDefault="00237DAC" w:rsidP="00963D4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353FA">
        <w:rPr>
          <w:rFonts w:ascii="Times New Roman" w:hAnsi="Times New Roman" w:cs="Times New Roman"/>
          <w:sz w:val="24"/>
        </w:rPr>
        <w:t>Важнейшими нравственными компетенциями можно назвать: </w:t>
      </w:r>
      <w:r w:rsidRPr="00A353FA">
        <w:rPr>
          <w:rFonts w:ascii="Times New Roman" w:hAnsi="Times New Roman" w:cs="Times New Roman"/>
          <w:sz w:val="24"/>
        </w:rPr>
        <w:br/>
        <w:t xml:space="preserve">степень развития системы духовно-нравственных ценностей, в центре которых человек, который имеет собственное мнение и собственные убеждения, который способен утверждать и отстаивать их; понимание духовного саморазвития и самореализации человека; способность к критическому мышлению, умение противостоять антигуманистическим тенденциям в современном обществе.  Оптимальная форма организации деятельности в этом направлении - создание школьного пресс-центра, где подросток знакомится со всей совокупностью средств массовой коммуникации и овладевает различными процессами социального взаимодействия. В школьном пресс-центре отрабатывается авторская позиция обучающегося, здесь создаются условия для информационно-нравственной компетенции, самоутверждения и </w:t>
      </w:r>
      <w:r w:rsidR="00963D49">
        <w:rPr>
          <w:rFonts w:ascii="Times New Roman" w:hAnsi="Times New Roman" w:cs="Times New Roman"/>
          <w:sz w:val="24"/>
        </w:rPr>
        <w:t>становления личности подростка.</w:t>
      </w:r>
    </w:p>
    <w:p w:rsidR="00237DAC" w:rsidRPr="00963D49" w:rsidRDefault="00237DAC" w:rsidP="00963D4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963D49">
        <w:rPr>
          <w:rFonts w:ascii="Times New Roman" w:hAnsi="Times New Roman" w:cs="Times New Roman"/>
          <w:sz w:val="24"/>
        </w:rPr>
        <w:t>Данная программа составлена на 1 год и рассчитана на обучающихся 8 - 11 классов (14 – 17 лет).</w:t>
      </w:r>
    </w:p>
    <w:p w:rsidR="00237DAC" w:rsidRPr="00A353FA" w:rsidRDefault="00237DAC" w:rsidP="00A353F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направленность  программы</w:t>
      </w:r>
      <w:r w:rsidRPr="00A353FA">
        <w:rPr>
          <w:rFonts w:ascii="Times New Roman" w:hAnsi="Times New Roman" w:cs="Times New Roman"/>
          <w:sz w:val="24"/>
          <w:szCs w:val="24"/>
        </w:rPr>
        <w:t xml:space="preserve">  –  социально-педагогическая;</w:t>
      </w:r>
    </w:p>
    <w:p w:rsidR="00237DAC" w:rsidRPr="00A353FA" w:rsidRDefault="00237DAC" w:rsidP="00A353F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FA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 программы</w:t>
      </w:r>
      <w:r w:rsidRPr="00A353FA">
        <w:rPr>
          <w:rFonts w:ascii="Times New Roman" w:hAnsi="Times New Roman" w:cs="Times New Roman"/>
          <w:sz w:val="24"/>
          <w:szCs w:val="24"/>
        </w:rPr>
        <w:t xml:space="preserve">  –  своевременность,  необходимость, соответствие потребностям времени;</w:t>
      </w:r>
    </w:p>
    <w:p w:rsidR="00664177" w:rsidRPr="00664177" w:rsidRDefault="00237DAC" w:rsidP="00664177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A353FA">
        <w:rPr>
          <w:rFonts w:ascii="Times New Roman" w:hAnsi="Times New Roman" w:cs="Times New Roman"/>
          <w:b/>
          <w:sz w:val="24"/>
          <w:szCs w:val="24"/>
          <w:u w:val="single"/>
        </w:rPr>
        <w:t>отличительные  особенности  программы</w:t>
      </w:r>
      <w:r w:rsidRPr="00A353FA">
        <w:rPr>
          <w:rFonts w:ascii="Times New Roman" w:hAnsi="Times New Roman" w:cs="Times New Roman"/>
          <w:sz w:val="24"/>
          <w:szCs w:val="24"/>
        </w:rPr>
        <w:t xml:space="preserve">  –  </w:t>
      </w:r>
      <w:proofErr w:type="spellStart"/>
      <w:r w:rsidRPr="00A353FA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В.А.Сухомлинский</w:t>
      </w:r>
      <w:proofErr w:type="spellEnd"/>
      <w:r w:rsidRPr="00A353FA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писал, что «ребенок по своей природе – пытливый исследователь, открыватель мира…»</w:t>
      </w:r>
      <w:r w:rsidR="00664177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D91012" w:rsidRPr="00664177">
        <w:rPr>
          <w:rFonts w:ascii="Times New Roman" w:hAnsi="Times New Roman" w:cs="Times New Roman"/>
          <w:sz w:val="24"/>
          <w:szCs w:val="28"/>
        </w:rPr>
        <w:t xml:space="preserve">Программа творческого объединения   «Пресс-центр «Пульс»  предусматривает  интенсивное обучение журналистике через систему знаний по развитию устной и письменной речи обучающихся. Предлагаемый курс обучения основам журналистики адресован учащимся в возрасте 12-16 лет. Курс дает возможность использовать навыки, полученные </w:t>
      </w:r>
      <w:r w:rsidR="00664177" w:rsidRPr="00664177">
        <w:rPr>
          <w:rFonts w:ascii="Times New Roman" w:hAnsi="Times New Roman" w:cs="Times New Roman"/>
          <w:sz w:val="24"/>
          <w:szCs w:val="28"/>
        </w:rPr>
        <w:t>во</w:t>
      </w:r>
      <w:r w:rsidR="00664177">
        <w:rPr>
          <w:rFonts w:ascii="Times New Roman" w:hAnsi="Times New Roman" w:cs="Times New Roman"/>
          <w:sz w:val="24"/>
          <w:szCs w:val="28"/>
        </w:rPr>
        <w:t xml:space="preserve"> </w:t>
      </w:r>
      <w:r w:rsidR="00664177" w:rsidRPr="00664177">
        <w:rPr>
          <w:rFonts w:ascii="Times New Roman" w:hAnsi="Times New Roman" w:cs="Times New Roman"/>
          <w:sz w:val="24"/>
          <w:szCs w:val="28"/>
        </w:rPr>
        <w:t>время</w:t>
      </w:r>
      <w:r w:rsidR="00664177">
        <w:rPr>
          <w:rFonts w:ascii="Times New Roman" w:hAnsi="Times New Roman" w:cs="Times New Roman"/>
          <w:sz w:val="24"/>
          <w:szCs w:val="28"/>
        </w:rPr>
        <w:t xml:space="preserve"> </w:t>
      </w:r>
      <w:r w:rsidR="00D91012" w:rsidRPr="00664177">
        <w:rPr>
          <w:rFonts w:ascii="Times New Roman" w:hAnsi="Times New Roman" w:cs="Times New Roman"/>
          <w:sz w:val="24"/>
          <w:szCs w:val="28"/>
        </w:rPr>
        <w:t xml:space="preserve">обучения основам журналистского мастерства, включая детей в систему средств массовой коммуникации общества. Также курс нацелен на </w:t>
      </w:r>
      <w:r w:rsidR="00664177" w:rsidRPr="00664177">
        <w:rPr>
          <w:rFonts w:ascii="Times New Roman" w:hAnsi="Times New Roman" w:cs="Times New Roman"/>
          <w:sz w:val="24"/>
          <w:szCs w:val="28"/>
        </w:rPr>
        <w:t>формирование у</w:t>
      </w:r>
      <w:r w:rsidR="00D91012" w:rsidRPr="00664177">
        <w:rPr>
          <w:rFonts w:ascii="Times New Roman" w:hAnsi="Times New Roman" w:cs="Times New Roman"/>
          <w:sz w:val="24"/>
          <w:szCs w:val="28"/>
        </w:rPr>
        <w:t xml:space="preserve"> обучающихся коммуникативной, языковой и информационной компетенций.</w:t>
      </w:r>
    </w:p>
    <w:p w:rsidR="002C2A01" w:rsidRPr="00664177" w:rsidRDefault="00A353FA" w:rsidP="00664177">
      <w:pPr>
        <w:pStyle w:val="a7"/>
        <w:ind w:firstLine="696"/>
        <w:jc w:val="both"/>
        <w:rPr>
          <w:rFonts w:ascii="Times New Roman" w:eastAsia="Times New Roman" w:hAnsi="Times New Roman" w:cs="Times New Roman"/>
          <w:sz w:val="24"/>
        </w:rPr>
      </w:pPr>
      <w:r w:rsidRPr="00664177">
        <w:rPr>
          <w:rFonts w:ascii="Times New Roman" w:hAnsi="Times New Roman" w:cs="Times New Roman"/>
          <w:sz w:val="24"/>
        </w:rPr>
        <w:t>В школьном пресс-центре отрабатывается авторская позиция ученика, здесь же возможна ее корректировка в общепринятой культурной норме.</w:t>
      </w:r>
      <w:r w:rsidRPr="00664177">
        <w:rPr>
          <w:rFonts w:ascii="Times New Roman" w:hAnsi="Times New Roman" w:cs="Times New Roman"/>
          <w:sz w:val="24"/>
        </w:rPr>
        <w:br/>
        <w:t>Таким образом, создаются условия для информационно-нравственной компетенции учащихся, самоутверждения и становления личностной зрелости подростка.</w:t>
      </w:r>
      <w:r w:rsidRPr="00664177">
        <w:rPr>
          <w:rFonts w:ascii="Times New Roman" w:hAnsi="Times New Roman" w:cs="Times New Roman"/>
          <w:sz w:val="24"/>
        </w:rPr>
        <w:br/>
      </w:r>
    </w:p>
    <w:p w:rsidR="00237DAC" w:rsidRPr="00A353FA" w:rsidRDefault="00237DAC" w:rsidP="00A353F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FA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адресат </w:t>
      </w:r>
      <w:r w:rsidR="002C2A01" w:rsidRPr="00A353FA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  <w:r w:rsidR="002C2A01" w:rsidRPr="00A353FA">
        <w:rPr>
          <w:rFonts w:ascii="Times New Roman" w:hAnsi="Times New Roman" w:cs="Times New Roman"/>
          <w:sz w:val="24"/>
          <w:szCs w:val="24"/>
        </w:rPr>
        <w:t xml:space="preserve"> – программа школьного пресс-центра</w:t>
      </w:r>
      <w:r w:rsidRPr="00A353FA">
        <w:rPr>
          <w:rFonts w:ascii="Times New Roman" w:hAnsi="Times New Roman" w:cs="Times New Roman"/>
          <w:sz w:val="24"/>
          <w:szCs w:val="24"/>
        </w:rPr>
        <w:t xml:space="preserve"> </w:t>
      </w:r>
      <w:r w:rsidRPr="00A353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="002C2A01" w:rsidRPr="00A353FA">
        <w:rPr>
          <w:rFonts w:ascii="Times New Roman" w:hAnsi="Times New Roman" w:cs="Times New Roman"/>
          <w:bCs/>
          <w:color w:val="000000"/>
          <w:sz w:val="24"/>
          <w:szCs w:val="24"/>
        </w:rPr>
        <w:t>Пульс</w:t>
      </w:r>
      <w:r w:rsidR="002C2A01" w:rsidRPr="00A353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="002C2A01" w:rsidRPr="00A353FA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рассчитана</w:t>
      </w:r>
      <w:r w:rsidRPr="00A353FA">
        <w:rPr>
          <w:rFonts w:ascii="Times New Roman" w:hAnsi="Times New Roman" w:cs="Times New Roman"/>
          <w:sz w:val="24"/>
          <w:szCs w:val="24"/>
        </w:rPr>
        <w:t xml:space="preserve"> на детей </w:t>
      </w:r>
      <w:r w:rsidR="002C2A01" w:rsidRPr="00A353FA">
        <w:rPr>
          <w:rFonts w:ascii="Times New Roman" w:hAnsi="Times New Roman" w:cs="Times New Roman"/>
          <w:sz w:val="24"/>
          <w:szCs w:val="24"/>
        </w:rPr>
        <w:t>старшего</w:t>
      </w:r>
      <w:r w:rsidRPr="00A353FA">
        <w:rPr>
          <w:rFonts w:ascii="Times New Roman" w:hAnsi="Times New Roman" w:cs="Times New Roman"/>
          <w:sz w:val="24"/>
          <w:szCs w:val="24"/>
        </w:rPr>
        <w:t xml:space="preserve"> (</w:t>
      </w:r>
      <w:r w:rsidR="002C2A01" w:rsidRPr="00A353FA">
        <w:rPr>
          <w:rFonts w:ascii="Times New Roman" w:hAnsi="Times New Roman" w:cs="Times New Roman"/>
          <w:sz w:val="24"/>
          <w:szCs w:val="24"/>
        </w:rPr>
        <w:t>8 - 11</w:t>
      </w:r>
      <w:r w:rsidRPr="00A353FA">
        <w:rPr>
          <w:rFonts w:ascii="Times New Roman" w:hAnsi="Times New Roman" w:cs="Times New Roman"/>
          <w:sz w:val="24"/>
          <w:szCs w:val="24"/>
        </w:rPr>
        <w:t xml:space="preserve"> класс) школьного </w:t>
      </w:r>
      <w:r w:rsidR="00A353FA" w:rsidRPr="00A353FA">
        <w:rPr>
          <w:rFonts w:ascii="Times New Roman" w:hAnsi="Times New Roman" w:cs="Times New Roman"/>
          <w:sz w:val="24"/>
          <w:szCs w:val="24"/>
        </w:rPr>
        <w:t xml:space="preserve">возраста, </w:t>
      </w:r>
      <w:r w:rsidR="00A353FA" w:rsidRPr="00A353F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353FA">
        <w:rPr>
          <w:rFonts w:ascii="Times New Roman" w:hAnsi="Times New Roman" w:cs="Times New Roman"/>
          <w:sz w:val="24"/>
          <w:szCs w:val="24"/>
        </w:rPr>
        <w:t xml:space="preserve"> является одной из составляющих работы по </w:t>
      </w:r>
      <w:r w:rsidR="002C2A01" w:rsidRPr="00A353FA">
        <w:rPr>
          <w:rFonts w:ascii="Times New Roman" w:hAnsi="Times New Roman" w:cs="Times New Roman"/>
          <w:sz w:val="24"/>
          <w:szCs w:val="24"/>
        </w:rPr>
        <w:t>социальному развитию</w:t>
      </w:r>
      <w:r w:rsidRPr="00A353FA">
        <w:rPr>
          <w:rFonts w:ascii="Times New Roman" w:hAnsi="Times New Roman" w:cs="Times New Roman"/>
          <w:sz w:val="24"/>
          <w:szCs w:val="24"/>
        </w:rPr>
        <w:t xml:space="preserve"> личности ребенка.</w:t>
      </w:r>
    </w:p>
    <w:p w:rsidR="00237DAC" w:rsidRDefault="00A353FA" w:rsidP="00A353F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523E">
        <w:rPr>
          <w:rFonts w:ascii="Times New Roman" w:hAnsi="Times New Roman"/>
          <w:b/>
          <w:sz w:val="24"/>
          <w:szCs w:val="24"/>
          <w:u w:val="single"/>
        </w:rPr>
        <w:t>объем и срок освоения программы</w:t>
      </w:r>
      <w:r w:rsidRPr="0048257D">
        <w:rPr>
          <w:rFonts w:ascii="Times New Roman" w:hAnsi="Times New Roman"/>
          <w:sz w:val="24"/>
          <w:szCs w:val="24"/>
        </w:rPr>
        <w:t xml:space="preserve"> –</w:t>
      </w:r>
      <w:r w:rsidR="00237DAC" w:rsidRPr="00CD6592">
        <w:t xml:space="preserve"> </w:t>
      </w:r>
      <w:r w:rsidRPr="00F23068">
        <w:rPr>
          <w:rFonts w:ascii="Times New Roman" w:hAnsi="Times New Roman"/>
          <w:sz w:val="24"/>
          <w:szCs w:val="24"/>
        </w:rPr>
        <w:t>общее количество</w:t>
      </w:r>
      <w:r w:rsidR="00237DAC" w:rsidRPr="00F23068">
        <w:rPr>
          <w:rFonts w:ascii="Times New Roman" w:hAnsi="Times New Roman"/>
          <w:sz w:val="24"/>
          <w:szCs w:val="24"/>
        </w:rPr>
        <w:t xml:space="preserve"> </w:t>
      </w:r>
      <w:r w:rsidRPr="00F23068">
        <w:rPr>
          <w:rFonts w:ascii="Times New Roman" w:hAnsi="Times New Roman"/>
          <w:sz w:val="24"/>
          <w:szCs w:val="24"/>
        </w:rPr>
        <w:t xml:space="preserve">учебных часов, запланированных на весь период </w:t>
      </w:r>
      <w:r w:rsidR="00664177" w:rsidRPr="00F23068">
        <w:rPr>
          <w:rFonts w:ascii="Times New Roman" w:hAnsi="Times New Roman"/>
          <w:sz w:val="24"/>
          <w:szCs w:val="24"/>
        </w:rPr>
        <w:t>обучения и</w:t>
      </w:r>
      <w:r w:rsidR="00237DAC" w:rsidRPr="00F23068">
        <w:rPr>
          <w:rFonts w:ascii="Times New Roman" w:hAnsi="Times New Roman"/>
          <w:sz w:val="24"/>
          <w:szCs w:val="24"/>
        </w:rPr>
        <w:t xml:space="preserve"> необходимых для освоения программы</w:t>
      </w:r>
      <w:r w:rsidR="00237DAC">
        <w:rPr>
          <w:rFonts w:ascii="Times New Roman" w:hAnsi="Times New Roman"/>
          <w:sz w:val="24"/>
          <w:szCs w:val="24"/>
        </w:rPr>
        <w:t>- 34</w:t>
      </w:r>
      <w:r w:rsidR="00237DAC" w:rsidRPr="00F23068">
        <w:rPr>
          <w:rFonts w:ascii="Times New Roman" w:hAnsi="Times New Roman"/>
          <w:sz w:val="24"/>
          <w:szCs w:val="24"/>
        </w:rPr>
        <w:t xml:space="preserve">.  </w:t>
      </w:r>
    </w:p>
    <w:p w:rsidR="002C2A01" w:rsidRPr="00F23068" w:rsidRDefault="002C2A01" w:rsidP="002C2A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7DAC" w:rsidRPr="00A353FA" w:rsidRDefault="00237DAC" w:rsidP="00A353F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FA">
        <w:rPr>
          <w:rFonts w:ascii="Times New Roman" w:hAnsi="Times New Roman" w:cs="Times New Roman"/>
          <w:b/>
          <w:sz w:val="24"/>
          <w:szCs w:val="24"/>
          <w:u w:val="single"/>
        </w:rPr>
        <w:t>формы  обучения</w:t>
      </w:r>
      <w:r w:rsidRPr="00A353FA">
        <w:rPr>
          <w:rFonts w:ascii="Times New Roman" w:hAnsi="Times New Roman" w:cs="Times New Roman"/>
          <w:sz w:val="24"/>
          <w:szCs w:val="24"/>
        </w:rPr>
        <w:t xml:space="preserve">  –  </w:t>
      </w:r>
      <w:proofErr w:type="gramStart"/>
      <w:r w:rsidRPr="00A353FA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A353FA">
        <w:rPr>
          <w:rFonts w:ascii="Times New Roman" w:hAnsi="Times New Roman" w:cs="Times New Roman"/>
          <w:sz w:val="24"/>
          <w:szCs w:val="24"/>
        </w:rPr>
        <w:t xml:space="preserve">,  (Закон № 273-ФЗ, гл. 2, ст. 17, п. 2), </w:t>
      </w:r>
    </w:p>
    <w:p w:rsidR="00237DAC" w:rsidRDefault="00237DAC" w:rsidP="00A353F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D6592">
        <w:rPr>
          <w:rFonts w:ascii="Times New Roman" w:hAnsi="Times New Roman"/>
          <w:b/>
          <w:sz w:val="24"/>
          <w:szCs w:val="24"/>
          <w:u w:val="single"/>
        </w:rPr>
        <w:t>особенности  организации  образовательного  процесса</w:t>
      </w:r>
      <w:r w:rsidRPr="0048257D">
        <w:rPr>
          <w:rFonts w:ascii="Times New Roman" w:hAnsi="Times New Roman"/>
          <w:sz w:val="24"/>
          <w:szCs w:val="24"/>
        </w:rPr>
        <w:t xml:space="preserve">  –   </w:t>
      </w:r>
      <w:r>
        <w:rPr>
          <w:rFonts w:ascii="Times New Roman" w:hAnsi="Times New Roman"/>
          <w:sz w:val="24"/>
          <w:szCs w:val="24"/>
        </w:rPr>
        <w:t>г</w:t>
      </w:r>
      <w:r w:rsidRPr="00F23068">
        <w:rPr>
          <w:rFonts w:ascii="Times New Roman" w:hAnsi="Times New Roman"/>
          <w:sz w:val="24"/>
          <w:szCs w:val="24"/>
        </w:rPr>
        <w:t>рупп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23068">
        <w:rPr>
          <w:rFonts w:ascii="Times New Roman" w:hAnsi="Times New Roman"/>
          <w:sz w:val="24"/>
          <w:szCs w:val="24"/>
        </w:rPr>
        <w:t xml:space="preserve"> разнов</w:t>
      </w:r>
      <w:r>
        <w:rPr>
          <w:rFonts w:ascii="Times New Roman" w:hAnsi="Times New Roman"/>
          <w:sz w:val="24"/>
          <w:szCs w:val="24"/>
        </w:rPr>
        <w:t xml:space="preserve">озрастная, что способствует </w:t>
      </w:r>
      <w:r w:rsidRPr="00F23068">
        <w:rPr>
          <w:rFonts w:ascii="Times New Roman" w:hAnsi="Times New Roman"/>
          <w:sz w:val="24"/>
          <w:szCs w:val="24"/>
        </w:rPr>
        <w:t>преемственности в 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57D">
        <w:rPr>
          <w:rFonts w:ascii="Times New Roman" w:hAnsi="Times New Roman"/>
          <w:sz w:val="24"/>
          <w:szCs w:val="24"/>
        </w:rPr>
        <w:t>творческ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48257D">
        <w:rPr>
          <w:rFonts w:ascii="Times New Roman" w:hAnsi="Times New Roman"/>
          <w:sz w:val="24"/>
          <w:szCs w:val="24"/>
        </w:rPr>
        <w:t xml:space="preserve">  коллектив</w:t>
      </w:r>
      <w:r>
        <w:rPr>
          <w:rFonts w:ascii="Times New Roman" w:hAnsi="Times New Roman"/>
          <w:sz w:val="24"/>
          <w:szCs w:val="24"/>
        </w:rPr>
        <w:t>а</w:t>
      </w:r>
      <w:r w:rsidRPr="00F23068">
        <w:rPr>
          <w:rFonts w:ascii="Times New Roman" w:hAnsi="Times New Roman"/>
          <w:sz w:val="24"/>
          <w:szCs w:val="24"/>
        </w:rPr>
        <w:t xml:space="preserve">. (Приказ №1008, п. 7); </w:t>
      </w:r>
    </w:p>
    <w:p w:rsidR="00237DAC" w:rsidRPr="00F23068" w:rsidRDefault="00237DAC" w:rsidP="00237DAC">
      <w:pPr>
        <w:pStyle w:val="a4"/>
        <w:rPr>
          <w:rFonts w:ascii="Times New Roman" w:hAnsi="Times New Roman"/>
          <w:sz w:val="24"/>
          <w:szCs w:val="24"/>
        </w:rPr>
      </w:pPr>
    </w:p>
    <w:p w:rsidR="002C2A01" w:rsidRPr="00A353FA" w:rsidRDefault="00237DAC" w:rsidP="00237DAC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353F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режим  занятий,  периодичность  и продолжительность </w:t>
      </w:r>
      <w:r w:rsidRPr="00A353FA">
        <w:rPr>
          <w:rFonts w:ascii="Times New Roman" w:hAnsi="Times New Roman" w:cs="Times New Roman"/>
          <w:b/>
          <w:u w:val="single"/>
        </w:rPr>
        <w:t>занятий</w:t>
      </w:r>
      <w:r w:rsidRPr="00A353FA">
        <w:rPr>
          <w:rFonts w:ascii="Times New Roman" w:hAnsi="Times New Roman" w:cs="Times New Roman"/>
        </w:rPr>
        <w:t xml:space="preserve">  –  </w:t>
      </w:r>
      <w:r w:rsidRPr="00A353FA">
        <w:rPr>
          <w:rFonts w:ascii="Times New Roman" w:hAnsi="Times New Roman" w:cs="Times New Roman"/>
          <w:sz w:val="24"/>
          <w:szCs w:val="24"/>
        </w:rPr>
        <w:t xml:space="preserve"> п</w:t>
      </w:r>
      <w:r w:rsidRPr="00A353FA">
        <w:rPr>
          <w:rFonts w:ascii="Times New Roman" w:hAnsi="Times New Roman" w:cs="Times New Roman"/>
        </w:rPr>
        <w:t xml:space="preserve">редлагаемая программа </w:t>
      </w:r>
      <w:r w:rsidR="002C2A01" w:rsidRPr="00A353FA">
        <w:rPr>
          <w:rFonts w:ascii="Times New Roman" w:hAnsi="Times New Roman" w:cs="Times New Roman"/>
        </w:rPr>
        <w:t xml:space="preserve">школьного пресс-центра </w:t>
      </w:r>
      <w:r w:rsidRPr="00A353FA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r w:rsidR="002C2A01" w:rsidRPr="00A353FA">
        <w:rPr>
          <w:rFonts w:ascii="Times New Roman" w:hAnsi="Times New Roman" w:cs="Times New Roman"/>
          <w:bCs/>
          <w:color w:val="000000"/>
        </w:rPr>
        <w:t>Пульс</w:t>
      </w:r>
      <w:r w:rsidRPr="00A353FA">
        <w:rPr>
          <w:rFonts w:ascii="Times New Roman" w:hAnsi="Times New Roman" w:cs="Times New Roman"/>
          <w:b/>
          <w:bCs/>
          <w:i/>
          <w:iCs/>
          <w:color w:val="000000"/>
        </w:rPr>
        <w:t>»</w:t>
      </w:r>
      <w:r w:rsidRPr="00A353FA">
        <w:rPr>
          <w:rFonts w:ascii="Times New Roman" w:hAnsi="Times New Roman" w:cs="Times New Roman"/>
          <w:color w:val="000000"/>
        </w:rPr>
        <w:t xml:space="preserve">  </w:t>
      </w:r>
      <w:r w:rsidRPr="00A353FA">
        <w:rPr>
          <w:rFonts w:ascii="Times New Roman" w:hAnsi="Times New Roman" w:cs="Times New Roman"/>
        </w:rPr>
        <w:t>рассчитана на проведение занятий   1 час в неделю, 34 часа в год</w:t>
      </w:r>
      <w:r w:rsidR="002C2A01" w:rsidRPr="00A353FA">
        <w:rPr>
          <w:rFonts w:ascii="Times New Roman" w:hAnsi="Times New Roman" w:cs="Times New Roman"/>
        </w:rPr>
        <w:t>.</w:t>
      </w:r>
    </w:p>
    <w:p w:rsidR="002C2A01" w:rsidRPr="00CB7F08" w:rsidRDefault="002C2A01" w:rsidP="002C2A01">
      <w:pPr>
        <w:shd w:val="clear" w:color="auto" w:fill="FFFFFF"/>
        <w:spacing w:before="27" w:after="0" w:line="240" w:lineRule="auto"/>
        <w:jc w:val="both"/>
        <w:rPr>
          <w:b/>
          <w:i/>
          <w:sz w:val="24"/>
          <w:szCs w:val="24"/>
        </w:rPr>
      </w:pPr>
      <w:r w:rsidRPr="00CB7F08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Pr="006605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 </w:t>
      </w:r>
      <w:r w:rsidRPr="006772B1">
        <w:rPr>
          <w:rFonts w:ascii="Times New Roman" w:hAnsi="Times New Roman" w:cs="Times New Roman"/>
          <w:b/>
          <w:sz w:val="24"/>
          <w:szCs w:val="24"/>
        </w:rPr>
        <w:t>Цель и задачи обучения, воспитания и развития детей</w:t>
      </w:r>
    </w:p>
    <w:p w:rsidR="00A353FA" w:rsidRDefault="00A353FA" w:rsidP="00A353FA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353FA">
        <w:rPr>
          <w:rFonts w:ascii="Times New Roman" w:hAnsi="Times New Roman" w:cs="Times New Roman"/>
          <w:b/>
          <w:sz w:val="24"/>
        </w:rPr>
        <w:t xml:space="preserve">Цель: </w:t>
      </w:r>
      <w:r w:rsidRPr="00A353FA">
        <w:rPr>
          <w:rFonts w:ascii="Times New Roman" w:hAnsi="Times New Roman" w:cs="Times New Roman"/>
          <w:sz w:val="24"/>
        </w:rPr>
        <w:t>создание условий для информационно-нравственной компетенции обучающихся, самоутверждения и становления личностной зрелости подростка, выя</w:t>
      </w:r>
      <w:r>
        <w:rPr>
          <w:rFonts w:ascii="Times New Roman" w:hAnsi="Times New Roman" w:cs="Times New Roman"/>
          <w:sz w:val="24"/>
        </w:rPr>
        <w:t xml:space="preserve">вления и развития журналистских </w:t>
      </w:r>
      <w:r w:rsidRPr="00A353FA">
        <w:rPr>
          <w:rFonts w:ascii="Times New Roman" w:hAnsi="Times New Roman" w:cs="Times New Roman"/>
          <w:sz w:val="24"/>
        </w:rPr>
        <w:t>задатков</w:t>
      </w:r>
      <w:r>
        <w:rPr>
          <w:rFonts w:ascii="Times New Roman" w:hAnsi="Times New Roman" w:cs="Times New Roman"/>
          <w:sz w:val="24"/>
        </w:rPr>
        <w:t>.</w:t>
      </w:r>
    </w:p>
    <w:p w:rsidR="00A353FA" w:rsidRPr="00A353FA" w:rsidRDefault="00A353FA" w:rsidP="00A353FA">
      <w:pPr>
        <w:pStyle w:val="a4"/>
        <w:rPr>
          <w:rFonts w:ascii="Times New Roman" w:hAnsi="Times New Roman" w:cs="Times New Roman"/>
          <w:b/>
          <w:sz w:val="32"/>
        </w:rPr>
      </w:pPr>
      <w:r w:rsidRPr="00A353FA">
        <w:rPr>
          <w:rFonts w:ascii="Times New Roman" w:hAnsi="Times New Roman" w:cs="Times New Roman"/>
          <w:b/>
          <w:sz w:val="24"/>
        </w:rPr>
        <w:t>Задачи.</w:t>
      </w:r>
    </w:p>
    <w:p w:rsidR="00A353FA" w:rsidRPr="00A353FA" w:rsidRDefault="00A353FA" w:rsidP="00A353FA">
      <w:pPr>
        <w:pStyle w:val="a4"/>
        <w:rPr>
          <w:rFonts w:ascii="Times New Roman" w:hAnsi="Times New Roman" w:cs="Times New Roman"/>
          <w:i/>
          <w:sz w:val="24"/>
        </w:rPr>
      </w:pPr>
      <w:r w:rsidRPr="00A353FA">
        <w:rPr>
          <w:rFonts w:ascii="Times New Roman" w:hAnsi="Times New Roman" w:cs="Times New Roman"/>
          <w:i/>
          <w:sz w:val="24"/>
        </w:rPr>
        <w:t>Образовательные задачи:</w:t>
      </w:r>
    </w:p>
    <w:p w:rsidR="00A353FA" w:rsidRPr="00A353FA" w:rsidRDefault="00A353FA" w:rsidP="00A353FA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353FA">
        <w:rPr>
          <w:rFonts w:ascii="Times New Roman" w:hAnsi="Times New Roman" w:cs="Times New Roman"/>
          <w:sz w:val="24"/>
        </w:rPr>
        <w:t>Расширение информационного диапазона всех субъектов</w:t>
      </w:r>
      <w:r>
        <w:rPr>
          <w:rFonts w:ascii="Times New Roman" w:hAnsi="Times New Roman" w:cs="Times New Roman"/>
          <w:sz w:val="24"/>
        </w:rPr>
        <w:t xml:space="preserve"> образовательного процесса; </w:t>
      </w:r>
    </w:p>
    <w:p w:rsidR="00A353FA" w:rsidRPr="00963D49" w:rsidRDefault="00A353FA" w:rsidP="00A353FA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353FA">
        <w:rPr>
          <w:rFonts w:ascii="Times New Roman" w:hAnsi="Times New Roman" w:cs="Times New Roman"/>
          <w:sz w:val="24"/>
        </w:rPr>
        <w:t>Обучение детей умению выражать свои мысли, оказывать воздействие на окружение, ответственно и критически анализи</w:t>
      </w:r>
      <w:r>
        <w:rPr>
          <w:rFonts w:ascii="Times New Roman" w:hAnsi="Times New Roman" w:cs="Times New Roman"/>
          <w:sz w:val="24"/>
        </w:rPr>
        <w:t>ровать содержание сообщений;</w:t>
      </w:r>
    </w:p>
    <w:p w:rsidR="00963D49" w:rsidRPr="00963D49" w:rsidRDefault="00963D49" w:rsidP="00A353FA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Научить работать с программами </w:t>
      </w:r>
      <w:r>
        <w:rPr>
          <w:rFonts w:ascii="Times New Roman" w:hAnsi="Times New Roman" w:cs="Times New Roman"/>
          <w:sz w:val="24"/>
          <w:lang w:val="en-US"/>
        </w:rPr>
        <w:t>Microsoft</w:t>
      </w:r>
      <w:r w:rsidRPr="00963D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Office</w:t>
      </w:r>
    </w:p>
    <w:p w:rsidR="00963D49" w:rsidRPr="00963D49" w:rsidRDefault="00963D49" w:rsidP="00963D49">
      <w:pPr>
        <w:shd w:val="clear" w:color="auto" w:fill="FFFFFF"/>
        <w:spacing w:before="27"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63D49">
        <w:rPr>
          <w:rFonts w:ascii="Times New Roman" w:eastAsia="Times New Roman" w:hAnsi="Times New Roman"/>
          <w:i/>
          <w:color w:val="000000"/>
          <w:sz w:val="24"/>
          <w:szCs w:val="24"/>
        </w:rPr>
        <w:t>Развивающие задачи:</w:t>
      </w:r>
    </w:p>
    <w:p w:rsidR="00A353FA" w:rsidRPr="00A353FA" w:rsidRDefault="00A353FA" w:rsidP="00A353FA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353FA">
        <w:rPr>
          <w:rFonts w:ascii="Times New Roman" w:hAnsi="Times New Roman" w:cs="Times New Roman"/>
          <w:sz w:val="24"/>
        </w:rPr>
        <w:t xml:space="preserve">Развитие и стимуляция активности учащихся, </w:t>
      </w:r>
      <w:r>
        <w:rPr>
          <w:rFonts w:ascii="Times New Roman" w:hAnsi="Times New Roman" w:cs="Times New Roman"/>
          <w:sz w:val="24"/>
        </w:rPr>
        <w:t>их творческих способностей; </w:t>
      </w:r>
    </w:p>
    <w:p w:rsidR="00A353FA" w:rsidRPr="00A353FA" w:rsidRDefault="00A353FA" w:rsidP="00A353FA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353FA">
        <w:rPr>
          <w:rFonts w:ascii="Times New Roman" w:hAnsi="Times New Roman" w:cs="Times New Roman"/>
          <w:sz w:val="24"/>
        </w:rPr>
        <w:t>Знаком</w:t>
      </w:r>
      <w:r>
        <w:rPr>
          <w:rFonts w:ascii="Times New Roman" w:hAnsi="Times New Roman" w:cs="Times New Roman"/>
          <w:sz w:val="24"/>
        </w:rPr>
        <w:t>ство с основами журналистики</w:t>
      </w:r>
    </w:p>
    <w:p w:rsidR="00A353FA" w:rsidRPr="00963D49" w:rsidRDefault="00A353FA" w:rsidP="00A353FA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353FA">
        <w:rPr>
          <w:rFonts w:ascii="Times New Roman" w:hAnsi="Times New Roman" w:cs="Times New Roman"/>
          <w:sz w:val="24"/>
        </w:rPr>
        <w:lastRenderedPageBreak/>
        <w:t>Выпуск общешкольной газеты "</w:t>
      </w:r>
      <w:r>
        <w:rPr>
          <w:rFonts w:ascii="Times New Roman" w:hAnsi="Times New Roman" w:cs="Times New Roman"/>
          <w:sz w:val="24"/>
        </w:rPr>
        <w:t>Пульс" </w:t>
      </w:r>
    </w:p>
    <w:p w:rsidR="00963D49" w:rsidRDefault="00963D49" w:rsidP="00963D49">
      <w:pPr>
        <w:shd w:val="clear" w:color="auto" w:fill="FFFFFF"/>
        <w:spacing w:before="27"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63D49">
        <w:rPr>
          <w:rFonts w:ascii="Times New Roman" w:eastAsia="Times New Roman" w:hAnsi="Times New Roman"/>
          <w:i/>
          <w:color w:val="000000"/>
          <w:sz w:val="24"/>
          <w:szCs w:val="24"/>
        </w:rPr>
        <w:t>Воспитательные задачи:</w:t>
      </w:r>
    </w:p>
    <w:p w:rsidR="00963D49" w:rsidRPr="00963D49" w:rsidRDefault="00963D49" w:rsidP="00963D49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353FA">
        <w:rPr>
          <w:rFonts w:ascii="Times New Roman" w:hAnsi="Times New Roman" w:cs="Times New Roman"/>
          <w:sz w:val="24"/>
        </w:rPr>
        <w:t xml:space="preserve">Обеспечение «обратной связи» педагогического </w:t>
      </w:r>
      <w:r>
        <w:rPr>
          <w:rFonts w:ascii="Times New Roman" w:hAnsi="Times New Roman" w:cs="Times New Roman"/>
          <w:sz w:val="24"/>
        </w:rPr>
        <w:t>коллектива школы с учащимися</w:t>
      </w:r>
    </w:p>
    <w:p w:rsidR="00A353FA" w:rsidRPr="00F23068" w:rsidRDefault="00A353FA" w:rsidP="00A353FA">
      <w:pPr>
        <w:pStyle w:val="a4"/>
        <w:rPr>
          <w:rFonts w:ascii="Times New Roman" w:hAnsi="Times New Roman"/>
          <w:sz w:val="24"/>
          <w:szCs w:val="24"/>
        </w:rPr>
      </w:pPr>
      <w:r w:rsidRPr="00B94FD7">
        <w:rPr>
          <w:rFonts w:ascii="Times New Roman" w:hAnsi="Times New Roman"/>
          <w:b/>
          <w:sz w:val="24"/>
          <w:szCs w:val="24"/>
        </w:rPr>
        <w:t>Форма обучения</w:t>
      </w:r>
      <w:r w:rsidRPr="00F23068">
        <w:rPr>
          <w:rFonts w:ascii="Times New Roman" w:hAnsi="Times New Roman"/>
          <w:sz w:val="24"/>
          <w:szCs w:val="24"/>
        </w:rPr>
        <w:t xml:space="preserve"> – очная</w:t>
      </w:r>
    </w:p>
    <w:p w:rsidR="00A353FA" w:rsidRPr="00963D49" w:rsidRDefault="00A353FA" w:rsidP="00963D49">
      <w:pPr>
        <w:pStyle w:val="a4"/>
        <w:rPr>
          <w:rFonts w:ascii="Times New Roman" w:hAnsi="Times New Roman"/>
          <w:sz w:val="24"/>
          <w:szCs w:val="24"/>
        </w:rPr>
      </w:pPr>
      <w:r w:rsidRPr="00B94FD7">
        <w:rPr>
          <w:rFonts w:ascii="Times New Roman" w:hAnsi="Times New Roman"/>
          <w:b/>
          <w:sz w:val="24"/>
          <w:szCs w:val="24"/>
        </w:rPr>
        <w:t>Особенности организации образовательного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FD7">
        <w:rPr>
          <w:rFonts w:ascii="Times New Roman" w:hAnsi="Times New Roman"/>
          <w:b/>
          <w:sz w:val="24"/>
          <w:szCs w:val="24"/>
        </w:rPr>
        <w:t>процесса</w:t>
      </w:r>
      <w:r w:rsidRPr="00F23068">
        <w:rPr>
          <w:rFonts w:ascii="Times New Roman" w:hAnsi="Times New Roman"/>
          <w:sz w:val="24"/>
          <w:szCs w:val="24"/>
        </w:rPr>
        <w:t xml:space="preserve">– объединение по интересам </w:t>
      </w:r>
      <w:r>
        <w:rPr>
          <w:rFonts w:ascii="Times New Roman" w:hAnsi="Times New Roman"/>
          <w:sz w:val="24"/>
          <w:szCs w:val="24"/>
        </w:rPr>
        <w:t>на</w:t>
      </w:r>
      <w:r w:rsidRPr="00F23068">
        <w:rPr>
          <w:rFonts w:ascii="Times New Roman" w:hAnsi="Times New Roman"/>
          <w:sz w:val="24"/>
          <w:szCs w:val="24"/>
        </w:rPr>
        <w:t xml:space="preserve"> основе добровольности и </w:t>
      </w:r>
      <w:proofErr w:type="spellStart"/>
      <w:r w:rsidRPr="00F23068">
        <w:rPr>
          <w:rFonts w:ascii="Times New Roman" w:hAnsi="Times New Roman"/>
          <w:sz w:val="24"/>
          <w:szCs w:val="24"/>
        </w:rPr>
        <w:t>разновозрастности</w:t>
      </w:r>
      <w:proofErr w:type="spellEnd"/>
      <w:r w:rsidRPr="00F23068">
        <w:rPr>
          <w:rFonts w:ascii="Times New Roman" w:hAnsi="Times New Roman"/>
          <w:sz w:val="24"/>
          <w:szCs w:val="24"/>
        </w:rPr>
        <w:t xml:space="preserve">. </w:t>
      </w:r>
    </w:p>
    <w:p w:rsidR="00A353FA" w:rsidRPr="006772B1" w:rsidRDefault="00A353FA" w:rsidP="00A353FA">
      <w:pPr>
        <w:pStyle w:val="8"/>
        <w:rPr>
          <w:b/>
          <w:i w:val="0"/>
        </w:rPr>
      </w:pPr>
      <w:r w:rsidRPr="006772B1">
        <w:rPr>
          <w:b/>
          <w:i w:val="0"/>
        </w:rPr>
        <w:t>1.3 Содержание программы</w:t>
      </w:r>
    </w:p>
    <w:p w:rsidR="00963D49" w:rsidRDefault="00963D49" w:rsidP="00963D49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963D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Pr="00963D49">
        <w:rPr>
          <w:rFonts w:ascii="Times New Roman" w:hAnsi="Times New Roman" w:cs="Times New Roman"/>
          <w:b/>
        </w:rPr>
        <w:t>1.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>Введение в журналистику –</w:t>
      </w:r>
      <w:r w:rsidR="00857226">
        <w:rPr>
          <w:rFonts w:ascii="Times New Roman" w:hAnsi="Times New Roman" w:cs="Times New Roman"/>
          <w:b/>
          <w:sz w:val="24"/>
        </w:rPr>
        <w:t xml:space="preserve"> 7</w:t>
      </w:r>
      <w:r>
        <w:rPr>
          <w:rFonts w:ascii="Times New Roman" w:hAnsi="Times New Roman" w:cs="Times New Roman"/>
          <w:b/>
          <w:sz w:val="24"/>
        </w:rPr>
        <w:t xml:space="preserve"> часов.</w:t>
      </w:r>
    </w:p>
    <w:p w:rsidR="00963D49" w:rsidRPr="00963D49" w:rsidRDefault="00963D49" w:rsidP="00963D49">
      <w:pPr>
        <w:spacing w:line="360" w:lineRule="auto"/>
        <w:rPr>
          <w:rFonts w:ascii="Times New Roman" w:hAnsi="Times New Roman" w:cs="Times New Roman"/>
          <w:sz w:val="24"/>
        </w:rPr>
      </w:pPr>
      <w:r w:rsidRPr="00963D49">
        <w:rPr>
          <w:rFonts w:ascii="Times New Roman" w:hAnsi="Times New Roman" w:cs="Times New Roman"/>
          <w:sz w:val="24"/>
        </w:rPr>
        <w:t>История возникновения и развития журналистики в России. Профессия журналиста. Этико-правовые основы журналистики. Современные требования к газете. Подборка материала. Вёрстка номера газеты.</w:t>
      </w:r>
    </w:p>
    <w:p w:rsidR="00963D49" w:rsidRDefault="00963D49" w:rsidP="00963D49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963D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Pr="00963D49">
        <w:rPr>
          <w:rFonts w:ascii="Times New Roman" w:hAnsi="Times New Roman" w:cs="Times New Roman"/>
          <w:b/>
          <w:sz w:val="24"/>
        </w:rPr>
        <w:t xml:space="preserve">2. </w:t>
      </w:r>
      <w:r>
        <w:rPr>
          <w:rFonts w:ascii="Times New Roman" w:hAnsi="Times New Roman" w:cs="Times New Roman"/>
          <w:b/>
          <w:sz w:val="24"/>
        </w:rPr>
        <w:t>Культура речи в журналистике –</w:t>
      </w:r>
      <w:r w:rsidR="00857226">
        <w:rPr>
          <w:rFonts w:ascii="Times New Roman" w:hAnsi="Times New Roman" w:cs="Times New Roman"/>
          <w:b/>
          <w:sz w:val="24"/>
        </w:rPr>
        <w:t xml:space="preserve"> 8</w:t>
      </w:r>
      <w:r>
        <w:rPr>
          <w:rFonts w:ascii="Times New Roman" w:hAnsi="Times New Roman" w:cs="Times New Roman"/>
          <w:b/>
          <w:sz w:val="24"/>
        </w:rPr>
        <w:t xml:space="preserve"> часов.</w:t>
      </w:r>
    </w:p>
    <w:p w:rsidR="00963D49" w:rsidRPr="00963D49" w:rsidRDefault="00963D49" w:rsidP="00963D49">
      <w:pPr>
        <w:spacing w:line="360" w:lineRule="auto"/>
        <w:rPr>
          <w:rFonts w:ascii="Times New Roman" w:hAnsi="Times New Roman" w:cs="Times New Roman"/>
          <w:sz w:val="24"/>
        </w:rPr>
      </w:pPr>
      <w:r w:rsidRPr="00963D49">
        <w:rPr>
          <w:rFonts w:ascii="Times New Roman" w:hAnsi="Times New Roman" w:cs="Times New Roman"/>
          <w:sz w:val="24"/>
        </w:rPr>
        <w:t>Знакомство с основами культуры речи, требованиями и признаками хорошей устной и письменной речи. Орфографические, пунктуационные, орфоэпические нормы. Редактирование текста. Подборка материала. Вёрстка номера газеты.</w:t>
      </w:r>
    </w:p>
    <w:p w:rsidR="00857226" w:rsidRDefault="00963D49" w:rsidP="00963D49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963D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Pr="00963D49">
        <w:rPr>
          <w:rFonts w:ascii="Times New Roman" w:hAnsi="Times New Roman" w:cs="Times New Roman"/>
          <w:b/>
          <w:sz w:val="24"/>
        </w:rPr>
        <w:t>3</w:t>
      </w:r>
      <w:r w:rsidRPr="00963D4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Журналистский текст </w:t>
      </w:r>
      <w:r w:rsidR="00857226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57226">
        <w:rPr>
          <w:rFonts w:ascii="Times New Roman" w:hAnsi="Times New Roman" w:cs="Times New Roman"/>
          <w:b/>
          <w:sz w:val="24"/>
        </w:rPr>
        <w:t xml:space="preserve">5 часов. </w:t>
      </w:r>
    </w:p>
    <w:p w:rsidR="00963D49" w:rsidRPr="00963D49" w:rsidRDefault="00963D49" w:rsidP="00963D49">
      <w:pPr>
        <w:spacing w:line="360" w:lineRule="auto"/>
        <w:rPr>
          <w:rFonts w:ascii="Times New Roman" w:hAnsi="Times New Roman" w:cs="Times New Roman"/>
          <w:sz w:val="24"/>
        </w:rPr>
      </w:pPr>
      <w:r w:rsidRPr="00963D49">
        <w:rPr>
          <w:rFonts w:ascii="Times New Roman" w:hAnsi="Times New Roman" w:cs="Times New Roman"/>
          <w:sz w:val="24"/>
        </w:rPr>
        <w:t>Знакомство с основными жанрами журналистики: репортаж, интервью, заметка, зарисовка. Методы сбора информации. Практикум «Я беру интервью». Работа с текстом. Подборка материала. Вёрстка номеров</w:t>
      </w:r>
    </w:p>
    <w:p w:rsidR="00857226" w:rsidRDefault="00963D49" w:rsidP="00963D4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963D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="00857226">
        <w:rPr>
          <w:rFonts w:ascii="Times New Roman" w:hAnsi="Times New Roman" w:cs="Times New Roman"/>
          <w:b/>
          <w:sz w:val="24"/>
        </w:rPr>
        <w:t xml:space="preserve">4. Печатное издание – 14 часов. </w:t>
      </w:r>
    </w:p>
    <w:p w:rsidR="00A353FA" w:rsidRDefault="00963D49" w:rsidP="00963D49">
      <w:pPr>
        <w:spacing w:line="240" w:lineRule="auto"/>
        <w:rPr>
          <w:rFonts w:ascii="Times New Roman" w:hAnsi="Times New Roman" w:cs="Times New Roman"/>
          <w:sz w:val="24"/>
        </w:rPr>
      </w:pPr>
      <w:r w:rsidRPr="00963D49">
        <w:rPr>
          <w:rFonts w:ascii="Times New Roman" w:hAnsi="Times New Roman" w:cs="Times New Roman"/>
          <w:sz w:val="24"/>
        </w:rPr>
        <w:t>Состав редакции газеты. Формат и объём печатного издания. Рубрики. Их оформление. Газетные полосы и колонки. Работа с текстом. Подборка материала. Вёрстка номеров.</w:t>
      </w:r>
    </w:p>
    <w:p w:rsidR="00857226" w:rsidRPr="006772B1" w:rsidRDefault="00857226" w:rsidP="00857226">
      <w:pPr>
        <w:pStyle w:val="8"/>
        <w:rPr>
          <w:b/>
          <w:i w:val="0"/>
        </w:rPr>
      </w:pPr>
      <w:r w:rsidRPr="006772B1">
        <w:rPr>
          <w:b/>
          <w:i w:val="0"/>
        </w:rPr>
        <w:t>1.4. Планируемые результаты</w:t>
      </w:r>
    </w:p>
    <w:p w:rsidR="00857226" w:rsidRDefault="00857226" w:rsidP="00857226">
      <w:pPr>
        <w:pStyle w:val="a4"/>
        <w:rPr>
          <w:b/>
        </w:rPr>
      </w:pPr>
      <w:r>
        <w:rPr>
          <w:b/>
        </w:rPr>
        <w:t>Формирование умений:</w:t>
      </w:r>
    </w:p>
    <w:p w:rsidR="00857226" w:rsidRPr="00857226" w:rsidRDefault="00857226" w:rsidP="0085722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</w:rPr>
      </w:pPr>
      <w:r w:rsidRPr="00857226">
        <w:rPr>
          <w:rFonts w:ascii="Times New Roman" w:hAnsi="Times New Roman" w:cs="Times New Roman"/>
          <w:sz w:val="24"/>
        </w:rPr>
        <w:t xml:space="preserve">Грамотно излагать информацию в форме заметки, интервью; </w:t>
      </w:r>
    </w:p>
    <w:p w:rsidR="00857226" w:rsidRDefault="00857226" w:rsidP="0085722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</w:rPr>
      </w:pPr>
      <w:r w:rsidRPr="00857226">
        <w:rPr>
          <w:rFonts w:ascii="Times New Roman" w:hAnsi="Times New Roman" w:cs="Times New Roman"/>
          <w:sz w:val="24"/>
        </w:rPr>
        <w:t>Определять жанровую природу газетного материала, его структуру, функцию языковых средств и деталей;</w:t>
      </w:r>
    </w:p>
    <w:p w:rsidR="00857226" w:rsidRPr="00857226" w:rsidRDefault="00857226" w:rsidP="0085722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Вести беседу;</w:t>
      </w:r>
    </w:p>
    <w:p w:rsidR="00857226" w:rsidRPr="00857226" w:rsidRDefault="00857226" w:rsidP="0085722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</w:rPr>
      </w:pPr>
      <w:r w:rsidRPr="00857226">
        <w:rPr>
          <w:rFonts w:ascii="Times New Roman" w:hAnsi="Times New Roman" w:cs="Times New Roman"/>
          <w:sz w:val="24"/>
        </w:rPr>
        <w:t xml:space="preserve">Оценивать поступки людей в заметках, очерках, интервью с точки зрения и этики и </w:t>
      </w:r>
      <w:r>
        <w:rPr>
          <w:rFonts w:ascii="Times New Roman" w:hAnsi="Times New Roman" w:cs="Times New Roman"/>
          <w:sz w:val="24"/>
        </w:rPr>
        <w:t>эстетики;</w:t>
      </w:r>
    </w:p>
    <w:p w:rsidR="00857226" w:rsidRPr="00857226" w:rsidRDefault="00857226" w:rsidP="0085722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</w:rPr>
      </w:pPr>
      <w:r w:rsidRPr="00857226">
        <w:rPr>
          <w:rFonts w:ascii="Times New Roman" w:hAnsi="Times New Roman" w:cs="Times New Roman"/>
          <w:sz w:val="24"/>
        </w:rPr>
        <w:t>Воспитание активной гражданской позиции</w:t>
      </w:r>
      <w:r>
        <w:rPr>
          <w:rFonts w:ascii="Times New Roman" w:hAnsi="Times New Roman" w:cs="Times New Roman"/>
          <w:sz w:val="24"/>
        </w:rPr>
        <w:t>;</w:t>
      </w:r>
    </w:p>
    <w:p w:rsidR="00857226" w:rsidRPr="00857226" w:rsidRDefault="00857226" w:rsidP="0085722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</w:rPr>
      </w:pPr>
      <w:r w:rsidRPr="00857226">
        <w:rPr>
          <w:rFonts w:ascii="Times New Roman" w:hAnsi="Times New Roman" w:cs="Times New Roman"/>
          <w:sz w:val="24"/>
        </w:rPr>
        <w:t>Предоставление возможностей для общественного признания, оценки, самореализации ребят</w:t>
      </w:r>
      <w:r>
        <w:rPr>
          <w:rFonts w:ascii="Times New Roman" w:hAnsi="Times New Roman" w:cs="Times New Roman"/>
          <w:sz w:val="24"/>
        </w:rPr>
        <w:t>;</w:t>
      </w:r>
    </w:p>
    <w:p w:rsidR="00857226" w:rsidRPr="00857226" w:rsidRDefault="00857226" w:rsidP="0085722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</w:rPr>
      </w:pPr>
      <w:r w:rsidRPr="00857226">
        <w:rPr>
          <w:rFonts w:ascii="Times New Roman" w:hAnsi="Times New Roman" w:cs="Times New Roman"/>
          <w:sz w:val="24"/>
        </w:rPr>
        <w:t>Информирование родителей, общественности об успехах и достижениях обучающихся и школы, их проблемах и перспективах развития</w:t>
      </w:r>
      <w:r>
        <w:rPr>
          <w:rFonts w:ascii="Times New Roman" w:hAnsi="Times New Roman" w:cs="Times New Roman"/>
          <w:sz w:val="24"/>
        </w:rPr>
        <w:t>;</w:t>
      </w:r>
    </w:p>
    <w:p w:rsidR="00857226" w:rsidRPr="00857226" w:rsidRDefault="00857226" w:rsidP="0085722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</w:rPr>
      </w:pPr>
      <w:r w:rsidRPr="00857226">
        <w:rPr>
          <w:rFonts w:ascii="Times New Roman" w:hAnsi="Times New Roman" w:cs="Times New Roman"/>
          <w:sz w:val="24"/>
        </w:rPr>
        <w:t>Разви</w:t>
      </w:r>
      <w:r>
        <w:rPr>
          <w:rFonts w:ascii="Times New Roman" w:hAnsi="Times New Roman" w:cs="Times New Roman"/>
          <w:sz w:val="24"/>
        </w:rPr>
        <w:t>тие творческих способностей </w:t>
      </w:r>
    </w:p>
    <w:p w:rsidR="00857226" w:rsidRPr="00664177" w:rsidRDefault="00857226" w:rsidP="0085722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</w:rPr>
      </w:pPr>
      <w:r w:rsidRPr="00857226">
        <w:rPr>
          <w:rFonts w:ascii="Times New Roman" w:hAnsi="Times New Roman" w:cs="Times New Roman"/>
          <w:sz w:val="24"/>
        </w:rPr>
        <w:t>Реализация совместных проектов</w:t>
      </w:r>
    </w:p>
    <w:p w:rsidR="00857226" w:rsidRDefault="00857226" w:rsidP="00857226">
      <w:pPr>
        <w:pStyle w:val="8"/>
        <w:rPr>
          <w:rFonts w:ascii="Arial" w:hAnsi="Arial" w:cs="Arial"/>
          <w:b/>
        </w:rPr>
      </w:pPr>
      <w:r w:rsidRPr="006772B1">
        <w:rPr>
          <w:b/>
          <w:i w:val="0"/>
        </w:rPr>
        <w:lastRenderedPageBreak/>
        <w:t>Раздел № 2</w:t>
      </w:r>
    </w:p>
    <w:p w:rsidR="00857226" w:rsidRPr="00EC3BD8" w:rsidRDefault="00857226" w:rsidP="00857226">
      <w:pPr>
        <w:pStyle w:val="8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2. </w:t>
      </w:r>
      <w:r w:rsidRPr="00EC3BD8">
        <w:rPr>
          <w:b/>
          <w:i w:val="0"/>
          <w:sz w:val="28"/>
          <w:szCs w:val="28"/>
        </w:rPr>
        <w:t>Комплекс органи</w:t>
      </w:r>
      <w:r>
        <w:rPr>
          <w:b/>
          <w:i w:val="0"/>
          <w:sz w:val="28"/>
          <w:szCs w:val="28"/>
        </w:rPr>
        <w:t>зационно-педагогических условий</w:t>
      </w:r>
    </w:p>
    <w:p w:rsidR="00857226" w:rsidRPr="00EC3BD8" w:rsidRDefault="00857226" w:rsidP="00857226">
      <w:pPr>
        <w:pStyle w:val="a4"/>
        <w:rPr>
          <w:rFonts w:ascii="Times New Roman" w:hAnsi="Times New Roman"/>
          <w:b/>
          <w:sz w:val="24"/>
          <w:szCs w:val="24"/>
        </w:rPr>
      </w:pPr>
      <w:r w:rsidRPr="00120CB9">
        <w:rPr>
          <w:rFonts w:ascii="Times New Roman" w:hAnsi="Times New Roman"/>
          <w:b/>
          <w:sz w:val="24"/>
          <w:szCs w:val="24"/>
        </w:rPr>
        <w:t xml:space="preserve">2.1. </w:t>
      </w:r>
      <w:r w:rsidRPr="004F2CC1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857226" w:rsidRPr="004F2CC1" w:rsidRDefault="00857226" w:rsidP="00857226">
      <w:pPr>
        <w:pStyle w:val="a4"/>
        <w:rPr>
          <w:rFonts w:ascii="Times New Roman" w:hAnsi="Times New Roman"/>
          <w:sz w:val="24"/>
          <w:szCs w:val="24"/>
        </w:rPr>
      </w:pPr>
      <w:r w:rsidRPr="004F2CC1">
        <w:rPr>
          <w:rFonts w:ascii="Times New Roman" w:hAnsi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/>
          <w:sz w:val="24"/>
          <w:szCs w:val="24"/>
        </w:rPr>
        <w:t xml:space="preserve"> как составная часть </w:t>
      </w:r>
      <w:r w:rsidRPr="004F2CC1">
        <w:rPr>
          <w:rFonts w:ascii="Times New Roman" w:hAnsi="Times New Roman"/>
          <w:sz w:val="24"/>
          <w:szCs w:val="24"/>
        </w:rPr>
        <w:t>образовательной программы школы</w:t>
      </w:r>
      <w:r>
        <w:rPr>
          <w:rFonts w:ascii="Times New Roman" w:hAnsi="Times New Roman"/>
          <w:sz w:val="24"/>
          <w:szCs w:val="24"/>
        </w:rPr>
        <w:t xml:space="preserve"> № 24 имени Бориса Рукавицына определяет:</w:t>
      </w:r>
    </w:p>
    <w:p w:rsidR="00857226" w:rsidRDefault="00857226" w:rsidP="008572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учебных недель – 34 </w:t>
      </w:r>
    </w:p>
    <w:p w:rsidR="00857226" w:rsidRPr="004F2CC1" w:rsidRDefault="00857226" w:rsidP="008572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продолжительность каникул - по 10 дней (осенние, зимние, весенние)</w:t>
      </w:r>
    </w:p>
    <w:p w:rsidR="00857226" w:rsidRPr="00F23068" w:rsidRDefault="00857226" w:rsidP="008572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2CC1">
        <w:rPr>
          <w:rFonts w:ascii="Times New Roman" w:hAnsi="Times New Roman"/>
          <w:sz w:val="24"/>
          <w:szCs w:val="24"/>
        </w:rPr>
        <w:t>даты начала и</w:t>
      </w:r>
      <w:r>
        <w:rPr>
          <w:rFonts w:ascii="Times New Roman" w:hAnsi="Times New Roman"/>
          <w:sz w:val="24"/>
          <w:szCs w:val="24"/>
        </w:rPr>
        <w:t xml:space="preserve"> окончания учебных периодов (определяются приказом ДО)</w:t>
      </w:r>
    </w:p>
    <w:p w:rsidR="00857226" w:rsidRDefault="00857226" w:rsidP="00857226">
      <w:pPr>
        <w:pStyle w:val="a4"/>
        <w:rPr>
          <w:rFonts w:ascii="Times New Roman" w:hAnsi="Times New Roman"/>
          <w:b/>
          <w:sz w:val="24"/>
          <w:szCs w:val="24"/>
        </w:rPr>
      </w:pPr>
    </w:p>
    <w:p w:rsidR="00857226" w:rsidRPr="00120CB9" w:rsidRDefault="00857226" w:rsidP="00857226">
      <w:pPr>
        <w:pStyle w:val="a4"/>
        <w:rPr>
          <w:rFonts w:ascii="Times New Roman" w:hAnsi="Times New Roman"/>
          <w:b/>
          <w:sz w:val="24"/>
          <w:szCs w:val="24"/>
        </w:rPr>
      </w:pPr>
      <w:r w:rsidRPr="00120CB9">
        <w:rPr>
          <w:rFonts w:ascii="Times New Roman" w:hAnsi="Times New Roman"/>
          <w:b/>
          <w:sz w:val="24"/>
          <w:szCs w:val="24"/>
        </w:rPr>
        <w:t xml:space="preserve">2.2. Условия реализации </w:t>
      </w:r>
    </w:p>
    <w:p w:rsidR="00857226" w:rsidRPr="007A5FEC" w:rsidRDefault="00857226" w:rsidP="007A5FEC">
      <w:pPr>
        <w:rPr>
          <w:rFonts w:ascii="Times New Roman" w:eastAsia="Times New Roman" w:hAnsi="Times New Roman" w:cs="Times New Roman"/>
          <w:sz w:val="24"/>
        </w:rPr>
      </w:pPr>
      <w:r w:rsidRPr="00850779">
        <w:rPr>
          <w:rFonts w:ascii="Times New Roman" w:hAnsi="Times New Roman"/>
          <w:b/>
          <w:sz w:val="24"/>
          <w:szCs w:val="24"/>
        </w:rPr>
        <w:t>Материально – техническое обеспечение</w:t>
      </w:r>
      <w:r w:rsidRPr="00F23068">
        <w:rPr>
          <w:rFonts w:ascii="Times New Roman" w:hAnsi="Times New Roman"/>
          <w:spacing w:val="26"/>
          <w:sz w:val="24"/>
          <w:szCs w:val="24"/>
        </w:rPr>
        <w:t>:</w:t>
      </w:r>
      <w:r w:rsidRPr="00F23068">
        <w:rPr>
          <w:rFonts w:ascii="Times New Roman" w:hAnsi="Times New Roman"/>
          <w:sz w:val="24"/>
          <w:szCs w:val="24"/>
        </w:rPr>
        <w:t xml:space="preserve"> план работы </w:t>
      </w:r>
      <w:r>
        <w:rPr>
          <w:rFonts w:ascii="Times New Roman" w:hAnsi="Times New Roman"/>
          <w:sz w:val="24"/>
          <w:szCs w:val="24"/>
        </w:rPr>
        <w:t>кабинета информатики школы, тематика занятий школьного пресс-центра «Пульс»</w:t>
      </w:r>
      <w:r w:rsidRPr="00F23068">
        <w:rPr>
          <w:rFonts w:ascii="Times New Roman" w:hAnsi="Times New Roman"/>
          <w:sz w:val="24"/>
          <w:szCs w:val="24"/>
        </w:rPr>
        <w:t xml:space="preserve">, </w:t>
      </w:r>
      <w:r w:rsidR="007A5FEC" w:rsidRPr="007A5FEC">
        <w:rPr>
          <w:rFonts w:ascii="Times New Roman" w:hAnsi="Times New Roman" w:cs="Times New Roman"/>
          <w:sz w:val="24"/>
        </w:rPr>
        <w:t>для</w:t>
      </w:r>
      <w:r w:rsidRPr="007A5FEC">
        <w:rPr>
          <w:rFonts w:ascii="Times New Roman" w:hAnsi="Times New Roman" w:cs="Times New Roman"/>
          <w:sz w:val="24"/>
        </w:rPr>
        <w:t xml:space="preserve"> организации работы школьного пресс-центра используются:</w:t>
      </w:r>
      <w:r w:rsidR="007A5FEC">
        <w:rPr>
          <w:rFonts w:ascii="Times New Roman" w:eastAsia="Times New Roman" w:hAnsi="Times New Roman" w:cs="Times New Roman"/>
          <w:sz w:val="24"/>
        </w:rPr>
        <w:t xml:space="preserve"> с</w:t>
      </w:r>
      <w:r w:rsidRPr="007A5FEC">
        <w:rPr>
          <w:rFonts w:ascii="Times New Roman" w:hAnsi="Times New Roman" w:cs="Times New Roman"/>
          <w:sz w:val="24"/>
        </w:rPr>
        <w:t>тенд</w:t>
      </w:r>
      <w:r w:rsidR="007A5FEC">
        <w:rPr>
          <w:rFonts w:ascii="Times New Roman" w:hAnsi="Times New Roman" w:cs="Times New Roman"/>
          <w:sz w:val="24"/>
        </w:rPr>
        <w:t xml:space="preserve">ы, </w:t>
      </w:r>
      <w:r w:rsidR="007A5FEC">
        <w:rPr>
          <w:rFonts w:ascii="Times New Roman" w:eastAsia="Times New Roman" w:hAnsi="Times New Roman" w:cs="Times New Roman"/>
          <w:sz w:val="24"/>
        </w:rPr>
        <w:t>к</w:t>
      </w:r>
      <w:r w:rsidRPr="007A5FEC">
        <w:rPr>
          <w:rFonts w:ascii="Times New Roman" w:hAnsi="Times New Roman" w:cs="Times New Roman"/>
          <w:sz w:val="24"/>
        </w:rPr>
        <w:t>омпьютер</w:t>
      </w:r>
      <w:r w:rsidR="007A5FEC">
        <w:rPr>
          <w:rFonts w:ascii="Times New Roman" w:hAnsi="Times New Roman" w:cs="Times New Roman"/>
          <w:sz w:val="24"/>
        </w:rPr>
        <w:t xml:space="preserve">ы, </w:t>
      </w:r>
      <w:r w:rsidR="007A5FEC">
        <w:rPr>
          <w:rFonts w:ascii="Times New Roman" w:eastAsia="Times New Roman" w:hAnsi="Times New Roman" w:cs="Times New Roman"/>
          <w:sz w:val="24"/>
        </w:rPr>
        <w:t>п</w:t>
      </w:r>
      <w:r w:rsidRPr="007A5FEC">
        <w:rPr>
          <w:rFonts w:ascii="Times New Roman" w:hAnsi="Times New Roman" w:cs="Times New Roman"/>
          <w:sz w:val="24"/>
        </w:rPr>
        <w:t>ринтер</w:t>
      </w:r>
      <w:r w:rsidR="007A5FEC">
        <w:rPr>
          <w:rFonts w:ascii="Times New Roman" w:hAnsi="Times New Roman" w:cs="Times New Roman"/>
          <w:sz w:val="24"/>
        </w:rPr>
        <w:t>ы,</w:t>
      </w:r>
      <w:r w:rsidR="007A5FEC">
        <w:rPr>
          <w:rFonts w:ascii="Times New Roman" w:eastAsia="Times New Roman" w:hAnsi="Times New Roman" w:cs="Times New Roman"/>
          <w:sz w:val="24"/>
        </w:rPr>
        <w:t xml:space="preserve"> ф</w:t>
      </w:r>
      <w:r w:rsidRPr="007A5FEC">
        <w:rPr>
          <w:rFonts w:ascii="Times New Roman" w:hAnsi="Times New Roman" w:cs="Times New Roman"/>
          <w:sz w:val="24"/>
        </w:rPr>
        <w:t>отоаппарат</w:t>
      </w:r>
      <w:r w:rsidR="007A5FEC">
        <w:rPr>
          <w:rFonts w:ascii="Times New Roman" w:hAnsi="Times New Roman" w:cs="Times New Roman"/>
          <w:sz w:val="24"/>
        </w:rPr>
        <w:t xml:space="preserve">ы, ксерокс, сканер, </w:t>
      </w:r>
      <w:r w:rsidR="007A5FEC">
        <w:rPr>
          <w:rFonts w:ascii="Times New Roman" w:eastAsia="Times New Roman" w:hAnsi="Times New Roman" w:cs="Times New Roman"/>
          <w:sz w:val="24"/>
        </w:rPr>
        <w:t>к</w:t>
      </w:r>
      <w:r w:rsidR="007A5FEC" w:rsidRPr="007A5FEC">
        <w:rPr>
          <w:rFonts w:ascii="Times New Roman" w:hAnsi="Times New Roman" w:cs="Times New Roman"/>
          <w:sz w:val="24"/>
        </w:rPr>
        <w:t>анцелярские товары</w:t>
      </w:r>
      <w:r w:rsidR="007A5FE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интернет – ресурсы, </w:t>
      </w:r>
      <w:r w:rsidRPr="00F23068">
        <w:rPr>
          <w:rFonts w:ascii="Times New Roman" w:hAnsi="Times New Roman"/>
          <w:sz w:val="24"/>
          <w:szCs w:val="24"/>
        </w:rPr>
        <w:t xml:space="preserve">дополнительная справочная литература (см. Список литературы), кабинет </w:t>
      </w:r>
      <w:r w:rsidR="007A5FEC">
        <w:rPr>
          <w:rFonts w:ascii="Times New Roman" w:hAnsi="Times New Roman"/>
          <w:sz w:val="24"/>
          <w:szCs w:val="24"/>
        </w:rPr>
        <w:t>информатики</w:t>
      </w:r>
      <w:r>
        <w:rPr>
          <w:rFonts w:ascii="Times New Roman" w:hAnsi="Times New Roman"/>
          <w:sz w:val="24"/>
          <w:szCs w:val="24"/>
        </w:rPr>
        <w:t xml:space="preserve"> СОШ</w:t>
      </w:r>
      <w:r w:rsidRPr="00F23068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4 имени Бориса Рукавицына</w:t>
      </w:r>
      <w:r w:rsidRPr="00F23068">
        <w:rPr>
          <w:rFonts w:ascii="Times New Roman" w:hAnsi="Times New Roman"/>
          <w:sz w:val="24"/>
          <w:szCs w:val="24"/>
        </w:rPr>
        <w:t xml:space="preserve">, в кабинете есть </w:t>
      </w:r>
      <w:r>
        <w:rPr>
          <w:rFonts w:ascii="Times New Roman" w:hAnsi="Times New Roman"/>
          <w:sz w:val="24"/>
          <w:szCs w:val="24"/>
        </w:rPr>
        <w:t xml:space="preserve">необходимое оборудование для выполнения </w:t>
      </w:r>
      <w:r w:rsidR="007A5FEC">
        <w:rPr>
          <w:rFonts w:ascii="Times New Roman" w:hAnsi="Times New Roman"/>
          <w:sz w:val="24"/>
          <w:szCs w:val="24"/>
        </w:rPr>
        <w:t xml:space="preserve">всех видов </w:t>
      </w:r>
      <w:r>
        <w:rPr>
          <w:rFonts w:ascii="Times New Roman" w:hAnsi="Times New Roman"/>
          <w:sz w:val="24"/>
          <w:szCs w:val="24"/>
        </w:rPr>
        <w:t>работ</w:t>
      </w:r>
      <w:r w:rsidRPr="00F23068">
        <w:rPr>
          <w:rFonts w:ascii="Times New Roman" w:hAnsi="Times New Roman"/>
          <w:sz w:val="24"/>
          <w:szCs w:val="24"/>
        </w:rPr>
        <w:t>.</w:t>
      </w:r>
    </w:p>
    <w:p w:rsidR="00857226" w:rsidRDefault="00857226" w:rsidP="00857226">
      <w:pPr>
        <w:pStyle w:val="a4"/>
        <w:rPr>
          <w:rFonts w:ascii="Times New Roman" w:hAnsi="Times New Roman"/>
          <w:sz w:val="24"/>
          <w:szCs w:val="24"/>
        </w:rPr>
      </w:pPr>
      <w:r w:rsidRPr="00EC3BD8">
        <w:rPr>
          <w:rFonts w:ascii="Times New Roman" w:hAnsi="Times New Roman"/>
          <w:b/>
          <w:sz w:val="24"/>
          <w:szCs w:val="24"/>
        </w:rPr>
        <w:t xml:space="preserve">Информационное </w:t>
      </w:r>
      <w:r w:rsidR="007A5FEC" w:rsidRPr="00EC3BD8">
        <w:rPr>
          <w:rFonts w:ascii="Times New Roman" w:hAnsi="Times New Roman"/>
          <w:b/>
          <w:sz w:val="24"/>
          <w:szCs w:val="24"/>
        </w:rPr>
        <w:t>обеспечение</w:t>
      </w:r>
      <w:r w:rsidR="007A5FEC" w:rsidRPr="00F23068">
        <w:rPr>
          <w:rFonts w:ascii="Times New Roman" w:hAnsi="Times New Roman"/>
          <w:sz w:val="24"/>
          <w:szCs w:val="24"/>
        </w:rPr>
        <w:t xml:space="preserve"> – аудио</w:t>
      </w:r>
      <w:r w:rsidRPr="00F23068">
        <w:rPr>
          <w:rFonts w:ascii="Times New Roman" w:hAnsi="Times New Roman"/>
          <w:sz w:val="24"/>
          <w:szCs w:val="24"/>
        </w:rPr>
        <w:t>-, видео-, фото-, интернет источники.</w:t>
      </w:r>
      <w:r w:rsidRPr="008507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850779">
        <w:rPr>
          <w:rFonts w:ascii="Times New Roman" w:hAnsi="Times New Roman"/>
          <w:b/>
          <w:sz w:val="24"/>
          <w:szCs w:val="24"/>
        </w:rPr>
        <w:t xml:space="preserve">Кадровое </w:t>
      </w:r>
      <w:r w:rsidR="007A5FEC" w:rsidRPr="00850779">
        <w:rPr>
          <w:rFonts w:ascii="Times New Roman" w:hAnsi="Times New Roman"/>
          <w:b/>
          <w:sz w:val="24"/>
          <w:szCs w:val="24"/>
        </w:rPr>
        <w:t>обеспечение:</w:t>
      </w:r>
      <w:r w:rsidR="007A5FEC">
        <w:rPr>
          <w:rFonts w:ascii="Times New Roman" w:hAnsi="Times New Roman"/>
          <w:sz w:val="24"/>
          <w:szCs w:val="24"/>
        </w:rPr>
        <w:t xml:space="preserve"> педагог-организатор школы</w:t>
      </w:r>
      <w:r w:rsidRPr="00F23068">
        <w:rPr>
          <w:rFonts w:ascii="Times New Roman" w:hAnsi="Times New Roman"/>
          <w:sz w:val="24"/>
          <w:szCs w:val="24"/>
        </w:rPr>
        <w:t>, педагог дополнительного образования</w:t>
      </w:r>
      <w:r w:rsidR="007A5FEC">
        <w:rPr>
          <w:rFonts w:ascii="Times New Roman" w:hAnsi="Times New Roman"/>
          <w:sz w:val="24"/>
          <w:szCs w:val="24"/>
        </w:rPr>
        <w:t>, учитель информатики.</w:t>
      </w:r>
    </w:p>
    <w:p w:rsidR="007A5FEC" w:rsidRDefault="007A5FEC" w:rsidP="00857226">
      <w:pPr>
        <w:pStyle w:val="a4"/>
        <w:rPr>
          <w:rFonts w:ascii="Times New Roman" w:hAnsi="Times New Roman"/>
          <w:sz w:val="24"/>
          <w:szCs w:val="24"/>
        </w:rPr>
      </w:pPr>
    </w:p>
    <w:p w:rsidR="007A5FEC" w:rsidRPr="00850779" w:rsidRDefault="007A5FEC" w:rsidP="007A5FEC">
      <w:pPr>
        <w:rPr>
          <w:rFonts w:ascii="Times New Roman" w:hAnsi="Times New Roman" w:cs="Times New Roman"/>
          <w:b/>
          <w:sz w:val="24"/>
          <w:szCs w:val="24"/>
        </w:rPr>
      </w:pPr>
      <w:r w:rsidRPr="00850779">
        <w:rPr>
          <w:rFonts w:ascii="Times New Roman" w:hAnsi="Times New Roman" w:cs="Times New Roman"/>
          <w:b/>
          <w:sz w:val="24"/>
          <w:szCs w:val="24"/>
        </w:rPr>
        <w:t>2.3. Формы аттестации</w:t>
      </w:r>
    </w:p>
    <w:p w:rsidR="007A5FEC" w:rsidRDefault="007A5FEC" w:rsidP="007A5FEC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EC">
        <w:rPr>
          <w:rFonts w:ascii="Times New Roman" w:hAnsi="Times New Roman" w:cs="Times New Roman"/>
          <w:b/>
          <w:sz w:val="24"/>
          <w:szCs w:val="24"/>
        </w:rPr>
        <w:t>Формы  отслеживания  и  фиксации  образовательных  результатов:</w:t>
      </w:r>
      <w:r w:rsidRPr="007A5FEC">
        <w:rPr>
          <w:rFonts w:ascii="Times New Roman" w:hAnsi="Times New Roman" w:cs="Times New Roman"/>
          <w:sz w:val="24"/>
          <w:szCs w:val="24"/>
        </w:rPr>
        <w:t xml:space="preserve">  грамота,  готовая  работа,  журнал  посещаемости,  маршрутный  лист, материал  анкетирования  и  тестирования,  методическая разработка,  портфолио</w:t>
      </w:r>
    </w:p>
    <w:p w:rsidR="007A5FEC" w:rsidRPr="007A5FEC" w:rsidRDefault="007A5FEC" w:rsidP="007A5FEC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EC">
        <w:rPr>
          <w:rFonts w:ascii="Times New Roman" w:hAnsi="Times New Roman" w:cs="Times New Roman"/>
          <w:b/>
          <w:sz w:val="24"/>
          <w:szCs w:val="24"/>
        </w:rPr>
        <w:t>Формы  предъявления  и  демонстрации  образовательных результатов:</w:t>
      </w:r>
      <w:r>
        <w:rPr>
          <w:rFonts w:ascii="Times New Roman" w:hAnsi="Times New Roman" w:cs="Times New Roman"/>
          <w:sz w:val="24"/>
          <w:szCs w:val="24"/>
        </w:rPr>
        <w:t xml:space="preserve">  выставка, готовое  издание,  демонстрация  газеты</w:t>
      </w:r>
      <w:r w:rsidRPr="007A5FEC">
        <w:rPr>
          <w:rFonts w:ascii="Times New Roman" w:hAnsi="Times New Roman" w:cs="Times New Roman"/>
          <w:sz w:val="24"/>
          <w:szCs w:val="24"/>
        </w:rPr>
        <w:t>, защита твор</w:t>
      </w:r>
      <w:r>
        <w:rPr>
          <w:rFonts w:ascii="Times New Roman" w:hAnsi="Times New Roman" w:cs="Times New Roman"/>
          <w:sz w:val="24"/>
          <w:szCs w:val="24"/>
        </w:rPr>
        <w:t>ческих работ, конкурс</w:t>
      </w:r>
      <w:r w:rsidRPr="007A5FEC">
        <w:rPr>
          <w:rFonts w:ascii="Times New Roman" w:hAnsi="Times New Roman" w:cs="Times New Roman"/>
          <w:sz w:val="24"/>
          <w:szCs w:val="24"/>
        </w:rPr>
        <w:t>,  портфолио.</w:t>
      </w:r>
    </w:p>
    <w:p w:rsidR="007A5FEC" w:rsidRPr="007A5FEC" w:rsidRDefault="007A5FEC" w:rsidP="007A5FEC">
      <w:pPr>
        <w:rPr>
          <w:rFonts w:ascii="Times New Roman" w:hAnsi="Times New Roman" w:cs="Times New Roman"/>
          <w:b/>
          <w:sz w:val="24"/>
          <w:szCs w:val="24"/>
        </w:rPr>
      </w:pPr>
      <w:r w:rsidRPr="007A5FEC">
        <w:rPr>
          <w:rFonts w:ascii="Times New Roman" w:hAnsi="Times New Roman" w:cs="Times New Roman"/>
          <w:b/>
          <w:sz w:val="24"/>
          <w:szCs w:val="24"/>
        </w:rPr>
        <w:t>2.4. Оценочные материалы (</w:t>
      </w:r>
      <w:r w:rsidRPr="007A5FEC">
        <w:rPr>
          <w:rFonts w:ascii="Times New Roman" w:hAnsi="Times New Roman" w:cs="Times New Roman"/>
          <w:sz w:val="24"/>
          <w:szCs w:val="24"/>
        </w:rPr>
        <w:t>см. в приложении)</w:t>
      </w:r>
    </w:p>
    <w:p w:rsidR="007A5FEC" w:rsidRPr="00112194" w:rsidRDefault="007A5FEC" w:rsidP="007A5FEC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критериев и форма контроля</w:t>
      </w:r>
    </w:p>
    <w:p w:rsidR="007A5FEC" w:rsidRDefault="007A5FEC" w:rsidP="00857226">
      <w:pPr>
        <w:pStyle w:val="a4"/>
        <w:rPr>
          <w:rFonts w:ascii="Times New Roman" w:hAnsi="Times New Roman" w:cs="Times New Roman"/>
          <w:sz w:val="24"/>
        </w:rPr>
      </w:pPr>
      <w:r w:rsidRPr="007A5FEC">
        <w:rPr>
          <w:rFonts w:ascii="Times New Roman" w:hAnsi="Times New Roman" w:cs="Times New Roman"/>
          <w:sz w:val="24"/>
        </w:rPr>
        <w:t>Эффективность поделанной работы в ходе реализации программы можно опред</w:t>
      </w:r>
      <w:r>
        <w:rPr>
          <w:rFonts w:ascii="Times New Roman" w:hAnsi="Times New Roman" w:cs="Times New Roman"/>
          <w:sz w:val="24"/>
        </w:rPr>
        <w:t>елить следующими критериями:</w:t>
      </w:r>
    </w:p>
    <w:p w:rsidR="007A5FEC" w:rsidRPr="007A5FEC" w:rsidRDefault="007A5FEC" w:rsidP="007A5FE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7A5FEC">
        <w:rPr>
          <w:rFonts w:ascii="Times New Roman" w:hAnsi="Times New Roman" w:cs="Times New Roman"/>
          <w:sz w:val="24"/>
        </w:rPr>
        <w:t>Повышение уровня информированности субъектов образовательного процесса</w:t>
      </w:r>
      <w:r w:rsidRPr="007A5FEC">
        <w:rPr>
          <w:rFonts w:ascii="Times New Roman" w:hAnsi="Times New Roman" w:cs="Times New Roman"/>
          <w:sz w:val="24"/>
        </w:rPr>
        <w:br/>
        <w:t xml:space="preserve"> улучшение качества выпускаемого </w:t>
      </w:r>
      <w:r>
        <w:rPr>
          <w:rFonts w:ascii="Times New Roman" w:hAnsi="Times New Roman" w:cs="Times New Roman"/>
          <w:sz w:val="24"/>
        </w:rPr>
        <w:t>материала</w:t>
      </w:r>
    </w:p>
    <w:p w:rsidR="007A5FEC" w:rsidRPr="007A5FEC" w:rsidRDefault="007A5FEC" w:rsidP="007A5FE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7A5FEC">
        <w:rPr>
          <w:rFonts w:ascii="Times New Roman" w:hAnsi="Times New Roman" w:cs="Times New Roman"/>
          <w:sz w:val="24"/>
        </w:rPr>
        <w:t>Рост уровня активности уч</w:t>
      </w:r>
      <w:r>
        <w:rPr>
          <w:rFonts w:ascii="Times New Roman" w:hAnsi="Times New Roman" w:cs="Times New Roman"/>
          <w:sz w:val="24"/>
        </w:rPr>
        <w:t>ащихся в работе пресс-центра</w:t>
      </w:r>
    </w:p>
    <w:p w:rsidR="007A5FEC" w:rsidRPr="007A5FEC" w:rsidRDefault="007A5FEC" w:rsidP="007A5FE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7A5FEC">
        <w:rPr>
          <w:rFonts w:ascii="Times New Roman" w:hAnsi="Times New Roman" w:cs="Times New Roman"/>
          <w:sz w:val="24"/>
        </w:rPr>
        <w:t>Накопление информационных материалов</w:t>
      </w:r>
    </w:p>
    <w:p w:rsidR="007A5FEC" w:rsidRPr="000D231D" w:rsidRDefault="007A5FEC" w:rsidP="007A5FE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FEC">
        <w:rPr>
          <w:rFonts w:ascii="Times New Roman" w:hAnsi="Times New Roman" w:cs="Times New Roman"/>
          <w:sz w:val="24"/>
        </w:rPr>
        <w:br/>
      </w:r>
      <w:r w:rsidRPr="00C4717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Итогом годовой работы</w:t>
      </w:r>
      <w:r w:rsidRPr="000D231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– является выставка творческих работ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презентация готовых газет, </w:t>
      </w:r>
      <w:r w:rsidR="00B4768A">
        <w:rPr>
          <w:rFonts w:ascii="Times New Roman" w:eastAsia="Times New Roman" w:hAnsi="Times New Roman"/>
          <w:sz w:val="24"/>
          <w:szCs w:val="24"/>
          <w:lang w:eastAsia="ru-RU"/>
        </w:rPr>
        <w:t>поздравлений, участие в конкурсах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D2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5FEC" w:rsidRPr="00FD1894" w:rsidRDefault="007A5FEC" w:rsidP="007A5FE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</w:t>
      </w:r>
      <w:r w:rsidRPr="00E1141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знаний, умений и </w:t>
      </w:r>
      <w:r w:rsidR="00B4768A" w:rsidRPr="00FD1894">
        <w:rPr>
          <w:rFonts w:ascii="Times New Roman" w:eastAsia="Times New Roman" w:hAnsi="Times New Roman"/>
          <w:sz w:val="24"/>
          <w:szCs w:val="24"/>
          <w:lang w:eastAsia="ru-RU"/>
        </w:rPr>
        <w:t>навыков,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осуществляется в несколько этапов и предусматривает несколько уровней.</w:t>
      </w:r>
    </w:p>
    <w:p w:rsidR="007A5FEC" w:rsidRPr="00136E13" w:rsidRDefault="007A5FEC" w:rsidP="007A5FEC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6E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Промежуточный контроль. </w:t>
      </w:r>
    </w:p>
    <w:p w:rsidR="007A5FEC" w:rsidRPr="00FD1894" w:rsidRDefault="007A5FEC" w:rsidP="007A5FE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Фронтальная и индивидуальная беседа.</w:t>
      </w:r>
    </w:p>
    <w:p w:rsidR="007A5FEC" w:rsidRPr="00FD1894" w:rsidRDefault="007A5FEC" w:rsidP="007A5FE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Выполнение дифференцированных практических заданий различных уровней сложности.</w:t>
      </w:r>
    </w:p>
    <w:p w:rsidR="007A5FEC" w:rsidRPr="00FD1894" w:rsidRDefault="007A5FEC" w:rsidP="007A5FE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Решение ситуационных задач, направленное на проверку умений использовать приобретённые знания на практике.</w:t>
      </w:r>
    </w:p>
    <w:p w:rsidR="007A5FEC" w:rsidRPr="00FD1894" w:rsidRDefault="00B4768A" w:rsidP="007A5FE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Промежуточный и</w:t>
      </w:r>
      <w:r w:rsidR="007A5FEC"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итоговый контроль предусматривает участие в конкурсах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печатного и информационного</w:t>
      </w:r>
      <w:r w:rsidR="007A5FEC"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творчества разного уровня.</w:t>
      </w:r>
    </w:p>
    <w:p w:rsidR="007A5FEC" w:rsidRPr="00136E13" w:rsidRDefault="007A5FEC" w:rsidP="007A5FEC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6E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Итоговый контроль:</w:t>
      </w:r>
    </w:p>
    <w:p w:rsidR="007A5FEC" w:rsidRPr="00577A5A" w:rsidRDefault="007A5FEC" w:rsidP="007A5FEC">
      <w:pPr>
        <w:shd w:val="clear" w:color="auto" w:fill="FFFFFF"/>
        <w:ind w:left="43" w:firstLine="293"/>
        <w:jc w:val="both"/>
        <w:rPr>
          <w:rStyle w:val="FontStyle60"/>
          <w:rFonts w:eastAsia="Times New Roman"/>
          <w:b w:val="0"/>
          <w:bCs w:val="0"/>
          <w:sz w:val="24"/>
          <w:szCs w:val="24"/>
        </w:rPr>
      </w:pPr>
      <w:r w:rsidRPr="000D231D">
        <w:rPr>
          <w:rFonts w:ascii="Times New Roman" w:eastAsia="Times New Roman" w:hAnsi="Times New Roman"/>
          <w:sz w:val="24"/>
          <w:szCs w:val="24"/>
        </w:rPr>
        <w:t xml:space="preserve">Итоговый контроль предусматривает выполнение комплексной работы, включающей выполнение </w:t>
      </w:r>
      <w:r w:rsidR="00B4768A">
        <w:rPr>
          <w:rFonts w:ascii="Times New Roman" w:eastAsia="Times New Roman" w:hAnsi="Times New Roman"/>
          <w:sz w:val="24"/>
          <w:szCs w:val="24"/>
        </w:rPr>
        <w:t>газеты</w:t>
      </w:r>
      <w:r w:rsidRPr="000D231D">
        <w:rPr>
          <w:rFonts w:ascii="Times New Roman" w:eastAsia="Times New Roman" w:hAnsi="Times New Roman"/>
          <w:sz w:val="24"/>
          <w:szCs w:val="24"/>
        </w:rPr>
        <w:t xml:space="preserve"> по предложенной схеме с введением творческих художественных </w:t>
      </w:r>
      <w:r w:rsidR="00B4768A" w:rsidRPr="000D231D">
        <w:rPr>
          <w:rFonts w:ascii="Times New Roman" w:eastAsia="Times New Roman" w:hAnsi="Times New Roman"/>
          <w:sz w:val="24"/>
          <w:szCs w:val="24"/>
        </w:rPr>
        <w:t xml:space="preserve">нюансов </w:t>
      </w:r>
      <w:r w:rsidR="00B4768A">
        <w:rPr>
          <w:rFonts w:ascii="Times New Roman" w:eastAsia="Times New Roman" w:hAnsi="Times New Roman"/>
          <w:sz w:val="24"/>
          <w:szCs w:val="24"/>
        </w:rPr>
        <w:t>индивидуальные</w:t>
      </w:r>
      <w:r w:rsidRPr="000D231D">
        <w:rPr>
          <w:rFonts w:ascii="Times New Roman" w:eastAsia="Times New Roman" w:hAnsi="Times New Roman"/>
          <w:sz w:val="24"/>
          <w:szCs w:val="24"/>
        </w:rPr>
        <w:t xml:space="preserve"> творческие работы по собственным </w:t>
      </w:r>
      <w:r w:rsidR="00B4768A">
        <w:rPr>
          <w:rFonts w:ascii="Times New Roman" w:eastAsia="Times New Roman" w:hAnsi="Times New Roman"/>
          <w:sz w:val="24"/>
          <w:szCs w:val="24"/>
        </w:rPr>
        <w:t>задумкам с использованием различной информации, в том числе, полученной индивидуально</w:t>
      </w:r>
      <w:r w:rsidRPr="002432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32B3">
        <w:rPr>
          <w:rFonts w:ascii="Times New Roman" w:hAnsi="Times New Roman" w:cs="Times New Roman"/>
          <w:sz w:val="24"/>
          <w:szCs w:val="24"/>
        </w:rPr>
        <w:t>(Закон № 273-ФЗ, ст. 2, п. 9; ст. 47, п.5)</w:t>
      </w:r>
    </w:p>
    <w:p w:rsidR="00B4768A" w:rsidRPr="00550FB5" w:rsidRDefault="00B4768A" w:rsidP="00B4768A">
      <w:pPr>
        <w:shd w:val="clear" w:color="auto" w:fill="FFFFFF"/>
        <w:spacing w:line="240" w:lineRule="auto"/>
        <w:ind w:right="3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550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Первый уровень результатов </w:t>
      </w:r>
      <w:r w:rsidRPr="00550FB5">
        <w:rPr>
          <w:rFonts w:ascii="Times New Roman" w:hAnsi="Times New Roman" w:cs="Times New Roman"/>
          <w:sz w:val="24"/>
          <w:szCs w:val="24"/>
        </w:rPr>
        <w:t>— приобретение школьни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ком социальных знаний в ситуации межличностного взаимо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действия, её структуре, пространстве взаимодействия, спосо</w:t>
      </w:r>
      <w:r w:rsidRPr="00550FB5">
        <w:rPr>
          <w:rFonts w:ascii="Times New Roman" w:hAnsi="Times New Roman" w:cs="Times New Roman"/>
          <w:sz w:val="24"/>
          <w:szCs w:val="24"/>
        </w:rPr>
        <w:softHyphen/>
        <w:t xml:space="preserve">бах управления социокультурным пространством. Овладение способами самопознания, рефлексии; усвоение представлений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r w:rsidRPr="00550FB5">
        <w:rPr>
          <w:rFonts w:ascii="Times New Roman" w:hAnsi="Times New Roman" w:cs="Times New Roman"/>
          <w:sz w:val="24"/>
          <w:szCs w:val="24"/>
        </w:rPr>
        <w:t>презентации</w:t>
      </w:r>
      <w:proofErr w:type="spellEnd"/>
      <w:r w:rsidRPr="00550FB5">
        <w:rPr>
          <w:rFonts w:ascii="Times New Roman" w:hAnsi="Times New Roman" w:cs="Times New Roman"/>
          <w:sz w:val="24"/>
          <w:szCs w:val="24"/>
        </w:rPr>
        <w:t xml:space="preserve"> в различных ситуациях взаимодействия, об организации собственной частной жизни и быта; освоение способов исследования нюансов, поведения человека в раз</w:t>
      </w:r>
      <w:r w:rsidRPr="00550FB5">
        <w:rPr>
          <w:rFonts w:ascii="Times New Roman" w:hAnsi="Times New Roman" w:cs="Times New Roman"/>
          <w:sz w:val="24"/>
          <w:szCs w:val="24"/>
        </w:rPr>
        <w:softHyphen/>
        <w:t xml:space="preserve">личных ситуациях. Для достижения данного уровня большое значение имеет организация и проведение в конце каждого модуля и в конце изучения курса выставок творческих работ учащихся. </w:t>
      </w:r>
    </w:p>
    <w:p w:rsidR="00B4768A" w:rsidRPr="00550FB5" w:rsidRDefault="00B4768A" w:rsidP="00B4768A">
      <w:pPr>
        <w:shd w:val="clear" w:color="auto" w:fill="FFFFFF"/>
        <w:spacing w:line="240" w:lineRule="auto"/>
        <w:ind w:left="24" w:right="3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550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Второй уровень результатов </w:t>
      </w:r>
      <w:r w:rsidRPr="00550FB5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550FB5">
        <w:rPr>
          <w:rFonts w:ascii="Times New Roman" w:hAnsi="Times New Roman" w:cs="Times New Roman"/>
          <w:sz w:val="24"/>
          <w:szCs w:val="24"/>
        </w:rPr>
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циальной реальности в целом.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0FB5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</w:t>
      </w:r>
      <w:r w:rsidRPr="00550FB5">
        <w:rPr>
          <w:rFonts w:ascii="Times New Roman" w:hAnsi="Times New Roman" w:cs="Times New Roman"/>
          <w:sz w:val="24"/>
          <w:szCs w:val="24"/>
        </w:rPr>
        <w:softHyphen/>
        <w:t xml:space="preserve">ние может иметь разработка и </w:t>
      </w:r>
      <w:r>
        <w:rPr>
          <w:rFonts w:ascii="Times New Roman" w:hAnsi="Times New Roman" w:cs="Times New Roman"/>
          <w:sz w:val="24"/>
          <w:szCs w:val="24"/>
        </w:rPr>
        <w:t>подведение итогов проведенного мероприятия</w:t>
      </w:r>
      <w:r w:rsidRPr="00550FB5">
        <w:rPr>
          <w:rFonts w:ascii="Times New Roman" w:hAnsi="Times New Roman" w:cs="Times New Roman"/>
          <w:sz w:val="24"/>
          <w:szCs w:val="24"/>
        </w:rPr>
        <w:t xml:space="preserve"> для учащихся (разработка </w:t>
      </w:r>
      <w:r>
        <w:rPr>
          <w:rFonts w:ascii="Times New Roman" w:hAnsi="Times New Roman" w:cs="Times New Roman"/>
          <w:sz w:val="24"/>
          <w:szCs w:val="24"/>
        </w:rPr>
        <w:t xml:space="preserve">макета газеты «Пульс», приуроченной к данному мероприятию). </w:t>
      </w:r>
      <w:r w:rsidRPr="00550FB5">
        <w:rPr>
          <w:rFonts w:ascii="Times New Roman" w:hAnsi="Times New Roman" w:cs="Times New Roman"/>
          <w:sz w:val="24"/>
          <w:szCs w:val="24"/>
        </w:rPr>
        <w:t>Попытка осознать па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раметры заказа со стороны подростков, разработка художественного замысла под основные парамет</w:t>
      </w:r>
      <w:r w:rsidRPr="00550FB5">
        <w:rPr>
          <w:rFonts w:ascii="Times New Roman" w:hAnsi="Times New Roman" w:cs="Times New Roman"/>
          <w:sz w:val="24"/>
          <w:szCs w:val="24"/>
        </w:rPr>
        <w:softHyphen/>
        <w:t xml:space="preserve">ры заказа. </w:t>
      </w:r>
    </w:p>
    <w:p w:rsidR="00B4768A" w:rsidRPr="00C47171" w:rsidRDefault="00B4768A" w:rsidP="00B4768A">
      <w:pPr>
        <w:shd w:val="clear" w:color="auto" w:fill="FFFFFF"/>
        <w:spacing w:line="240" w:lineRule="auto"/>
        <w:ind w:left="43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550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Третий уровень результатов </w:t>
      </w:r>
      <w:r w:rsidRPr="00550FB5">
        <w:rPr>
          <w:rFonts w:ascii="Times New Roman" w:hAnsi="Times New Roman" w:cs="Times New Roman"/>
          <w:sz w:val="24"/>
          <w:szCs w:val="24"/>
        </w:rPr>
        <w:t>— получение учащимися опыта самостоятельного общественного действия — включает освоение способов решения задач по привлечению организа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ционных и финансовых возможностей для реализации проек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та в сфере художественного</w:t>
      </w:r>
      <w:r>
        <w:rPr>
          <w:rFonts w:ascii="Times New Roman" w:hAnsi="Times New Roman" w:cs="Times New Roman"/>
          <w:sz w:val="24"/>
          <w:szCs w:val="24"/>
        </w:rPr>
        <w:t>, социального</w:t>
      </w:r>
      <w:r w:rsidRPr="00550FB5">
        <w:rPr>
          <w:rFonts w:ascii="Times New Roman" w:hAnsi="Times New Roman" w:cs="Times New Roman"/>
          <w:sz w:val="24"/>
          <w:szCs w:val="24"/>
        </w:rPr>
        <w:t xml:space="preserve"> творчества. Для этого подросток овладевает инструментами межличностного     взаимодействия (выявление интересов, исследование интересов зрительской аудитории, использование различных способов информирования). Здесь осваивается умение представить собственные разработки зрителям, экспертам.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0FB5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ние имеет взаимодействие школьника с социальными субъек</w:t>
      </w:r>
      <w:r w:rsidRPr="00550FB5">
        <w:rPr>
          <w:rFonts w:ascii="Times New Roman" w:hAnsi="Times New Roman" w:cs="Times New Roman"/>
          <w:sz w:val="24"/>
          <w:szCs w:val="24"/>
        </w:rPr>
        <w:softHyphen/>
        <w:t xml:space="preserve">тами за пределами школы, в открытой общественной среде.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1557">
        <w:rPr>
          <w:rFonts w:ascii="Arial" w:hAnsi="Arial" w:cs="Arial"/>
          <w:sz w:val="24"/>
          <w:szCs w:val="24"/>
        </w:rPr>
        <w:t xml:space="preserve"> </w:t>
      </w:r>
      <w:r w:rsidRPr="00C47171">
        <w:rPr>
          <w:rFonts w:ascii="Times New Roman" w:hAnsi="Times New Roman" w:cs="Times New Roman"/>
          <w:sz w:val="24"/>
          <w:szCs w:val="24"/>
        </w:rPr>
        <w:t>(Закон № 273-ФЗ, ст. 2, п. 9; ст. 47, п.5)</w:t>
      </w:r>
    </w:p>
    <w:p w:rsidR="00B4768A" w:rsidRPr="00BE72A3" w:rsidRDefault="00B4768A" w:rsidP="00B4768A">
      <w:pPr>
        <w:pStyle w:val="a4"/>
        <w:rPr>
          <w:rFonts w:ascii="Times New Roman" w:hAnsi="Times New Roman"/>
          <w:b/>
          <w:sz w:val="24"/>
          <w:szCs w:val="24"/>
        </w:rPr>
      </w:pPr>
      <w:r w:rsidRPr="00BE72A3">
        <w:rPr>
          <w:rFonts w:ascii="Times New Roman" w:hAnsi="Times New Roman"/>
          <w:b/>
          <w:sz w:val="24"/>
          <w:szCs w:val="24"/>
        </w:rPr>
        <w:t>2.5. Методические материалы</w:t>
      </w:r>
    </w:p>
    <w:p w:rsidR="00B4768A" w:rsidRDefault="00B4768A" w:rsidP="00B4768A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8A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B4768A">
        <w:rPr>
          <w:rFonts w:ascii="Times New Roman" w:hAnsi="Times New Roman" w:cs="Times New Roman"/>
          <w:sz w:val="24"/>
          <w:szCs w:val="24"/>
        </w:rPr>
        <w:t xml:space="preserve">  – очно;</w:t>
      </w:r>
    </w:p>
    <w:p w:rsidR="00B4768A" w:rsidRPr="00B4768A" w:rsidRDefault="00B4768A" w:rsidP="00B4768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8A">
        <w:rPr>
          <w:rFonts w:ascii="Times New Roman" w:hAnsi="Times New Roman" w:cs="Times New Roman"/>
          <w:b/>
          <w:sz w:val="24"/>
          <w:szCs w:val="24"/>
        </w:rPr>
        <w:t>методы  обучения</w:t>
      </w:r>
      <w:r w:rsidRPr="00B4768A">
        <w:rPr>
          <w:rFonts w:ascii="Times New Roman" w:hAnsi="Times New Roman" w:cs="Times New Roman"/>
          <w:sz w:val="24"/>
          <w:szCs w:val="24"/>
        </w:rPr>
        <w:t xml:space="preserve"> -  </w:t>
      </w:r>
    </w:p>
    <w:p w:rsidR="00B4768A" w:rsidRPr="00B4768A" w:rsidRDefault="00B4768A" w:rsidP="00B476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768A">
        <w:rPr>
          <w:rStyle w:val="c1"/>
          <w:rFonts w:ascii="Times New Roman" w:hAnsi="Times New Roman" w:cs="Times New Roman"/>
          <w:color w:val="000000"/>
          <w:sz w:val="24"/>
          <w:szCs w:val="24"/>
        </w:rPr>
        <w:t>словесные (мини – лекции, беседы);</w:t>
      </w:r>
    </w:p>
    <w:p w:rsidR="00B4768A" w:rsidRPr="00B4768A" w:rsidRDefault="00B4768A" w:rsidP="00B476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768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наглядные (демонстрация слайдов, иллюстраций, приёмов </w:t>
      </w:r>
      <w:proofErr w:type="spellStart"/>
      <w:r w:rsidRPr="00B4768A">
        <w:rPr>
          <w:rStyle w:val="c1"/>
          <w:rFonts w:ascii="Times New Roman" w:hAnsi="Times New Roman" w:cs="Times New Roman"/>
          <w:color w:val="000000"/>
          <w:sz w:val="24"/>
          <w:szCs w:val="24"/>
        </w:rPr>
        <w:t>эскизирования</w:t>
      </w:r>
      <w:proofErr w:type="spellEnd"/>
      <w:r w:rsidRPr="00B4768A">
        <w:rPr>
          <w:rStyle w:val="c1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B4768A" w:rsidRPr="00B4768A" w:rsidRDefault="00B4768A" w:rsidP="00B476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768A">
        <w:rPr>
          <w:rFonts w:ascii="Times New Roman" w:hAnsi="Times New Roman" w:cs="Times New Roman"/>
          <w:sz w:val="24"/>
          <w:szCs w:val="24"/>
        </w:rPr>
        <w:t>репродуктивные (воспроизводящие);</w:t>
      </w:r>
    </w:p>
    <w:p w:rsidR="00B4768A" w:rsidRPr="00B4768A" w:rsidRDefault="00B4768A" w:rsidP="00B476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768A">
        <w:rPr>
          <w:rFonts w:ascii="Times New Roman" w:hAnsi="Times New Roman" w:cs="Times New Roman"/>
          <w:sz w:val="24"/>
          <w:szCs w:val="24"/>
        </w:rPr>
        <w:t>проектные (замысел – реализация - рефлексия);</w:t>
      </w:r>
    </w:p>
    <w:p w:rsidR="00B4768A" w:rsidRPr="00B4768A" w:rsidRDefault="00B4768A" w:rsidP="00B4768A">
      <w:pPr>
        <w:spacing w:after="0" w:line="240" w:lineRule="auto"/>
        <w:ind w:left="36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B4768A">
        <w:rPr>
          <w:rStyle w:val="c1"/>
          <w:rFonts w:ascii="Times New Roman" w:hAnsi="Times New Roman" w:cs="Times New Roman"/>
          <w:color w:val="000000"/>
          <w:sz w:val="24"/>
          <w:szCs w:val="24"/>
        </w:rPr>
        <w:t>частично – поисковые, исследовательские и практические (</w:t>
      </w:r>
      <w:proofErr w:type="spellStart"/>
      <w:r w:rsidRPr="00B4768A">
        <w:rPr>
          <w:rStyle w:val="c1"/>
          <w:rFonts w:ascii="Times New Roman" w:hAnsi="Times New Roman" w:cs="Times New Roman"/>
          <w:color w:val="000000"/>
          <w:sz w:val="24"/>
          <w:szCs w:val="24"/>
        </w:rPr>
        <w:t>эскизирование</w:t>
      </w:r>
      <w:proofErr w:type="spellEnd"/>
      <w:r w:rsidRPr="00B4768A">
        <w:rPr>
          <w:rStyle w:val="c1"/>
          <w:rFonts w:ascii="Times New Roman" w:hAnsi="Times New Roman" w:cs="Times New Roman"/>
          <w:color w:val="000000"/>
          <w:sz w:val="24"/>
          <w:szCs w:val="24"/>
        </w:rPr>
        <w:t>, выполнение конкретных изделий (закладок, картин, украшений),</w:t>
      </w:r>
    </w:p>
    <w:p w:rsidR="00B4768A" w:rsidRPr="00B4768A" w:rsidRDefault="00B4768A" w:rsidP="00B4768A">
      <w:pPr>
        <w:spacing w:after="0" w:line="240" w:lineRule="auto"/>
        <w:ind w:left="36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B4768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изготовление изделия в миниатюре, создание компьютерной презентации, решение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творческих задач и т.д.</w:t>
      </w:r>
    </w:p>
    <w:p w:rsidR="00B4768A" w:rsidRPr="00B4768A" w:rsidRDefault="00B4768A" w:rsidP="00B476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768A">
        <w:rPr>
          <w:rFonts w:ascii="Times New Roman" w:hAnsi="Times New Roman" w:cs="Times New Roman"/>
          <w:sz w:val="24"/>
          <w:szCs w:val="24"/>
        </w:rPr>
        <w:t>проблемные (педагог ставит проблему и решает ее вместе с детьми).</w:t>
      </w:r>
    </w:p>
    <w:p w:rsidR="00B4768A" w:rsidRPr="00B4768A" w:rsidRDefault="00B4768A" w:rsidP="00B4768A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8A">
        <w:rPr>
          <w:rFonts w:ascii="Times New Roman" w:hAnsi="Times New Roman" w:cs="Times New Roman"/>
          <w:b/>
          <w:sz w:val="24"/>
          <w:szCs w:val="24"/>
        </w:rPr>
        <w:t>формы  организации  образовательного  процесса:</w:t>
      </w:r>
      <w:r w:rsidRPr="00B4768A">
        <w:rPr>
          <w:rFonts w:ascii="Times New Roman" w:hAnsi="Times New Roman" w:cs="Times New Roman"/>
          <w:sz w:val="24"/>
          <w:szCs w:val="24"/>
        </w:rPr>
        <w:t xml:space="preserve">  индивидуальная,  индивидуально-групповая  и  групповая;</w:t>
      </w:r>
    </w:p>
    <w:p w:rsidR="00B4768A" w:rsidRDefault="00B4768A" w:rsidP="00B4768A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68A">
        <w:rPr>
          <w:rFonts w:ascii="Times New Roman" w:hAnsi="Times New Roman" w:cs="Times New Roman"/>
          <w:b/>
          <w:sz w:val="24"/>
          <w:szCs w:val="24"/>
        </w:rPr>
        <w:t>формы  организации  учебного  занятия</w:t>
      </w:r>
      <w:r w:rsidRPr="00B4768A">
        <w:rPr>
          <w:rFonts w:ascii="Times New Roman" w:hAnsi="Times New Roman" w:cs="Times New Roman"/>
          <w:sz w:val="24"/>
          <w:szCs w:val="24"/>
        </w:rPr>
        <w:t xml:space="preserve">  -  беседа,  выставка,  защита  проектов,  конкурс,  мастер-класс,  «мозговой  штурм»,  практическое  занятие,  презен</w:t>
      </w:r>
      <w:r w:rsidR="00C52E9E">
        <w:rPr>
          <w:rFonts w:ascii="Times New Roman" w:hAnsi="Times New Roman" w:cs="Times New Roman"/>
          <w:sz w:val="24"/>
          <w:szCs w:val="24"/>
        </w:rPr>
        <w:t>тация,  творческая  мастерская;</w:t>
      </w:r>
      <w:proofErr w:type="gramEnd"/>
    </w:p>
    <w:p w:rsidR="00C52E9E" w:rsidRPr="00C52E9E" w:rsidRDefault="00C52E9E" w:rsidP="00C52E9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9E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педагогические  технологии</w:t>
      </w:r>
      <w:r w:rsidRPr="00C52E9E">
        <w:rPr>
          <w:rFonts w:ascii="Times New Roman" w:hAnsi="Times New Roman" w:cs="Times New Roman"/>
          <w:sz w:val="24"/>
          <w:szCs w:val="24"/>
        </w:rPr>
        <w:t xml:space="preserve">  -  технология  индивидуализации обучения,  технология  группового  обучения,  технология  </w:t>
      </w:r>
      <w:proofErr w:type="spellStart"/>
      <w:r w:rsidRPr="00C52E9E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C52E9E">
        <w:rPr>
          <w:rFonts w:ascii="Times New Roman" w:hAnsi="Times New Roman" w:cs="Times New Roman"/>
          <w:sz w:val="24"/>
          <w:szCs w:val="24"/>
        </w:rPr>
        <w:t xml:space="preserve">  обучения,  технология  развивающего обучения,  технология  проблемного  обучения,  технология  исследовательской деятельности,  технология  проектной  деятельности,  коммуникативная  технология  обучения, технология  коллективной  творческой  деятельности,  </w:t>
      </w:r>
      <w:proofErr w:type="spellStart"/>
      <w:r w:rsidRPr="00C52E9E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C52E9E">
        <w:rPr>
          <w:rFonts w:ascii="Times New Roman" w:hAnsi="Times New Roman" w:cs="Times New Roman"/>
          <w:sz w:val="24"/>
          <w:szCs w:val="24"/>
        </w:rPr>
        <w:t xml:space="preserve"> технология;</w:t>
      </w:r>
    </w:p>
    <w:p w:rsidR="00C52E9E" w:rsidRPr="00B4768A" w:rsidRDefault="00C52E9E" w:rsidP="00B4768A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973">
        <w:rPr>
          <w:rFonts w:ascii="Times New Roman" w:hAnsi="Times New Roman" w:cs="Times New Roman"/>
          <w:b/>
          <w:sz w:val="24"/>
          <w:szCs w:val="24"/>
        </w:rPr>
        <w:t>дидактические  материалы</w:t>
      </w:r>
      <w:r w:rsidRPr="00C47171">
        <w:rPr>
          <w:rFonts w:ascii="Times New Roman" w:hAnsi="Times New Roman" w:cs="Times New Roman"/>
          <w:sz w:val="24"/>
          <w:szCs w:val="24"/>
        </w:rPr>
        <w:t xml:space="preserve">  –  раздаточные  материалы, инструкционные,  технологические  карты,  задания,   образцы </w:t>
      </w:r>
      <w:r>
        <w:rPr>
          <w:rFonts w:ascii="Times New Roman" w:hAnsi="Times New Roman" w:cs="Times New Roman"/>
          <w:sz w:val="24"/>
          <w:szCs w:val="24"/>
        </w:rPr>
        <w:t>готовых изданий</w:t>
      </w:r>
      <w:r w:rsidRPr="00C47171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C52E9E" w:rsidRPr="00C52E9E" w:rsidRDefault="00C52E9E" w:rsidP="00C52E9E">
      <w:pPr>
        <w:spacing w:line="240" w:lineRule="auto"/>
        <w:rPr>
          <w:rFonts w:ascii="Times New Roman" w:hAnsi="Times New Roman" w:cs="Times New Roman"/>
          <w:b/>
        </w:rPr>
      </w:pPr>
      <w:r w:rsidRPr="00C52E9E">
        <w:rPr>
          <w:rFonts w:ascii="Times New Roman" w:hAnsi="Times New Roman" w:cs="Times New Roman"/>
          <w:b/>
        </w:rPr>
        <w:t>2.6. Список литературы</w:t>
      </w:r>
    </w:p>
    <w:p w:rsidR="00C52E9E" w:rsidRDefault="00C52E9E" w:rsidP="00C52E9E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52E9E">
        <w:rPr>
          <w:rFonts w:ascii="Times New Roman" w:hAnsi="Times New Roman" w:cs="Times New Roman"/>
          <w:sz w:val="24"/>
        </w:rPr>
        <w:t xml:space="preserve">Агеенко Ф.Л., </w:t>
      </w:r>
      <w:proofErr w:type="spellStart"/>
      <w:r w:rsidRPr="00C52E9E">
        <w:rPr>
          <w:rFonts w:ascii="Times New Roman" w:hAnsi="Times New Roman" w:cs="Times New Roman"/>
          <w:sz w:val="24"/>
        </w:rPr>
        <w:t>Зарва</w:t>
      </w:r>
      <w:proofErr w:type="spellEnd"/>
      <w:r w:rsidRPr="00C52E9E">
        <w:rPr>
          <w:rFonts w:ascii="Times New Roman" w:hAnsi="Times New Roman" w:cs="Times New Roman"/>
          <w:sz w:val="24"/>
        </w:rPr>
        <w:t xml:space="preserve"> М.В. Словарь ударений русского языка. М.,1993</w:t>
      </w:r>
    </w:p>
    <w:p w:rsidR="00C52E9E" w:rsidRDefault="00C52E9E" w:rsidP="00C52E9E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52E9E">
        <w:rPr>
          <w:rFonts w:ascii="Times New Roman" w:hAnsi="Times New Roman" w:cs="Times New Roman"/>
          <w:sz w:val="24"/>
        </w:rPr>
        <w:t>Александрова З.Е. Словарь синонимов русского языка. М., 1989</w:t>
      </w:r>
    </w:p>
    <w:p w:rsidR="00C52E9E" w:rsidRDefault="00C52E9E" w:rsidP="00C52E9E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52E9E">
        <w:rPr>
          <w:rFonts w:ascii="Times New Roman" w:hAnsi="Times New Roman" w:cs="Times New Roman"/>
          <w:sz w:val="24"/>
        </w:rPr>
        <w:t>Ахманова О.С. Словарь омонимов русского языка. М., 1986</w:t>
      </w:r>
    </w:p>
    <w:p w:rsidR="00C52E9E" w:rsidRDefault="00C52E9E" w:rsidP="00C52E9E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52E9E">
        <w:rPr>
          <w:rFonts w:ascii="Times New Roman" w:hAnsi="Times New Roman" w:cs="Times New Roman"/>
          <w:sz w:val="24"/>
        </w:rPr>
        <w:t>Ожегов С.И. Толковый словарь русского языка. М., 1990</w:t>
      </w:r>
    </w:p>
    <w:p w:rsidR="00C52E9E" w:rsidRDefault="00C52E9E" w:rsidP="00C52E9E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52E9E">
        <w:rPr>
          <w:rFonts w:ascii="Times New Roman" w:hAnsi="Times New Roman" w:cs="Times New Roman"/>
          <w:sz w:val="24"/>
        </w:rPr>
        <w:t>Орфографический словарь русского языка. М., 1991</w:t>
      </w:r>
    </w:p>
    <w:p w:rsidR="00C52E9E" w:rsidRDefault="00C52E9E" w:rsidP="00C52E9E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52E9E">
        <w:rPr>
          <w:rFonts w:ascii="Times New Roman" w:hAnsi="Times New Roman" w:cs="Times New Roman"/>
          <w:sz w:val="24"/>
        </w:rPr>
        <w:t xml:space="preserve">Цветкова И.В. Школа социального успеха: Развитие воспитания в системе дополнительного образования. Методическое пособие для специалистов учреждений дополнительного образования. - М.: </w:t>
      </w:r>
      <w:proofErr w:type="spellStart"/>
      <w:r w:rsidRPr="00C52E9E">
        <w:rPr>
          <w:rFonts w:ascii="Times New Roman" w:hAnsi="Times New Roman" w:cs="Times New Roman"/>
          <w:sz w:val="24"/>
        </w:rPr>
        <w:t>ГосНИИ</w:t>
      </w:r>
      <w:proofErr w:type="spellEnd"/>
      <w:r w:rsidRPr="00C52E9E">
        <w:rPr>
          <w:rFonts w:ascii="Times New Roman" w:hAnsi="Times New Roman" w:cs="Times New Roman"/>
          <w:sz w:val="24"/>
        </w:rPr>
        <w:t xml:space="preserve"> семьи и воспитания, 2002. -84с.</w:t>
      </w:r>
    </w:p>
    <w:p w:rsidR="00C52E9E" w:rsidRDefault="00C52E9E" w:rsidP="00C52E9E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52E9E">
        <w:rPr>
          <w:rFonts w:ascii="Times New Roman" w:hAnsi="Times New Roman" w:cs="Times New Roman"/>
          <w:sz w:val="24"/>
        </w:rPr>
        <w:t xml:space="preserve">Профессиональная этика журналиста: Документы и справочные материалы. – М.: </w:t>
      </w:r>
      <w:proofErr w:type="spellStart"/>
      <w:r w:rsidRPr="00C52E9E">
        <w:rPr>
          <w:rFonts w:ascii="Times New Roman" w:hAnsi="Times New Roman" w:cs="Times New Roman"/>
          <w:sz w:val="24"/>
        </w:rPr>
        <w:t>Галерия</w:t>
      </w:r>
      <w:proofErr w:type="spellEnd"/>
      <w:r w:rsidRPr="00C52E9E">
        <w:rPr>
          <w:rFonts w:ascii="Times New Roman" w:hAnsi="Times New Roman" w:cs="Times New Roman"/>
          <w:sz w:val="24"/>
        </w:rPr>
        <w:t xml:space="preserve">, 2002. – 472 с. </w:t>
      </w:r>
    </w:p>
    <w:p w:rsidR="00C52E9E" w:rsidRDefault="00C52E9E" w:rsidP="00C52E9E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C52E9E">
        <w:rPr>
          <w:rFonts w:ascii="Times New Roman" w:hAnsi="Times New Roman" w:cs="Times New Roman"/>
          <w:sz w:val="24"/>
        </w:rPr>
        <w:t>Тертычный</w:t>
      </w:r>
      <w:proofErr w:type="spellEnd"/>
      <w:r w:rsidRPr="00C52E9E">
        <w:rPr>
          <w:rFonts w:ascii="Times New Roman" w:hAnsi="Times New Roman" w:cs="Times New Roman"/>
          <w:sz w:val="24"/>
        </w:rPr>
        <w:t xml:space="preserve"> А.А. Жанры периодической печати: Учебное пособие. – М.: Аспект пресс, 2000. – 312 с. </w:t>
      </w:r>
    </w:p>
    <w:p w:rsidR="00C52E9E" w:rsidRDefault="00C52E9E" w:rsidP="00C52E9E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52E9E">
        <w:rPr>
          <w:rFonts w:ascii="Times New Roman" w:hAnsi="Times New Roman" w:cs="Times New Roman"/>
          <w:sz w:val="24"/>
        </w:rPr>
        <w:t>Прохоров Е.П. Введение в теорию журналистики: Учебное пособие. М.: Изд-во МГУ, 1995</w:t>
      </w:r>
    </w:p>
    <w:p w:rsidR="00C52E9E" w:rsidRPr="00C52E9E" w:rsidRDefault="00C52E9E" w:rsidP="00C52E9E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52E9E">
        <w:rPr>
          <w:rFonts w:ascii="Times New Roman" w:hAnsi="Times New Roman" w:cs="Times New Roman"/>
          <w:sz w:val="24"/>
        </w:rPr>
        <w:t>Ресурсы Интернета, посвященные журналистике</w:t>
      </w:r>
      <w:r w:rsidRPr="00C52E9E">
        <w:rPr>
          <w:rFonts w:ascii="Times New Roman" w:hAnsi="Times New Roman" w:cs="Times New Roman"/>
          <w:sz w:val="24"/>
          <w:lang w:val="en-US"/>
        </w:rPr>
        <w:t>.</w:t>
      </w:r>
    </w:p>
    <w:p w:rsidR="00B4768A" w:rsidRDefault="00B4768A" w:rsidP="00B47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9E" w:rsidRPr="005E4185" w:rsidRDefault="00C52E9E" w:rsidP="00C52E9E">
      <w:pPr>
        <w:rPr>
          <w:rFonts w:ascii="Times New Roman" w:hAnsi="Times New Roman" w:cs="Times New Roman"/>
          <w:b/>
          <w:sz w:val="24"/>
          <w:szCs w:val="24"/>
        </w:rPr>
      </w:pPr>
      <w:r w:rsidRPr="005E4185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достижения планируемых результатов </w:t>
      </w:r>
    </w:p>
    <w:p w:rsidR="00C52E9E" w:rsidRDefault="00C52E9E" w:rsidP="00C52E9E">
      <w:pPr>
        <w:pStyle w:val="a8"/>
        <w:numPr>
          <w:ilvl w:val="0"/>
          <w:numId w:val="12"/>
        </w:numPr>
        <w:shd w:val="clear" w:color="auto" w:fill="FFFFFF"/>
        <w:spacing w:before="0" w:after="0"/>
      </w:pPr>
      <w:r w:rsidRPr="00FD4B13">
        <w:t xml:space="preserve">ежегодная выставка работ </w:t>
      </w:r>
      <w:r>
        <w:t>школьного пресс-центра «Пульс</w:t>
      </w:r>
      <w:r w:rsidRPr="00FD4B13">
        <w:t>» в образовательном учреждении;</w:t>
      </w:r>
    </w:p>
    <w:p w:rsidR="00C52E9E" w:rsidRDefault="00C52E9E" w:rsidP="00C52E9E">
      <w:pPr>
        <w:pStyle w:val="a8"/>
        <w:numPr>
          <w:ilvl w:val="0"/>
          <w:numId w:val="12"/>
        </w:numPr>
        <w:shd w:val="clear" w:color="auto" w:fill="FFFFFF"/>
        <w:spacing w:before="0" w:after="0"/>
      </w:pPr>
      <w:r w:rsidRPr="00FD4B13">
        <w:t xml:space="preserve">«летопись» </w:t>
      </w:r>
      <w:r>
        <w:t>школьного пресс-центра</w:t>
      </w:r>
      <w:r w:rsidRPr="00FD4B13">
        <w:t xml:space="preserve"> (видео- и фотоматериалы);</w:t>
      </w:r>
    </w:p>
    <w:p w:rsidR="00C52E9E" w:rsidRDefault="00C52E9E" w:rsidP="00C52E9E">
      <w:pPr>
        <w:pStyle w:val="a8"/>
        <w:numPr>
          <w:ilvl w:val="0"/>
          <w:numId w:val="12"/>
        </w:numPr>
        <w:shd w:val="clear" w:color="auto" w:fill="FFFFFF"/>
        <w:spacing w:before="0" w:after="0"/>
      </w:pPr>
      <w:r w:rsidRPr="00FD4B13">
        <w:t xml:space="preserve">копилка детских работ </w:t>
      </w:r>
      <w:r>
        <w:t>в различных</w:t>
      </w:r>
      <w:r w:rsidRPr="00FD4B13">
        <w:t xml:space="preserve"> исполнения</w:t>
      </w:r>
      <w:r>
        <w:t>х</w:t>
      </w:r>
      <w:r w:rsidRPr="00FD4B13">
        <w:t>;</w:t>
      </w:r>
    </w:p>
    <w:p w:rsidR="00C52E9E" w:rsidRDefault="00C52E9E" w:rsidP="00C52E9E">
      <w:pPr>
        <w:pStyle w:val="a8"/>
        <w:numPr>
          <w:ilvl w:val="0"/>
          <w:numId w:val="12"/>
        </w:numPr>
        <w:shd w:val="clear" w:color="auto" w:fill="FFFFFF"/>
        <w:spacing w:before="0" w:after="0"/>
      </w:pPr>
      <w:r w:rsidRPr="00FD4B13">
        <w:t xml:space="preserve">портфолио творческих достижений </w:t>
      </w:r>
      <w:r>
        <w:t>школьного пресс-центра «Пульс»</w:t>
      </w:r>
      <w:r w:rsidRPr="00FD4B13">
        <w:t xml:space="preserve"> (грамоты, дипломы, сертификаты и др.);</w:t>
      </w:r>
    </w:p>
    <w:p w:rsidR="00C52E9E" w:rsidRDefault="00C52E9E" w:rsidP="00C52E9E">
      <w:pPr>
        <w:pStyle w:val="a8"/>
        <w:numPr>
          <w:ilvl w:val="0"/>
          <w:numId w:val="12"/>
        </w:numPr>
        <w:shd w:val="clear" w:color="auto" w:fill="FFFFFF"/>
        <w:spacing w:before="0" w:after="0"/>
      </w:pPr>
      <w:r w:rsidRPr="00FD4B13">
        <w:t xml:space="preserve">отзывы обучающихся </w:t>
      </w:r>
      <w:r>
        <w:t xml:space="preserve">школьного пресс-центра </w:t>
      </w:r>
      <w:r w:rsidRPr="00FD4B13">
        <w:t>о выставках</w:t>
      </w:r>
      <w:r>
        <w:t xml:space="preserve"> работ, газет</w:t>
      </w:r>
      <w:r w:rsidRPr="00FD4B13">
        <w:t>, экскурсиях и мастер-классах, в которых они</w:t>
      </w:r>
      <w:r>
        <w:t xml:space="preserve"> принимали участие или посетили</w:t>
      </w:r>
    </w:p>
    <w:p w:rsidR="00C52E9E" w:rsidRDefault="00C52E9E" w:rsidP="00C52E9E">
      <w:pPr>
        <w:pStyle w:val="a8"/>
        <w:numPr>
          <w:ilvl w:val="0"/>
          <w:numId w:val="12"/>
        </w:numPr>
        <w:shd w:val="clear" w:color="auto" w:fill="FFFFFF"/>
        <w:spacing w:before="0" w:after="0"/>
      </w:pPr>
      <w:r>
        <w:t>социологические опросы, исследования</w:t>
      </w:r>
    </w:p>
    <w:p w:rsidR="00C52E9E" w:rsidRDefault="00C52E9E" w:rsidP="00C52E9E">
      <w:pPr>
        <w:pStyle w:val="a8"/>
        <w:numPr>
          <w:ilvl w:val="0"/>
          <w:numId w:val="12"/>
        </w:numPr>
        <w:shd w:val="clear" w:color="auto" w:fill="FFFFFF"/>
        <w:spacing w:before="0" w:after="0"/>
      </w:pPr>
      <w:r>
        <w:t>наблюдение за работой</w:t>
      </w:r>
    </w:p>
    <w:p w:rsidR="00C52E9E" w:rsidRPr="00DC34AE" w:rsidRDefault="00C52E9E" w:rsidP="00C52E9E">
      <w:pPr>
        <w:pStyle w:val="a8"/>
        <w:shd w:val="clear" w:color="auto" w:fill="FFFFFF"/>
        <w:spacing w:before="0" w:after="0"/>
      </w:pPr>
      <w:r w:rsidRPr="00FD1894">
        <w:t>По окончании обучения учащиеся должны знать и уметь:</w:t>
      </w:r>
    </w:p>
    <w:p w:rsidR="00C52E9E" w:rsidRPr="00FD1894" w:rsidRDefault="00C52E9E" w:rsidP="00C52E9E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Уметь применять полученные знания в комплексе на практике.</w:t>
      </w:r>
    </w:p>
    <w:p w:rsidR="00C52E9E" w:rsidRDefault="00C52E9E" w:rsidP="00C52E9E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Знать правила ТБ при работе с инструментами и приспособлениями.</w:t>
      </w:r>
    </w:p>
    <w:p w:rsidR="00AA3B1B" w:rsidRDefault="00AA3B1B" w:rsidP="00AA3B1B">
      <w:pPr>
        <w:pStyle w:val="1"/>
        <w:numPr>
          <w:ilvl w:val="0"/>
          <w:numId w:val="10"/>
        </w:numPr>
        <w:snapToGrid w:val="0"/>
        <w:spacing w:line="360" w:lineRule="auto"/>
        <w:rPr>
          <w:rFonts w:ascii="Times New Roman" w:hAnsi="Times New Roman" w:cs="Times New Roman"/>
        </w:rPr>
      </w:pPr>
      <w:r w:rsidRPr="00AA3B1B">
        <w:rPr>
          <w:rFonts w:ascii="Times New Roman" w:hAnsi="Times New Roman" w:cs="Times New Roman"/>
        </w:rPr>
        <w:t>знать основы журналистики;</w:t>
      </w:r>
    </w:p>
    <w:p w:rsidR="00AA3B1B" w:rsidRDefault="00AA3B1B" w:rsidP="00AA3B1B">
      <w:pPr>
        <w:pStyle w:val="1"/>
        <w:numPr>
          <w:ilvl w:val="0"/>
          <w:numId w:val="10"/>
        </w:numPr>
        <w:snapToGrid w:val="0"/>
        <w:spacing w:line="360" w:lineRule="auto"/>
        <w:rPr>
          <w:rFonts w:ascii="Times New Roman" w:hAnsi="Times New Roman" w:cs="Times New Roman"/>
        </w:rPr>
      </w:pPr>
      <w:r w:rsidRPr="00AA3B1B">
        <w:rPr>
          <w:rFonts w:ascii="Times New Roman" w:hAnsi="Times New Roman" w:cs="Times New Roman"/>
        </w:rPr>
        <w:lastRenderedPageBreak/>
        <w:t>уметь выстраивать устные и письменные высказывания;</w:t>
      </w:r>
    </w:p>
    <w:p w:rsidR="00AA3B1B" w:rsidRDefault="00AA3B1B" w:rsidP="00AA3B1B">
      <w:pPr>
        <w:pStyle w:val="1"/>
        <w:numPr>
          <w:ilvl w:val="0"/>
          <w:numId w:val="10"/>
        </w:numPr>
        <w:snapToGrid w:val="0"/>
        <w:spacing w:line="360" w:lineRule="auto"/>
        <w:rPr>
          <w:rFonts w:ascii="Times New Roman" w:hAnsi="Times New Roman" w:cs="Times New Roman"/>
          <w:lang w:val="en-US"/>
        </w:rPr>
      </w:pPr>
      <w:r w:rsidRPr="00AA3B1B">
        <w:rPr>
          <w:rFonts w:ascii="Times New Roman" w:hAnsi="Times New Roman" w:cs="Times New Roman"/>
        </w:rPr>
        <w:t>уметь</w:t>
      </w:r>
      <w:r w:rsidRPr="00AA3B1B">
        <w:rPr>
          <w:rFonts w:ascii="Times New Roman" w:hAnsi="Times New Roman" w:cs="Times New Roman"/>
          <w:lang w:val="en-US"/>
        </w:rPr>
        <w:t xml:space="preserve"> </w:t>
      </w:r>
      <w:r w:rsidRPr="00AA3B1B">
        <w:rPr>
          <w:rFonts w:ascii="Times New Roman" w:hAnsi="Times New Roman" w:cs="Times New Roman"/>
        </w:rPr>
        <w:t>работать</w:t>
      </w:r>
      <w:r w:rsidRPr="00AA3B1B">
        <w:rPr>
          <w:rFonts w:ascii="Times New Roman" w:hAnsi="Times New Roman" w:cs="Times New Roman"/>
          <w:lang w:val="en-US"/>
        </w:rPr>
        <w:t xml:space="preserve"> </w:t>
      </w:r>
      <w:r w:rsidRPr="00AA3B1B">
        <w:rPr>
          <w:rFonts w:ascii="Times New Roman" w:hAnsi="Times New Roman" w:cs="Times New Roman"/>
        </w:rPr>
        <w:t>с</w:t>
      </w:r>
      <w:r w:rsidRPr="00AA3B1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пакетом</w:t>
      </w:r>
      <w:r w:rsidRPr="00AA3B1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документов</w:t>
      </w:r>
      <w:r w:rsidRPr="00AA3B1B">
        <w:rPr>
          <w:rFonts w:ascii="Times New Roman" w:hAnsi="Times New Roman" w:cs="Times New Roman"/>
          <w:lang w:val="en-US"/>
        </w:rPr>
        <w:t xml:space="preserve"> Microsoft </w:t>
      </w:r>
      <w:r>
        <w:rPr>
          <w:rFonts w:ascii="Times New Roman" w:hAnsi="Times New Roman" w:cs="Times New Roman"/>
          <w:lang w:val="en-US"/>
        </w:rPr>
        <w:t>Office</w:t>
      </w:r>
      <w:r w:rsidRPr="00AA3B1B">
        <w:rPr>
          <w:rFonts w:ascii="Times New Roman" w:hAnsi="Times New Roman" w:cs="Times New Roman"/>
          <w:lang w:val="en-US"/>
        </w:rPr>
        <w:t xml:space="preserve"> (Publisher, Ex</w:t>
      </w:r>
      <w:r>
        <w:rPr>
          <w:rFonts w:ascii="Times New Roman" w:hAnsi="Times New Roman" w:cs="Times New Roman"/>
          <w:lang w:val="en-US"/>
        </w:rPr>
        <w:t>c</w:t>
      </w:r>
      <w:r w:rsidRPr="00AA3B1B">
        <w:rPr>
          <w:rFonts w:ascii="Times New Roman" w:hAnsi="Times New Roman" w:cs="Times New Roman"/>
          <w:lang w:val="en-US"/>
        </w:rPr>
        <w:t xml:space="preserve">el, </w:t>
      </w:r>
      <w:r>
        <w:rPr>
          <w:rFonts w:ascii="Times New Roman" w:hAnsi="Times New Roman" w:cs="Times New Roman"/>
          <w:lang w:val="en-US"/>
        </w:rPr>
        <w:t>PowerPoint, Word)</w:t>
      </w:r>
      <w:r w:rsidRPr="00AA3B1B">
        <w:rPr>
          <w:rFonts w:ascii="Times New Roman" w:hAnsi="Times New Roman" w:cs="Times New Roman"/>
          <w:lang w:val="en-US"/>
        </w:rPr>
        <w:t>;</w:t>
      </w:r>
    </w:p>
    <w:p w:rsidR="00AA3B1B" w:rsidRPr="00AA3B1B" w:rsidRDefault="00AA3B1B" w:rsidP="00AA3B1B">
      <w:pPr>
        <w:pStyle w:val="1"/>
        <w:numPr>
          <w:ilvl w:val="0"/>
          <w:numId w:val="10"/>
        </w:numPr>
        <w:snapToGrid w:val="0"/>
        <w:spacing w:line="360" w:lineRule="auto"/>
        <w:rPr>
          <w:rFonts w:ascii="Times New Roman" w:hAnsi="Times New Roman" w:cs="Times New Roman"/>
        </w:rPr>
      </w:pPr>
      <w:r w:rsidRPr="00AA3B1B">
        <w:rPr>
          <w:rFonts w:ascii="Times New Roman" w:hAnsi="Times New Roman" w:cs="Times New Roman"/>
        </w:rPr>
        <w:t>уметь обрабатывать данные, полученные в результате опросов, анкетирования;</w:t>
      </w:r>
    </w:p>
    <w:p w:rsidR="00AA3B1B" w:rsidRPr="00AA3B1B" w:rsidRDefault="00AA3B1B" w:rsidP="00AA3B1B">
      <w:pPr>
        <w:pStyle w:val="1"/>
        <w:numPr>
          <w:ilvl w:val="0"/>
          <w:numId w:val="10"/>
        </w:numPr>
        <w:snapToGrid w:val="0"/>
        <w:spacing w:line="360" w:lineRule="auto"/>
        <w:rPr>
          <w:rFonts w:ascii="Times New Roman" w:hAnsi="Times New Roman" w:cs="Times New Roman"/>
          <w:lang w:val="en-US"/>
        </w:rPr>
      </w:pPr>
      <w:r w:rsidRPr="00AA3B1B"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</w:rPr>
        <w:t xml:space="preserve"> выпуск общешкольной газеты;</w:t>
      </w:r>
    </w:p>
    <w:p w:rsidR="00857226" w:rsidRDefault="00AA3B1B" w:rsidP="00AA3B1B">
      <w:pPr>
        <w:pStyle w:val="1"/>
        <w:numPr>
          <w:ilvl w:val="0"/>
          <w:numId w:val="10"/>
        </w:num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обрабатывать и редактировать фотографии.</w:t>
      </w:r>
    </w:p>
    <w:p w:rsidR="00AA3B1B" w:rsidRPr="00AA3B1B" w:rsidRDefault="00AA3B1B" w:rsidP="00AA3B1B">
      <w:pPr>
        <w:pStyle w:val="1"/>
        <w:snapToGrid w:val="0"/>
        <w:spacing w:line="360" w:lineRule="auto"/>
        <w:ind w:left="720"/>
        <w:rPr>
          <w:rFonts w:ascii="Times New Roman" w:hAnsi="Times New Roman" w:cs="Times New Roman"/>
        </w:rPr>
      </w:pPr>
    </w:p>
    <w:p w:rsidR="00AA3B1B" w:rsidRPr="00AA3B1B" w:rsidRDefault="00664177" w:rsidP="00AA3B1B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3"/>
        <w:gridCol w:w="2292"/>
        <w:gridCol w:w="2177"/>
        <w:gridCol w:w="1569"/>
      </w:tblGrid>
      <w:tr w:rsidR="00857226" w:rsidRPr="008D29F1" w:rsidTr="00664177">
        <w:tc>
          <w:tcPr>
            <w:tcW w:w="4077" w:type="dxa"/>
            <w:vMerge w:val="restart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D29F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605" w:type="dxa"/>
            <w:gridSpan w:val="3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D29F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57226" w:rsidRPr="008D29F1" w:rsidTr="00664177">
        <w:tc>
          <w:tcPr>
            <w:tcW w:w="4077" w:type="dxa"/>
            <w:vMerge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D29F1">
              <w:rPr>
                <w:b/>
                <w:sz w:val="28"/>
                <w:szCs w:val="28"/>
              </w:rPr>
              <w:t>теоретических занятий</w:t>
            </w:r>
          </w:p>
        </w:tc>
        <w:tc>
          <w:tcPr>
            <w:tcW w:w="2268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D29F1">
              <w:rPr>
                <w:b/>
                <w:sz w:val="28"/>
                <w:szCs w:val="28"/>
              </w:rPr>
              <w:t>практических занятий</w:t>
            </w:r>
          </w:p>
        </w:tc>
        <w:tc>
          <w:tcPr>
            <w:tcW w:w="1927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D29F1">
              <w:rPr>
                <w:b/>
                <w:sz w:val="28"/>
                <w:szCs w:val="28"/>
              </w:rPr>
              <w:t>всего</w:t>
            </w:r>
          </w:p>
        </w:tc>
      </w:tr>
      <w:tr w:rsidR="00857226" w:rsidRPr="008D29F1" w:rsidTr="00664177">
        <w:tc>
          <w:tcPr>
            <w:tcW w:w="4077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8D29F1">
              <w:rPr>
                <w:b/>
                <w:sz w:val="28"/>
                <w:szCs w:val="28"/>
              </w:rPr>
              <w:t>1.Введение в журналистику</w:t>
            </w:r>
          </w:p>
        </w:tc>
        <w:tc>
          <w:tcPr>
            <w:tcW w:w="2410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D29F1">
              <w:rPr>
                <w:b/>
                <w:sz w:val="28"/>
                <w:szCs w:val="28"/>
              </w:rPr>
              <w:t>7</w:t>
            </w:r>
          </w:p>
        </w:tc>
      </w:tr>
      <w:tr w:rsidR="00857226" w:rsidRPr="008D29F1" w:rsidTr="00664177">
        <w:tc>
          <w:tcPr>
            <w:tcW w:w="4077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Профессия - журналист</w:t>
            </w:r>
          </w:p>
        </w:tc>
        <w:tc>
          <w:tcPr>
            <w:tcW w:w="2410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7226" w:rsidRPr="008D29F1" w:rsidTr="00664177">
        <w:tc>
          <w:tcPr>
            <w:tcW w:w="4077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10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7226" w:rsidRPr="008D29F1" w:rsidTr="00664177">
        <w:tc>
          <w:tcPr>
            <w:tcW w:w="4077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Этико-правовые основы журналистики</w:t>
            </w:r>
          </w:p>
        </w:tc>
        <w:tc>
          <w:tcPr>
            <w:tcW w:w="2410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7226" w:rsidRPr="008D29F1" w:rsidTr="00664177">
        <w:tc>
          <w:tcPr>
            <w:tcW w:w="4077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Выпуск первого номера газеты</w:t>
            </w:r>
          </w:p>
        </w:tc>
        <w:tc>
          <w:tcPr>
            <w:tcW w:w="2410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7226" w:rsidRPr="008D29F1" w:rsidTr="00664177">
        <w:tc>
          <w:tcPr>
            <w:tcW w:w="4077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2.Культура </w:t>
            </w:r>
            <w:r w:rsidR="00AA3B1B">
              <w:rPr>
                <w:b/>
                <w:sz w:val="28"/>
                <w:szCs w:val="28"/>
              </w:rPr>
              <w:t xml:space="preserve">речи </w:t>
            </w:r>
            <w:r w:rsidR="00AA3B1B" w:rsidRPr="008D29F1">
              <w:rPr>
                <w:b/>
                <w:sz w:val="28"/>
                <w:szCs w:val="28"/>
              </w:rPr>
              <w:t>журналиста</w:t>
            </w:r>
          </w:p>
        </w:tc>
        <w:tc>
          <w:tcPr>
            <w:tcW w:w="2410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D29F1">
              <w:rPr>
                <w:b/>
                <w:sz w:val="28"/>
                <w:szCs w:val="28"/>
              </w:rPr>
              <w:t>8</w:t>
            </w:r>
          </w:p>
        </w:tc>
      </w:tr>
      <w:tr w:rsidR="00857226" w:rsidRPr="008D29F1" w:rsidTr="00664177">
        <w:tc>
          <w:tcPr>
            <w:tcW w:w="4077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Культура устной речи</w:t>
            </w:r>
          </w:p>
        </w:tc>
        <w:tc>
          <w:tcPr>
            <w:tcW w:w="2410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7226" w:rsidRPr="008D29F1" w:rsidTr="00664177">
        <w:tc>
          <w:tcPr>
            <w:tcW w:w="4077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Культура письменной речи</w:t>
            </w:r>
          </w:p>
        </w:tc>
        <w:tc>
          <w:tcPr>
            <w:tcW w:w="2410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7226" w:rsidRPr="008D29F1" w:rsidTr="00664177">
        <w:trPr>
          <w:trHeight w:val="456"/>
        </w:trPr>
        <w:tc>
          <w:tcPr>
            <w:tcW w:w="4077" w:type="dxa"/>
            <w:tcBorders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Редактирование текста</w:t>
            </w:r>
            <w:r>
              <w:rPr>
                <w:sz w:val="28"/>
                <w:szCs w:val="28"/>
              </w:rPr>
              <w:t>. Работа с программой</w:t>
            </w:r>
            <w:r w:rsidRPr="00500ECD">
              <w:t xml:space="preserve"> </w:t>
            </w:r>
            <w:proofErr w:type="spellStart"/>
            <w:r w:rsidRPr="00D57739">
              <w:rPr>
                <w:sz w:val="28"/>
                <w:szCs w:val="28"/>
              </w:rPr>
              <w:t>Microsoft</w:t>
            </w:r>
            <w:proofErr w:type="spellEnd"/>
            <w:r w:rsidRPr="00D57739">
              <w:rPr>
                <w:sz w:val="28"/>
                <w:szCs w:val="28"/>
              </w:rPr>
              <w:t xml:space="preserve"> </w:t>
            </w:r>
            <w:proofErr w:type="spellStart"/>
            <w:r w:rsidRPr="00D57739">
              <w:rPr>
                <w:sz w:val="28"/>
                <w:szCs w:val="28"/>
              </w:rPr>
              <w:t>Word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7226" w:rsidRPr="008D29F1" w:rsidTr="00664177">
        <w:trPr>
          <w:trHeight w:val="49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AA3B1B" w:rsidP="0066417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Выпуск второго</w:t>
            </w:r>
            <w:r w:rsidR="00857226" w:rsidRPr="008D29F1">
              <w:rPr>
                <w:sz w:val="28"/>
                <w:szCs w:val="28"/>
              </w:rPr>
              <w:t xml:space="preserve"> номера газеты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7226" w:rsidRPr="008D29F1" w:rsidTr="00664177">
        <w:trPr>
          <w:trHeight w:val="25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rPr>
                <w:b/>
                <w:sz w:val="28"/>
                <w:szCs w:val="28"/>
              </w:rPr>
            </w:pPr>
            <w:r w:rsidRPr="008D29F1">
              <w:rPr>
                <w:b/>
                <w:sz w:val="28"/>
                <w:szCs w:val="28"/>
              </w:rPr>
              <w:t>3.Журналистский текст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D29F1">
              <w:rPr>
                <w:b/>
                <w:sz w:val="28"/>
                <w:szCs w:val="28"/>
              </w:rPr>
              <w:t>5</w:t>
            </w:r>
          </w:p>
        </w:tc>
      </w:tr>
      <w:tr w:rsidR="00857226" w:rsidRPr="008D29F1" w:rsidTr="00664177">
        <w:trPr>
          <w:trHeight w:val="213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lastRenderedPageBreak/>
              <w:t xml:space="preserve"> Жанры журналистики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7226" w:rsidRPr="008D29F1" w:rsidTr="00664177">
        <w:trPr>
          <w:trHeight w:val="22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Различные методы сбора информации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7226" w:rsidRPr="008D29F1" w:rsidTr="00664177">
        <w:trPr>
          <w:trHeight w:val="22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Выпуск третьего номера газеты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7226" w:rsidRPr="008D29F1" w:rsidTr="00664177">
        <w:trPr>
          <w:trHeight w:val="22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rPr>
                <w:b/>
                <w:sz w:val="28"/>
                <w:szCs w:val="28"/>
              </w:rPr>
            </w:pPr>
            <w:r w:rsidRPr="008D29F1">
              <w:rPr>
                <w:b/>
                <w:sz w:val="28"/>
                <w:szCs w:val="28"/>
              </w:rPr>
              <w:t>4.Печатное издание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D29F1">
              <w:rPr>
                <w:b/>
                <w:sz w:val="28"/>
                <w:szCs w:val="28"/>
              </w:rPr>
              <w:t>14</w:t>
            </w:r>
          </w:p>
        </w:tc>
      </w:tr>
      <w:tr w:rsidR="00857226" w:rsidRPr="008D29F1" w:rsidTr="00664177">
        <w:trPr>
          <w:trHeight w:val="24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Редакция газеты, распределение обязанностей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7226" w:rsidRPr="008D29F1" w:rsidTr="00664177">
        <w:trPr>
          <w:trHeight w:val="22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Выпуск четвёртого номера газеты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7226" w:rsidRPr="008D29F1" w:rsidTr="00664177">
        <w:trPr>
          <w:trHeight w:val="22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Формат и объём печатного издания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7226" w:rsidRPr="008D29F1" w:rsidTr="00664177">
        <w:trPr>
          <w:trHeight w:val="19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Оформление рубрик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7226" w:rsidRPr="008D29F1" w:rsidTr="00664177">
        <w:trPr>
          <w:trHeight w:val="22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Выпуск пятого номера газеты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7226" w:rsidRPr="008D29F1" w:rsidTr="00664177">
        <w:trPr>
          <w:trHeight w:val="2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Газетные полосы и колонки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7226" w:rsidRPr="008D29F1" w:rsidTr="00664177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Выпуск шестого номера газеты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7226" w:rsidRPr="008D29F1" w:rsidTr="00664177">
        <w:trPr>
          <w:trHeight w:val="1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Выпуск седьмого номера газеты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7226" w:rsidRPr="008D29F1" w:rsidTr="00664177">
        <w:trPr>
          <w:trHeight w:val="2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Пре</w:t>
            </w:r>
            <w:r w:rsidR="00A03A76">
              <w:rPr>
                <w:sz w:val="28"/>
                <w:szCs w:val="28"/>
              </w:rPr>
              <w:t>дставление группового проекта школьная газета «Пульс»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7226" w:rsidRPr="008D29F1" w:rsidTr="00664177">
        <w:trPr>
          <w:trHeight w:val="2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Выпуск восьмого номера газеты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7226" w:rsidRPr="008D29F1" w:rsidTr="00664177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8D29F1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7226" w:rsidRPr="008D29F1" w:rsidRDefault="00857226" w:rsidP="00664177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857226" w:rsidRPr="008D29F1" w:rsidRDefault="00AA3B1B" w:rsidP="0066417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часа</w:t>
            </w:r>
          </w:p>
        </w:tc>
      </w:tr>
    </w:tbl>
    <w:p w:rsidR="00857226" w:rsidRDefault="00664177" w:rsidP="00963D49">
      <w:pPr>
        <w:spacing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</w:t>
      </w:r>
    </w:p>
    <w:p w:rsidR="00526A77" w:rsidRDefault="00526A77" w:rsidP="00526A7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64177" w:rsidRDefault="00664177" w:rsidP="00526A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4177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224"/>
        <w:gridCol w:w="3148"/>
        <w:gridCol w:w="1242"/>
        <w:gridCol w:w="2473"/>
        <w:gridCol w:w="1060"/>
        <w:gridCol w:w="1025"/>
      </w:tblGrid>
      <w:tr w:rsidR="00664177" w:rsidRPr="00EC5CA4" w:rsidTr="00664177">
        <w:trPr>
          <w:trHeight w:val="276"/>
        </w:trPr>
        <w:tc>
          <w:tcPr>
            <w:tcW w:w="1224" w:type="dxa"/>
            <w:vMerge w:val="restart"/>
          </w:tcPr>
          <w:p w:rsidR="00664177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177" w:rsidRPr="00EC5CA4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3148" w:type="dxa"/>
            <w:vMerge w:val="restart"/>
          </w:tcPr>
          <w:p w:rsidR="00664177" w:rsidRPr="00EC5CA4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42" w:type="dxa"/>
            <w:vMerge w:val="restart"/>
          </w:tcPr>
          <w:p w:rsidR="00664177" w:rsidRPr="00EC5CA4" w:rsidRDefault="00664177" w:rsidP="00664177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C5CA4">
              <w:rPr>
                <w:color w:val="000000"/>
              </w:rPr>
              <w:t>Кол-во</w:t>
            </w:r>
          </w:p>
          <w:p w:rsidR="00664177" w:rsidRPr="00EC5CA4" w:rsidRDefault="00664177" w:rsidP="00664177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C5CA4">
              <w:rPr>
                <w:color w:val="000000"/>
              </w:rPr>
              <w:t>часов</w:t>
            </w:r>
          </w:p>
          <w:p w:rsidR="00664177" w:rsidRPr="00EC5CA4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</w:tcPr>
          <w:p w:rsidR="00664177" w:rsidRPr="00EC5CA4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   занятия</w:t>
            </w:r>
          </w:p>
        </w:tc>
        <w:tc>
          <w:tcPr>
            <w:tcW w:w="2085" w:type="dxa"/>
            <w:gridSpan w:val="2"/>
          </w:tcPr>
          <w:p w:rsidR="00664177" w:rsidRPr="00EC5CA4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Дата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64177" w:rsidRPr="00EC5CA4" w:rsidTr="00664177">
        <w:trPr>
          <w:trHeight w:val="553"/>
        </w:trPr>
        <w:tc>
          <w:tcPr>
            <w:tcW w:w="1224" w:type="dxa"/>
            <w:vMerge/>
          </w:tcPr>
          <w:p w:rsidR="00664177" w:rsidRPr="00EC5CA4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:rsidR="00664177" w:rsidRPr="00EC5CA4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664177" w:rsidRPr="00EC5CA4" w:rsidRDefault="00664177" w:rsidP="00664177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73" w:type="dxa"/>
            <w:vMerge/>
          </w:tcPr>
          <w:p w:rsidR="00664177" w:rsidRPr="00EC5CA4" w:rsidRDefault="00664177" w:rsidP="00664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64177" w:rsidRPr="00EC5CA4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25" w:type="dxa"/>
          </w:tcPr>
          <w:p w:rsidR="00664177" w:rsidRPr="00EC5CA4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64177" w:rsidRPr="00EC5CA4" w:rsidTr="00664177">
        <w:trPr>
          <w:trHeight w:val="864"/>
        </w:trPr>
        <w:tc>
          <w:tcPr>
            <w:tcW w:w="1224" w:type="dxa"/>
          </w:tcPr>
          <w:p w:rsidR="00664177" w:rsidRPr="00EC5CA4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859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3148" w:type="dxa"/>
          </w:tcPr>
          <w:p w:rsidR="00664177" w:rsidRDefault="00526A77" w:rsidP="00526A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A77">
              <w:rPr>
                <w:rFonts w:ascii="Times New Roman" w:hAnsi="Times New Roman" w:cs="Times New Roman"/>
                <w:b/>
                <w:sz w:val="24"/>
                <w:szCs w:val="28"/>
              </w:rPr>
              <w:t>Введение в журналистику</w:t>
            </w:r>
          </w:p>
          <w:p w:rsidR="00526A77" w:rsidRDefault="00526A77" w:rsidP="00526A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A77">
              <w:rPr>
                <w:rFonts w:ascii="Times New Roman" w:hAnsi="Times New Roman" w:cs="Times New Roman"/>
                <w:sz w:val="24"/>
                <w:szCs w:val="28"/>
              </w:rPr>
              <w:t xml:space="preserve">Профессия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526A77">
              <w:rPr>
                <w:rFonts w:ascii="Times New Roman" w:hAnsi="Times New Roman" w:cs="Times New Roman"/>
                <w:sz w:val="24"/>
                <w:szCs w:val="28"/>
              </w:rPr>
              <w:t xml:space="preserve"> журналист</w:t>
            </w:r>
          </w:p>
          <w:p w:rsidR="00526A77" w:rsidRPr="00526A77" w:rsidRDefault="00526A77" w:rsidP="0052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корреспондентов- хроникеров.</w:t>
            </w:r>
          </w:p>
        </w:tc>
        <w:tc>
          <w:tcPr>
            <w:tcW w:w="1242" w:type="dxa"/>
          </w:tcPr>
          <w:p w:rsidR="00664177" w:rsidRPr="00EC5CA4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664177" w:rsidRDefault="00526A77" w:rsidP="0052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Знать виды газетных и журнальных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A77" w:rsidRPr="00EC5CA4" w:rsidRDefault="00526A77" w:rsidP="0052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Знать функцию корреспондента.</w:t>
            </w:r>
          </w:p>
        </w:tc>
        <w:tc>
          <w:tcPr>
            <w:tcW w:w="1060" w:type="dxa"/>
          </w:tcPr>
          <w:p w:rsidR="00664177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7E1859" w:rsidRPr="00EC5CA4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5" w:type="dxa"/>
          </w:tcPr>
          <w:p w:rsidR="00664177" w:rsidRPr="00EC5CA4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77" w:rsidRPr="00EC5CA4" w:rsidTr="00664177">
        <w:trPr>
          <w:trHeight w:val="795"/>
        </w:trPr>
        <w:tc>
          <w:tcPr>
            <w:tcW w:w="1224" w:type="dxa"/>
          </w:tcPr>
          <w:p w:rsidR="00664177" w:rsidRPr="00EC5CA4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</w:tcPr>
          <w:p w:rsidR="00664177" w:rsidRPr="00526A77" w:rsidRDefault="00664177" w:rsidP="0052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A77" w:rsidRPr="00526A77">
              <w:rPr>
                <w:rFonts w:ascii="Times New Roman" w:hAnsi="Times New Roman" w:cs="Times New Roman"/>
                <w:sz w:val="24"/>
                <w:szCs w:val="28"/>
              </w:rPr>
              <w:t>Средства массовой информации</w:t>
            </w:r>
          </w:p>
        </w:tc>
        <w:tc>
          <w:tcPr>
            <w:tcW w:w="1242" w:type="dxa"/>
          </w:tcPr>
          <w:p w:rsidR="00664177" w:rsidRPr="00EC5CA4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664177" w:rsidRPr="00EC5CA4" w:rsidRDefault="00526A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средств массовой информации </w:t>
            </w:r>
          </w:p>
        </w:tc>
        <w:tc>
          <w:tcPr>
            <w:tcW w:w="1060" w:type="dxa"/>
          </w:tcPr>
          <w:p w:rsidR="00664177" w:rsidRPr="00EC5CA4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5" w:type="dxa"/>
          </w:tcPr>
          <w:p w:rsidR="00664177" w:rsidRPr="00EC5CA4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77" w:rsidRPr="00EC5CA4" w:rsidTr="00664177">
        <w:trPr>
          <w:trHeight w:val="876"/>
        </w:trPr>
        <w:tc>
          <w:tcPr>
            <w:tcW w:w="1224" w:type="dxa"/>
          </w:tcPr>
          <w:p w:rsidR="00664177" w:rsidRPr="00EC5CA4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664177" w:rsidRPr="00526A77" w:rsidRDefault="00526A77" w:rsidP="0066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77">
              <w:rPr>
                <w:rFonts w:ascii="Times New Roman" w:hAnsi="Times New Roman" w:cs="Times New Roman"/>
                <w:sz w:val="24"/>
                <w:szCs w:val="28"/>
              </w:rPr>
              <w:t>Этико-правовые основы журналистики</w:t>
            </w:r>
          </w:p>
        </w:tc>
        <w:tc>
          <w:tcPr>
            <w:tcW w:w="1242" w:type="dxa"/>
          </w:tcPr>
          <w:p w:rsidR="00664177" w:rsidRPr="00EC5CA4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664177" w:rsidRPr="00EC5CA4" w:rsidRDefault="00526A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закон о СМИ и защите персональных данных</w:t>
            </w:r>
          </w:p>
        </w:tc>
        <w:tc>
          <w:tcPr>
            <w:tcW w:w="1060" w:type="dxa"/>
          </w:tcPr>
          <w:p w:rsidR="00664177" w:rsidRPr="00EC5CA4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5" w:type="dxa"/>
          </w:tcPr>
          <w:p w:rsidR="00664177" w:rsidRPr="00EC5CA4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77" w:rsidRPr="00EC5CA4" w:rsidTr="00664177">
        <w:trPr>
          <w:trHeight w:val="1048"/>
        </w:trPr>
        <w:tc>
          <w:tcPr>
            <w:tcW w:w="1224" w:type="dxa"/>
          </w:tcPr>
          <w:p w:rsidR="00664177" w:rsidRPr="00EC5CA4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</w:t>
            </w:r>
          </w:p>
        </w:tc>
        <w:tc>
          <w:tcPr>
            <w:tcW w:w="3148" w:type="dxa"/>
          </w:tcPr>
          <w:p w:rsidR="007E1859" w:rsidRDefault="007E1859" w:rsidP="006641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Виды газетных и журнальных публикаций. Хроника.</w:t>
            </w:r>
          </w:p>
          <w:p w:rsidR="00664177" w:rsidRPr="00526A77" w:rsidRDefault="00526A77" w:rsidP="0066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77">
              <w:rPr>
                <w:rFonts w:ascii="Times New Roman" w:hAnsi="Times New Roman" w:cs="Times New Roman"/>
                <w:sz w:val="24"/>
                <w:szCs w:val="28"/>
              </w:rPr>
              <w:t>Выпуск первого номера газеты</w:t>
            </w:r>
          </w:p>
        </w:tc>
        <w:tc>
          <w:tcPr>
            <w:tcW w:w="1242" w:type="dxa"/>
          </w:tcPr>
          <w:p w:rsidR="00664177" w:rsidRPr="00EC5CA4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3" w:type="dxa"/>
          </w:tcPr>
          <w:p w:rsidR="00664177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публикаций.</w:t>
            </w:r>
          </w:p>
          <w:p w:rsidR="007E1859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59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59" w:rsidRPr="00EC5CA4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свое газеты.</w:t>
            </w:r>
          </w:p>
        </w:tc>
        <w:tc>
          <w:tcPr>
            <w:tcW w:w="1060" w:type="dxa"/>
          </w:tcPr>
          <w:p w:rsidR="00664177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7E1859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E1859" w:rsidRPr="00EC5CA4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25" w:type="dxa"/>
          </w:tcPr>
          <w:p w:rsidR="00664177" w:rsidRPr="00EC5CA4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77" w:rsidRPr="00EC5CA4" w:rsidTr="00664177">
        <w:trPr>
          <w:trHeight w:val="322"/>
        </w:trPr>
        <w:tc>
          <w:tcPr>
            <w:tcW w:w="1224" w:type="dxa"/>
          </w:tcPr>
          <w:p w:rsidR="00664177" w:rsidRPr="00EC5CA4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3148" w:type="dxa"/>
          </w:tcPr>
          <w:p w:rsidR="007E1859" w:rsidRDefault="007E1859" w:rsidP="007E185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A77">
              <w:rPr>
                <w:rFonts w:ascii="Times New Roman" w:hAnsi="Times New Roman" w:cs="Times New Roman"/>
                <w:b/>
                <w:sz w:val="24"/>
                <w:szCs w:val="28"/>
              </w:rPr>
              <w:t>Культура речи журналиста</w:t>
            </w:r>
          </w:p>
          <w:p w:rsidR="007E1859" w:rsidRDefault="007E1859" w:rsidP="007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сведений о стилях и типах речи.</w:t>
            </w:r>
          </w:p>
          <w:p w:rsidR="007E1859" w:rsidRPr="007E1859" w:rsidRDefault="007E1859" w:rsidP="007E1859">
            <w:pPr>
              <w:rPr>
                <w:rFonts w:ascii="Times New Roman" w:hAnsi="Times New Roman" w:cs="Times New Roman"/>
                <w:szCs w:val="24"/>
              </w:rPr>
            </w:pPr>
            <w:r w:rsidRPr="007E1859">
              <w:rPr>
                <w:rFonts w:ascii="Times New Roman" w:hAnsi="Times New Roman" w:cs="Times New Roman"/>
                <w:sz w:val="24"/>
                <w:szCs w:val="28"/>
              </w:rPr>
              <w:t>Культура устной речи</w:t>
            </w:r>
          </w:p>
          <w:p w:rsidR="00664177" w:rsidRPr="00EC5CA4" w:rsidRDefault="007E1859" w:rsidP="007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характеристика: сфера применения стилевые особенности.</w:t>
            </w:r>
          </w:p>
        </w:tc>
        <w:tc>
          <w:tcPr>
            <w:tcW w:w="1242" w:type="dxa"/>
          </w:tcPr>
          <w:p w:rsidR="00664177" w:rsidRPr="00EC5CA4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7E1859" w:rsidRDefault="007E1859" w:rsidP="007E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Знать стили речи.</w:t>
            </w:r>
          </w:p>
          <w:p w:rsidR="00664177" w:rsidRDefault="007E1859" w:rsidP="007E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сферу применения стиле</w:t>
            </w: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859" w:rsidRPr="00EC5CA4" w:rsidRDefault="007E1859" w:rsidP="007E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культуру устной речи</w:t>
            </w:r>
          </w:p>
        </w:tc>
        <w:tc>
          <w:tcPr>
            <w:tcW w:w="1060" w:type="dxa"/>
          </w:tcPr>
          <w:p w:rsidR="00664177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7E1859" w:rsidRPr="00EC5CA4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25" w:type="dxa"/>
          </w:tcPr>
          <w:p w:rsidR="00664177" w:rsidRPr="00EC5CA4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77" w:rsidRPr="00EC5CA4" w:rsidTr="00664177">
        <w:trPr>
          <w:trHeight w:val="507"/>
        </w:trPr>
        <w:tc>
          <w:tcPr>
            <w:tcW w:w="1224" w:type="dxa"/>
          </w:tcPr>
          <w:p w:rsidR="00664177" w:rsidRPr="00EC5CA4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148" w:type="dxa"/>
          </w:tcPr>
          <w:p w:rsidR="00664177" w:rsidRDefault="007E1859" w:rsidP="006641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1859">
              <w:rPr>
                <w:rFonts w:ascii="Times New Roman" w:hAnsi="Times New Roman" w:cs="Times New Roman"/>
                <w:sz w:val="24"/>
                <w:szCs w:val="28"/>
              </w:rPr>
              <w:t>Культура письменной речи</w:t>
            </w:r>
          </w:p>
          <w:p w:rsidR="007E1859" w:rsidRDefault="007E1859" w:rsidP="007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Основные жанры публицистического стиля в письменной и устной форме.</w:t>
            </w:r>
          </w:p>
          <w:p w:rsidR="007E1859" w:rsidRPr="007E1859" w:rsidRDefault="007E1859" w:rsidP="007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Написание расширенной информации.</w:t>
            </w:r>
          </w:p>
        </w:tc>
        <w:tc>
          <w:tcPr>
            <w:tcW w:w="1242" w:type="dxa"/>
          </w:tcPr>
          <w:p w:rsidR="00664177" w:rsidRPr="00EC5CA4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7E1859" w:rsidRDefault="007E1859" w:rsidP="007E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Знать жанры публицистического стиля в письменной и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4177" w:rsidRPr="00EC5CA4" w:rsidRDefault="007E1859" w:rsidP="007E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излагать письменно свою речь</w:t>
            </w: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</w:tcPr>
          <w:p w:rsidR="00664177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  <w:p w:rsidR="007E1859" w:rsidRPr="00EC5CA4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25" w:type="dxa"/>
          </w:tcPr>
          <w:p w:rsidR="00664177" w:rsidRPr="00EC5CA4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77" w:rsidRPr="00EC5CA4" w:rsidTr="00664177">
        <w:trPr>
          <w:trHeight w:val="564"/>
        </w:trPr>
        <w:tc>
          <w:tcPr>
            <w:tcW w:w="1224" w:type="dxa"/>
          </w:tcPr>
          <w:p w:rsidR="00664177" w:rsidRPr="00EC5CA4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12 - 13</w:t>
            </w:r>
          </w:p>
        </w:tc>
        <w:tc>
          <w:tcPr>
            <w:tcW w:w="3148" w:type="dxa"/>
          </w:tcPr>
          <w:p w:rsidR="00664177" w:rsidRPr="007E1859" w:rsidRDefault="007E1859" w:rsidP="007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59">
              <w:rPr>
                <w:rFonts w:ascii="Times New Roman" w:hAnsi="Times New Roman" w:cs="Times New Roman"/>
                <w:sz w:val="24"/>
                <w:szCs w:val="28"/>
              </w:rPr>
              <w:t>Редактирование текста. Работа с программой</w:t>
            </w:r>
            <w:r w:rsidRPr="007E185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E1859">
              <w:rPr>
                <w:rFonts w:ascii="Times New Roman" w:hAnsi="Times New Roman" w:cs="Times New Roman"/>
                <w:sz w:val="24"/>
                <w:szCs w:val="28"/>
              </w:rPr>
              <w:t>Microsoft</w:t>
            </w:r>
            <w:proofErr w:type="spellEnd"/>
            <w:r w:rsidRPr="007E18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E1859">
              <w:rPr>
                <w:rFonts w:ascii="Times New Roman" w:hAnsi="Times New Roman" w:cs="Times New Roman"/>
                <w:sz w:val="24"/>
                <w:szCs w:val="28"/>
              </w:rPr>
              <w:t>Word</w:t>
            </w:r>
            <w:proofErr w:type="spellEnd"/>
          </w:p>
        </w:tc>
        <w:tc>
          <w:tcPr>
            <w:tcW w:w="1242" w:type="dxa"/>
          </w:tcPr>
          <w:p w:rsidR="00664177" w:rsidRPr="00EC5CA4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664177" w:rsidRPr="00EC5CA4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письменной речи. Освоение программы </w:t>
            </w:r>
            <w:proofErr w:type="spellStart"/>
            <w:r w:rsidRPr="007E1859">
              <w:rPr>
                <w:rFonts w:ascii="Times New Roman" w:hAnsi="Times New Roman" w:cs="Times New Roman"/>
                <w:sz w:val="24"/>
                <w:szCs w:val="28"/>
              </w:rPr>
              <w:t>Microsoft</w:t>
            </w:r>
            <w:proofErr w:type="spellEnd"/>
            <w:r w:rsidRPr="007E18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E1859">
              <w:rPr>
                <w:rFonts w:ascii="Times New Roman" w:hAnsi="Times New Roman" w:cs="Times New Roman"/>
                <w:sz w:val="24"/>
                <w:szCs w:val="28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</w:tcPr>
          <w:p w:rsidR="00664177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7E1859" w:rsidRPr="00EC5CA4" w:rsidRDefault="007E1859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25" w:type="dxa"/>
          </w:tcPr>
          <w:p w:rsidR="00664177" w:rsidRPr="00EC5CA4" w:rsidRDefault="00664177" w:rsidP="006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7" w:rsidRPr="00EC5CA4" w:rsidTr="00664177">
        <w:trPr>
          <w:trHeight w:val="265"/>
        </w:trPr>
        <w:tc>
          <w:tcPr>
            <w:tcW w:w="1224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14 - 15</w:t>
            </w:r>
          </w:p>
        </w:tc>
        <w:tc>
          <w:tcPr>
            <w:tcW w:w="3148" w:type="dxa"/>
          </w:tcPr>
          <w:p w:rsidR="002653B7" w:rsidRPr="008D29F1" w:rsidRDefault="002653B7" w:rsidP="002653B7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2653B7">
              <w:rPr>
                <w:szCs w:val="28"/>
              </w:rPr>
              <w:t>Выпуск второго номера газеты</w:t>
            </w:r>
          </w:p>
        </w:tc>
        <w:tc>
          <w:tcPr>
            <w:tcW w:w="1242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письменной речи. Корректура выпуска</w:t>
            </w:r>
          </w:p>
        </w:tc>
        <w:tc>
          <w:tcPr>
            <w:tcW w:w="1060" w:type="dxa"/>
          </w:tcPr>
          <w:p w:rsidR="002653B7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25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7" w:rsidRPr="00EC5CA4" w:rsidTr="00664177">
        <w:trPr>
          <w:trHeight w:val="772"/>
        </w:trPr>
        <w:tc>
          <w:tcPr>
            <w:tcW w:w="1224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8" w:type="dxa"/>
          </w:tcPr>
          <w:p w:rsidR="002653B7" w:rsidRDefault="002653B7" w:rsidP="002653B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53B7">
              <w:rPr>
                <w:rFonts w:ascii="Times New Roman" w:hAnsi="Times New Roman" w:cs="Times New Roman"/>
                <w:b/>
                <w:sz w:val="24"/>
                <w:szCs w:val="28"/>
              </w:rPr>
              <w:t>Журналистский текст</w:t>
            </w:r>
          </w:p>
          <w:p w:rsidR="002653B7" w:rsidRPr="002653B7" w:rsidRDefault="002653B7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B7">
              <w:rPr>
                <w:rFonts w:ascii="Times New Roman" w:hAnsi="Times New Roman" w:cs="Times New Roman"/>
                <w:sz w:val="24"/>
                <w:szCs w:val="28"/>
              </w:rPr>
              <w:t>Жанры журналистики</w:t>
            </w:r>
          </w:p>
        </w:tc>
        <w:tc>
          <w:tcPr>
            <w:tcW w:w="1242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жанры журналистики</w:t>
            </w:r>
          </w:p>
        </w:tc>
        <w:tc>
          <w:tcPr>
            <w:tcW w:w="1060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25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7" w:rsidRPr="00EC5CA4" w:rsidTr="00664177">
        <w:trPr>
          <w:trHeight w:val="599"/>
        </w:trPr>
        <w:tc>
          <w:tcPr>
            <w:tcW w:w="1224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17 - 18</w:t>
            </w:r>
          </w:p>
        </w:tc>
        <w:tc>
          <w:tcPr>
            <w:tcW w:w="3148" w:type="dxa"/>
          </w:tcPr>
          <w:p w:rsidR="002653B7" w:rsidRPr="002653B7" w:rsidRDefault="002653B7" w:rsidP="002653B7">
            <w:pPr>
              <w:rPr>
                <w:rFonts w:ascii="Times New Roman" w:hAnsi="Times New Roman" w:cs="Times New Roman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B7">
              <w:rPr>
                <w:rFonts w:ascii="Times New Roman" w:hAnsi="Times New Roman" w:cs="Times New Roman"/>
                <w:sz w:val="24"/>
                <w:szCs w:val="28"/>
              </w:rPr>
              <w:t>Различные методы сбора информации</w:t>
            </w:r>
          </w:p>
          <w:p w:rsidR="002653B7" w:rsidRDefault="002653B7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буклетов. Сходство и различие художественного и публицистического стиля.</w:t>
            </w:r>
          </w:p>
          <w:p w:rsidR="002653B7" w:rsidRPr="00EC5CA4" w:rsidRDefault="002653B7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Заметка. Заметка информационного характера.</w:t>
            </w:r>
          </w:p>
        </w:tc>
        <w:tc>
          <w:tcPr>
            <w:tcW w:w="1242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3" w:type="dxa"/>
          </w:tcPr>
          <w:p w:rsidR="002653B7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 xml:space="preserve">Знать жанры публицистического </w:t>
            </w:r>
            <w:r w:rsidRPr="00EC5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стиля в письменной и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Знать виды газетных и журнальных публикаций</w:t>
            </w:r>
          </w:p>
        </w:tc>
        <w:tc>
          <w:tcPr>
            <w:tcW w:w="1060" w:type="dxa"/>
          </w:tcPr>
          <w:p w:rsidR="002653B7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</w:p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1025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7" w:rsidRPr="00EC5CA4" w:rsidTr="00664177">
        <w:trPr>
          <w:trHeight w:val="587"/>
        </w:trPr>
        <w:tc>
          <w:tcPr>
            <w:tcW w:w="1224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9 - 20</w:t>
            </w:r>
          </w:p>
        </w:tc>
        <w:tc>
          <w:tcPr>
            <w:tcW w:w="3148" w:type="dxa"/>
          </w:tcPr>
          <w:p w:rsidR="002653B7" w:rsidRPr="002653B7" w:rsidRDefault="002653B7" w:rsidP="002653B7">
            <w:pPr>
              <w:rPr>
                <w:rFonts w:ascii="Times New Roman" w:hAnsi="Times New Roman" w:cs="Times New Roman"/>
                <w:szCs w:val="24"/>
              </w:rPr>
            </w:pPr>
            <w:r w:rsidRPr="002653B7">
              <w:rPr>
                <w:rFonts w:ascii="Times New Roman" w:hAnsi="Times New Roman" w:cs="Times New Roman"/>
                <w:sz w:val="24"/>
                <w:szCs w:val="28"/>
              </w:rPr>
              <w:t>Выпуск третьего номера газеты</w:t>
            </w:r>
          </w:p>
          <w:p w:rsidR="002653B7" w:rsidRDefault="002653B7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Заметка типа делового описания.</w:t>
            </w:r>
          </w:p>
          <w:p w:rsidR="002653B7" w:rsidRPr="00EC5CA4" w:rsidRDefault="002653B7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Беседа «Моя любимая газета».</w:t>
            </w:r>
          </w:p>
        </w:tc>
        <w:tc>
          <w:tcPr>
            <w:tcW w:w="1242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2653B7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Знать заметку типа делового описания.</w:t>
            </w:r>
          </w:p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Уметь строить свою речь.</w:t>
            </w:r>
          </w:p>
        </w:tc>
        <w:tc>
          <w:tcPr>
            <w:tcW w:w="1060" w:type="dxa"/>
          </w:tcPr>
          <w:p w:rsidR="002653B7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25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7" w:rsidRPr="00EC5CA4" w:rsidTr="00664177">
        <w:trPr>
          <w:trHeight w:val="795"/>
        </w:trPr>
        <w:tc>
          <w:tcPr>
            <w:tcW w:w="1224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8" w:type="dxa"/>
          </w:tcPr>
          <w:p w:rsidR="002653B7" w:rsidRPr="002653B7" w:rsidRDefault="002653B7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B7">
              <w:rPr>
                <w:rFonts w:ascii="Times New Roman" w:hAnsi="Times New Roman" w:cs="Times New Roman"/>
                <w:b/>
                <w:sz w:val="24"/>
                <w:szCs w:val="28"/>
              </w:rPr>
              <w:t>Печатное издание</w:t>
            </w:r>
          </w:p>
          <w:p w:rsidR="002653B7" w:rsidRPr="002653B7" w:rsidRDefault="002653B7" w:rsidP="002653B7">
            <w:pPr>
              <w:rPr>
                <w:rFonts w:ascii="Times New Roman" w:hAnsi="Times New Roman" w:cs="Times New Roman"/>
                <w:szCs w:val="24"/>
              </w:rPr>
            </w:pPr>
            <w:r w:rsidRPr="002653B7">
              <w:rPr>
                <w:rFonts w:ascii="Times New Roman" w:hAnsi="Times New Roman" w:cs="Times New Roman"/>
                <w:sz w:val="24"/>
                <w:szCs w:val="28"/>
              </w:rPr>
              <w:t>Редакция газеты, распределение обязанностей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Заметка типа художественного описания с элементами повествования.</w:t>
            </w:r>
          </w:p>
        </w:tc>
        <w:tc>
          <w:tcPr>
            <w:tcW w:w="1242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2653B7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распределение обязанностей.</w:t>
            </w:r>
          </w:p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Знать заметку типа делового описания.</w:t>
            </w:r>
          </w:p>
        </w:tc>
        <w:tc>
          <w:tcPr>
            <w:tcW w:w="1060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25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7" w:rsidRPr="00EC5CA4" w:rsidTr="00664177">
        <w:tc>
          <w:tcPr>
            <w:tcW w:w="1224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22 - 23</w:t>
            </w:r>
          </w:p>
        </w:tc>
        <w:tc>
          <w:tcPr>
            <w:tcW w:w="3148" w:type="dxa"/>
          </w:tcPr>
          <w:p w:rsidR="002653B7" w:rsidRPr="002653B7" w:rsidRDefault="002653B7" w:rsidP="002653B7">
            <w:pPr>
              <w:rPr>
                <w:rFonts w:ascii="Times New Roman" w:hAnsi="Times New Roman" w:cs="Times New Roman"/>
                <w:szCs w:val="24"/>
              </w:rPr>
            </w:pPr>
            <w:r w:rsidRPr="002653B7">
              <w:rPr>
                <w:rFonts w:ascii="Times New Roman" w:hAnsi="Times New Roman" w:cs="Times New Roman"/>
                <w:sz w:val="24"/>
                <w:szCs w:val="28"/>
              </w:rPr>
              <w:t>Выпуск четвёртого номера газеты</w:t>
            </w:r>
          </w:p>
          <w:p w:rsidR="002653B7" w:rsidRPr="00EC5CA4" w:rsidRDefault="002653B7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Информационная заметка с отрицательным содержанием. Заметка на темы, связанные с оценкой поступков.</w:t>
            </w:r>
          </w:p>
        </w:tc>
        <w:tc>
          <w:tcPr>
            <w:tcW w:w="1242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2653B7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4-го номера.</w:t>
            </w:r>
          </w:p>
          <w:p w:rsidR="002653B7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Знать заметку типа делового описания.</w:t>
            </w:r>
          </w:p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Знать заметку на темы, связанные с оценкой поступков</w:t>
            </w:r>
          </w:p>
        </w:tc>
        <w:tc>
          <w:tcPr>
            <w:tcW w:w="1060" w:type="dxa"/>
          </w:tcPr>
          <w:p w:rsidR="002653B7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25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7" w:rsidRPr="00EC5CA4" w:rsidTr="00664177">
        <w:tc>
          <w:tcPr>
            <w:tcW w:w="1224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8" w:type="dxa"/>
          </w:tcPr>
          <w:p w:rsidR="002653B7" w:rsidRPr="002653B7" w:rsidRDefault="002653B7" w:rsidP="002653B7">
            <w:pPr>
              <w:rPr>
                <w:rFonts w:ascii="Times New Roman" w:hAnsi="Times New Roman" w:cs="Times New Roman"/>
                <w:szCs w:val="24"/>
              </w:rPr>
            </w:pPr>
            <w:r w:rsidRPr="002653B7">
              <w:rPr>
                <w:rFonts w:ascii="Times New Roman" w:hAnsi="Times New Roman" w:cs="Times New Roman"/>
                <w:sz w:val="24"/>
                <w:szCs w:val="28"/>
              </w:rPr>
              <w:t>Формат и объём печатного издания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653B7" w:rsidRDefault="002653B7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Заметка на дискуссионную тему</w:t>
            </w:r>
            <w:r w:rsidR="006A3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70F" w:rsidRDefault="006A370F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Заметка- благодарность.</w:t>
            </w:r>
          </w:p>
          <w:p w:rsidR="006A370F" w:rsidRPr="00EC5CA4" w:rsidRDefault="006A370F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Заметка-вопрос. Заметка- просьба.</w:t>
            </w:r>
          </w:p>
        </w:tc>
        <w:tc>
          <w:tcPr>
            <w:tcW w:w="1242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6A370F" w:rsidRPr="00EC5CA4" w:rsidRDefault="006A370F" w:rsidP="006A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форматов и объёмов печатных изданий. </w:t>
            </w:r>
            <w:r w:rsidR="002653B7" w:rsidRPr="00EC5CA4">
              <w:rPr>
                <w:rFonts w:ascii="Times New Roman" w:hAnsi="Times New Roman" w:cs="Times New Roman"/>
                <w:sz w:val="24"/>
                <w:szCs w:val="24"/>
              </w:rPr>
              <w:t>Знать заметку на дискуссионную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Знать заметку- благодарность.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Знать заметку- просьбу.</w:t>
            </w:r>
          </w:p>
        </w:tc>
        <w:tc>
          <w:tcPr>
            <w:tcW w:w="1060" w:type="dxa"/>
          </w:tcPr>
          <w:p w:rsidR="002653B7" w:rsidRPr="00EC5CA4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25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7" w:rsidRPr="00EC5CA4" w:rsidTr="00664177">
        <w:tc>
          <w:tcPr>
            <w:tcW w:w="1224" w:type="dxa"/>
          </w:tcPr>
          <w:p w:rsidR="002653B7" w:rsidRPr="00EC5CA4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8" w:type="dxa"/>
          </w:tcPr>
          <w:p w:rsidR="006A370F" w:rsidRPr="006A370F" w:rsidRDefault="006A370F" w:rsidP="002653B7">
            <w:pPr>
              <w:rPr>
                <w:rFonts w:ascii="Times New Roman" w:hAnsi="Times New Roman" w:cs="Times New Roman"/>
                <w:szCs w:val="24"/>
              </w:rPr>
            </w:pPr>
            <w:r w:rsidRPr="006A370F">
              <w:rPr>
                <w:rFonts w:ascii="Times New Roman" w:hAnsi="Times New Roman" w:cs="Times New Roman"/>
                <w:sz w:val="24"/>
                <w:szCs w:val="28"/>
              </w:rPr>
              <w:t>Оформление рубрик</w:t>
            </w:r>
          </w:p>
          <w:p w:rsidR="002653B7" w:rsidRPr="00EC5CA4" w:rsidRDefault="002653B7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Написание заметки.</w:t>
            </w:r>
          </w:p>
        </w:tc>
        <w:tc>
          <w:tcPr>
            <w:tcW w:w="1242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2653B7" w:rsidRPr="00EC5CA4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создавать заметки и оформлять рубрики.</w:t>
            </w:r>
          </w:p>
        </w:tc>
        <w:tc>
          <w:tcPr>
            <w:tcW w:w="1060" w:type="dxa"/>
          </w:tcPr>
          <w:p w:rsidR="002653B7" w:rsidRPr="00EC5CA4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25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7" w:rsidRPr="00EC5CA4" w:rsidTr="00664177">
        <w:tc>
          <w:tcPr>
            <w:tcW w:w="1224" w:type="dxa"/>
          </w:tcPr>
          <w:p w:rsidR="002653B7" w:rsidRPr="00EC5CA4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26 - 27</w:t>
            </w:r>
          </w:p>
        </w:tc>
        <w:tc>
          <w:tcPr>
            <w:tcW w:w="3148" w:type="dxa"/>
          </w:tcPr>
          <w:p w:rsidR="006A370F" w:rsidRPr="006A370F" w:rsidRDefault="006A370F" w:rsidP="002653B7">
            <w:pPr>
              <w:rPr>
                <w:rFonts w:ascii="Times New Roman" w:hAnsi="Times New Roman" w:cs="Times New Roman"/>
                <w:szCs w:val="24"/>
              </w:rPr>
            </w:pPr>
            <w:r w:rsidRPr="006A370F">
              <w:rPr>
                <w:rFonts w:ascii="Times New Roman" w:hAnsi="Times New Roman" w:cs="Times New Roman"/>
                <w:sz w:val="24"/>
                <w:szCs w:val="28"/>
              </w:rPr>
              <w:t>Выпуск пятого номера газеты</w:t>
            </w:r>
          </w:p>
          <w:p w:rsidR="002653B7" w:rsidRPr="00EC5CA4" w:rsidRDefault="002653B7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Интервью. Интервью –монолог.</w:t>
            </w:r>
          </w:p>
        </w:tc>
        <w:tc>
          <w:tcPr>
            <w:tcW w:w="1242" w:type="dxa"/>
          </w:tcPr>
          <w:p w:rsidR="002653B7" w:rsidRPr="00EC5CA4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6A370F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5-го номера газеты.</w:t>
            </w:r>
          </w:p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Знать заметку –интервью.</w:t>
            </w:r>
          </w:p>
        </w:tc>
        <w:tc>
          <w:tcPr>
            <w:tcW w:w="1060" w:type="dxa"/>
          </w:tcPr>
          <w:p w:rsidR="002653B7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  <w:p w:rsidR="006A370F" w:rsidRPr="00EC5CA4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25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7" w:rsidRPr="00EC5CA4" w:rsidTr="00664177">
        <w:tc>
          <w:tcPr>
            <w:tcW w:w="1224" w:type="dxa"/>
          </w:tcPr>
          <w:p w:rsidR="002653B7" w:rsidRPr="00EC5CA4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8" w:type="dxa"/>
          </w:tcPr>
          <w:p w:rsidR="006A370F" w:rsidRPr="006A370F" w:rsidRDefault="006A370F" w:rsidP="002653B7">
            <w:pPr>
              <w:rPr>
                <w:rFonts w:ascii="Times New Roman" w:hAnsi="Times New Roman" w:cs="Times New Roman"/>
                <w:szCs w:val="24"/>
              </w:rPr>
            </w:pPr>
            <w:r w:rsidRPr="006A370F">
              <w:rPr>
                <w:rFonts w:ascii="Times New Roman" w:hAnsi="Times New Roman" w:cs="Times New Roman"/>
                <w:sz w:val="24"/>
                <w:szCs w:val="28"/>
              </w:rPr>
              <w:t>Газетные полосы и колонки</w:t>
            </w:r>
          </w:p>
          <w:p w:rsidR="002653B7" w:rsidRDefault="002653B7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Коллективное интервью</w:t>
            </w:r>
            <w:r w:rsidR="006A3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70F" w:rsidRDefault="006A370F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Интервью- диалог.</w:t>
            </w:r>
          </w:p>
          <w:p w:rsidR="006A370F" w:rsidRPr="00EC5CA4" w:rsidRDefault="006A370F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Интервью зарисовка.</w:t>
            </w:r>
          </w:p>
        </w:tc>
        <w:tc>
          <w:tcPr>
            <w:tcW w:w="1242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6A370F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уметь отличать газетные полосы и колонки.</w:t>
            </w:r>
          </w:p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Знать коллективное интервью</w:t>
            </w:r>
            <w:r w:rsidR="006A37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370F" w:rsidRPr="00EC5CA4">
              <w:rPr>
                <w:rFonts w:ascii="Times New Roman" w:hAnsi="Times New Roman" w:cs="Times New Roman"/>
                <w:sz w:val="24"/>
                <w:szCs w:val="24"/>
              </w:rPr>
              <w:t>Знать интервью –зарисовку</w:t>
            </w:r>
            <w:r w:rsidR="006A3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</w:tcPr>
          <w:p w:rsidR="002653B7" w:rsidRPr="00EC5CA4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25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7" w:rsidRPr="00EC5CA4" w:rsidTr="00664177">
        <w:tc>
          <w:tcPr>
            <w:tcW w:w="1224" w:type="dxa"/>
          </w:tcPr>
          <w:p w:rsidR="002653B7" w:rsidRPr="00EC5CA4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29 - 30</w:t>
            </w:r>
          </w:p>
        </w:tc>
        <w:tc>
          <w:tcPr>
            <w:tcW w:w="3148" w:type="dxa"/>
          </w:tcPr>
          <w:p w:rsidR="002653B7" w:rsidRPr="006A370F" w:rsidRDefault="006A370F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0F">
              <w:rPr>
                <w:rFonts w:ascii="Times New Roman" w:hAnsi="Times New Roman" w:cs="Times New Roman"/>
                <w:sz w:val="24"/>
                <w:szCs w:val="28"/>
              </w:rPr>
              <w:t>Выпуск шестого номера газеты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«День смеха». </w:t>
            </w: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Подготовка к интервью.</w:t>
            </w:r>
          </w:p>
        </w:tc>
        <w:tc>
          <w:tcPr>
            <w:tcW w:w="1242" w:type="dxa"/>
          </w:tcPr>
          <w:p w:rsidR="002653B7" w:rsidRPr="00EC5CA4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2653B7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6-го номера газеты.</w:t>
            </w:r>
          </w:p>
          <w:p w:rsidR="006A370F" w:rsidRPr="00EC5CA4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Уметь создавать интервью.</w:t>
            </w:r>
          </w:p>
        </w:tc>
        <w:tc>
          <w:tcPr>
            <w:tcW w:w="1060" w:type="dxa"/>
          </w:tcPr>
          <w:p w:rsidR="002653B7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6A370F" w:rsidRPr="00EC5CA4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025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7" w:rsidRPr="00EC5CA4" w:rsidTr="00664177">
        <w:tc>
          <w:tcPr>
            <w:tcW w:w="1224" w:type="dxa"/>
          </w:tcPr>
          <w:p w:rsidR="002653B7" w:rsidRPr="00EC5CA4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31 - 32</w:t>
            </w:r>
          </w:p>
        </w:tc>
        <w:tc>
          <w:tcPr>
            <w:tcW w:w="3148" w:type="dxa"/>
          </w:tcPr>
          <w:p w:rsidR="002653B7" w:rsidRPr="006A370F" w:rsidRDefault="006A370F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0F">
              <w:rPr>
                <w:rFonts w:ascii="Times New Roman" w:hAnsi="Times New Roman" w:cs="Times New Roman"/>
                <w:sz w:val="24"/>
                <w:szCs w:val="28"/>
              </w:rPr>
              <w:t>Выпуск седьмого номера газеты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Путевые заметки.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Отчет тематический.</w:t>
            </w:r>
          </w:p>
        </w:tc>
        <w:tc>
          <w:tcPr>
            <w:tcW w:w="1242" w:type="dxa"/>
          </w:tcPr>
          <w:p w:rsidR="002653B7" w:rsidRPr="00EC5CA4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2653B7" w:rsidRPr="00EC5CA4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7-го номера газеты. </w:t>
            </w: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Уметь писать заметки.</w:t>
            </w:r>
          </w:p>
        </w:tc>
        <w:tc>
          <w:tcPr>
            <w:tcW w:w="1060" w:type="dxa"/>
          </w:tcPr>
          <w:p w:rsidR="002653B7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6A370F" w:rsidRPr="00EC5CA4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25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7" w:rsidRPr="00EC5CA4" w:rsidTr="00664177">
        <w:tc>
          <w:tcPr>
            <w:tcW w:w="1224" w:type="dxa"/>
          </w:tcPr>
          <w:p w:rsidR="002653B7" w:rsidRPr="00EC5CA4" w:rsidRDefault="006A370F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48" w:type="dxa"/>
          </w:tcPr>
          <w:p w:rsidR="002653B7" w:rsidRPr="00A03A76" w:rsidRDefault="00A03A76" w:rsidP="002653B7">
            <w:pPr>
              <w:rPr>
                <w:rFonts w:ascii="Times New Roman" w:hAnsi="Times New Roman" w:cs="Times New Roman"/>
                <w:szCs w:val="24"/>
              </w:rPr>
            </w:pPr>
            <w:r w:rsidRPr="00A03A76">
              <w:rPr>
                <w:rFonts w:ascii="Times New Roman" w:hAnsi="Times New Roman" w:cs="Times New Roman"/>
                <w:sz w:val="24"/>
                <w:szCs w:val="28"/>
              </w:rPr>
              <w:t>Представление группового проекта школьная газета «Пульс»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2653B7" w:rsidRPr="00EC5C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Написание отчета.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смотра газет.</w:t>
            </w:r>
          </w:p>
        </w:tc>
        <w:tc>
          <w:tcPr>
            <w:tcW w:w="1242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A03A76" w:rsidRDefault="00A03A76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группового проекта. Итог работы за год.</w:t>
            </w:r>
          </w:p>
          <w:p w:rsidR="002653B7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отчета. </w:t>
            </w:r>
          </w:p>
          <w:p w:rsidR="00A03A76" w:rsidRPr="00EC5CA4" w:rsidRDefault="00A03A76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Смотр газет.</w:t>
            </w:r>
          </w:p>
        </w:tc>
        <w:tc>
          <w:tcPr>
            <w:tcW w:w="1060" w:type="dxa"/>
          </w:tcPr>
          <w:p w:rsidR="002653B7" w:rsidRDefault="00A03A76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03A76" w:rsidRPr="00EC5CA4" w:rsidRDefault="00A03A76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7" w:rsidRPr="00EC5CA4" w:rsidTr="00664177">
        <w:tc>
          <w:tcPr>
            <w:tcW w:w="1224" w:type="dxa"/>
          </w:tcPr>
          <w:p w:rsidR="002653B7" w:rsidRPr="00EC5CA4" w:rsidRDefault="00A03A76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48" w:type="dxa"/>
          </w:tcPr>
          <w:p w:rsidR="00A03A76" w:rsidRPr="00A03A76" w:rsidRDefault="00A03A76" w:rsidP="002653B7">
            <w:pPr>
              <w:rPr>
                <w:rFonts w:ascii="Times New Roman" w:hAnsi="Times New Roman" w:cs="Times New Roman"/>
                <w:szCs w:val="24"/>
              </w:rPr>
            </w:pPr>
            <w:r w:rsidRPr="00A03A76">
              <w:rPr>
                <w:rFonts w:ascii="Times New Roman" w:hAnsi="Times New Roman" w:cs="Times New Roman"/>
                <w:sz w:val="24"/>
                <w:szCs w:val="28"/>
              </w:rPr>
              <w:t>Выпуск восьмого номера газеты</w:t>
            </w:r>
          </w:p>
          <w:p w:rsidR="002653B7" w:rsidRPr="00EC5CA4" w:rsidRDefault="002653B7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Репортаж. Событийный репортаж.</w:t>
            </w:r>
          </w:p>
        </w:tc>
        <w:tc>
          <w:tcPr>
            <w:tcW w:w="1242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2653B7" w:rsidRPr="00EC5CA4" w:rsidRDefault="00A03A76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выпуск газеты «Пульс». Подведение итогов года. </w:t>
            </w:r>
            <w:r w:rsidR="002653B7" w:rsidRPr="00EC5CA4">
              <w:rPr>
                <w:rFonts w:ascii="Times New Roman" w:hAnsi="Times New Roman" w:cs="Times New Roman"/>
                <w:sz w:val="24"/>
                <w:szCs w:val="24"/>
              </w:rPr>
              <w:t>Уметь писать репортаж.</w:t>
            </w:r>
          </w:p>
        </w:tc>
        <w:tc>
          <w:tcPr>
            <w:tcW w:w="1060" w:type="dxa"/>
          </w:tcPr>
          <w:p w:rsidR="002653B7" w:rsidRDefault="00A03A76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  <w:p w:rsidR="00A03A76" w:rsidRPr="00EC5CA4" w:rsidRDefault="00A03A76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25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7" w:rsidRPr="00EC5CA4" w:rsidTr="00664177">
        <w:tc>
          <w:tcPr>
            <w:tcW w:w="1224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48" w:type="dxa"/>
          </w:tcPr>
          <w:p w:rsidR="002653B7" w:rsidRPr="00EC5CA4" w:rsidRDefault="002653B7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Тематический репортаж.</w:t>
            </w:r>
          </w:p>
        </w:tc>
        <w:tc>
          <w:tcPr>
            <w:tcW w:w="1242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4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репортаж. </w:t>
            </w:r>
          </w:p>
        </w:tc>
        <w:tc>
          <w:tcPr>
            <w:tcW w:w="1060" w:type="dxa"/>
          </w:tcPr>
          <w:p w:rsidR="002653B7" w:rsidRPr="00EC5CA4" w:rsidRDefault="00A03A76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25" w:type="dxa"/>
          </w:tcPr>
          <w:p w:rsidR="002653B7" w:rsidRPr="00EC5CA4" w:rsidRDefault="002653B7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694" w:rsidRDefault="00F12694" w:rsidP="00AA3B1B">
      <w:pPr>
        <w:spacing w:line="360" w:lineRule="auto"/>
        <w:rPr>
          <w:rFonts w:ascii="Times New Roman" w:hAnsi="Times New Roman" w:cs="Times New Roman"/>
          <w:sz w:val="24"/>
        </w:rPr>
      </w:pPr>
    </w:p>
    <w:p w:rsidR="00AA3B1B" w:rsidRPr="00AA3B1B" w:rsidRDefault="00AA3B1B" w:rsidP="00AA3B1B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AA3B1B">
        <w:rPr>
          <w:rFonts w:ascii="Times New Roman" w:hAnsi="Times New Roman" w:cs="Times New Roman"/>
          <w:sz w:val="24"/>
        </w:rPr>
        <w:t>ПРИЛОЖЕНИЕ</w:t>
      </w:r>
    </w:p>
    <w:p w:rsidR="00AA3B1B" w:rsidRDefault="00AA3B1B" w:rsidP="00AA3B1B">
      <w:pPr>
        <w:spacing w:line="360" w:lineRule="auto"/>
        <w:rPr>
          <w:rFonts w:ascii="Times New Roman" w:hAnsi="Times New Roman" w:cs="Times New Roman"/>
          <w:sz w:val="24"/>
        </w:rPr>
      </w:pPr>
      <w:r w:rsidRPr="00AA3B1B">
        <w:rPr>
          <w:rFonts w:ascii="Times New Roman" w:hAnsi="Times New Roman" w:cs="Times New Roman"/>
          <w:sz w:val="24"/>
        </w:rPr>
        <w:br/>
        <w:t xml:space="preserve">              </w:t>
      </w:r>
      <w:r w:rsidRPr="00AA3B1B">
        <w:rPr>
          <w:rFonts w:ascii="Times New Roman" w:hAnsi="Times New Roman" w:cs="Times New Roman"/>
          <w:b/>
          <w:sz w:val="24"/>
        </w:rPr>
        <w:t>Организационная структура пресс-центра</w:t>
      </w:r>
      <w:r w:rsidRPr="00AA3B1B">
        <w:rPr>
          <w:rFonts w:ascii="Times New Roman" w:hAnsi="Times New Roman" w:cs="Times New Roman"/>
          <w:sz w:val="24"/>
        </w:rPr>
        <w:br/>
        <w:t xml:space="preserve">     Высшим органом управления деятельностью пресс-центра является общее собрание его членов. </w:t>
      </w:r>
      <w:r w:rsidRPr="00AA3B1B">
        <w:rPr>
          <w:rFonts w:ascii="Times New Roman" w:hAnsi="Times New Roman" w:cs="Times New Roman"/>
          <w:sz w:val="24"/>
        </w:rPr>
        <w:br/>
        <w:t xml:space="preserve">     К исключительным полномочиям собрания </w:t>
      </w:r>
      <w:r>
        <w:rPr>
          <w:rFonts w:ascii="Times New Roman" w:hAnsi="Times New Roman" w:cs="Times New Roman"/>
          <w:sz w:val="24"/>
        </w:rPr>
        <w:t>относятся:</w:t>
      </w:r>
    </w:p>
    <w:p w:rsidR="002049FF" w:rsidRDefault="00AA3B1B" w:rsidP="00AA3B1B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 w:rsidRPr="00AA3B1B">
        <w:rPr>
          <w:rFonts w:ascii="Times New Roman" w:hAnsi="Times New Roman" w:cs="Times New Roman"/>
          <w:sz w:val="24"/>
        </w:rPr>
        <w:t>избрание (главного) редактора газеты и пом</w:t>
      </w:r>
      <w:r w:rsidR="002049FF">
        <w:rPr>
          <w:rFonts w:ascii="Times New Roman" w:hAnsi="Times New Roman" w:cs="Times New Roman"/>
          <w:sz w:val="24"/>
        </w:rPr>
        <w:t>ощника (главного) редактора, </w:t>
      </w:r>
    </w:p>
    <w:p w:rsidR="00AA3B1B" w:rsidRPr="00AA3B1B" w:rsidRDefault="00AA3B1B" w:rsidP="00AA3B1B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 w:rsidRPr="00AA3B1B">
        <w:rPr>
          <w:rFonts w:ascii="Times New Roman" w:hAnsi="Times New Roman" w:cs="Times New Roman"/>
          <w:sz w:val="24"/>
        </w:rPr>
        <w:t>определение основных направлений деятельности, генерирование идей для очередного номера газеты.</w:t>
      </w:r>
    </w:p>
    <w:p w:rsidR="00AA3B1B" w:rsidRPr="00AA3B1B" w:rsidRDefault="00AA3B1B" w:rsidP="002049FF">
      <w:pPr>
        <w:spacing w:line="360" w:lineRule="auto"/>
        <w:rPr>
          <w:rFonts w:ascii="Times New Roman" w:hAnsi="Times New Roman" w:cs="Times New Roman"/>
          <w:sz w:val="24"/>
        </w:rPr>
      </w:pPr>
      <w:r w:rsidRPr="00AA3B1B">
        <w:rPr>
          <w:rFonts w:ascii="Times New Roman" w:hAnsi="Times New Roman" w:cs="Times New Roman"/>
          <w:sz w:val="24"/>
        </w:rPr>
        <w:t xml:space="preserve">    Решение собрания принимается простым большинством голосов присутствующих откры</w:t>
      </w:r>
      <w:r w:rsidR="002049FF">
        <w:rPr>
          <w:rFonts w:ascii="Times New Roman" w:hAnsi="Times New Roman" w:cs="Times New Roman"/>
          <w:sz w:val="24"/>
        </w:rPr>
        <w:t>тым или закрытым голосованием. </w:t>
      </w:r>
      <w:r w:rsidRPr="00AA3B1B">
        <w:rPr>
          <w:rFonts w:ascii="Times New Roman" w:hAnsi="Times New Roman" w:cs="Times New Roman"/>
          <w:sz w:val="24"/>
        </w:rPr>
        <w:br/>
        <w:t>Школьный пресс-центр представляет собой откр</w:t>
      </w:r>
      <w:r w:rsidR="002049FF">
        <w:rPr>
          <w:rFonts w:ascii="Times New Roman" w:hAnsi="Times New Roman" w:cs="Times New Roman"/>
          <w:sz w:val="24"/>
        </w:rPr>
        <w:t>ытую структуру. </w:t>
      </w:r>
      <w:r w:rsidRPr="00AA3B1B">
        <w:rPr>
          <w:rFonts w:ascii="Times New Roman" w:hAnsi="Times New Roman" w:cs="Times New Roman"/>
          <w:sz w:val="24"/>
        </w:rPr>
        <w:br/>
        <w:t xml:space="preserve">Руководитель Пресс-центра: </w:t>
      </w:r>
      <w:r w:rsidR="002049FF">
        <w:rPr>
          <w:rFonts w:ascii="Times New Roman" w:hAnsi="Times New Roman" w:cs="Times New Roman"/>
          <w:sz w:val="24"/>
        </w:rPr>
        <w:t>Жужгина Татьяна Александровна, педагог-организатор СОШ № 24 имени Бориса Рукавицына</w:t>
      </w:r>
    </w:p>
    <w:p w:rsidR="002049FF" w:rsidRDefault="00AA3B1B" w:rsidP="00AA3B1B">
      <w:pPr>
        <w:spacing w:line="360" w:lineRule="auto"/>
        <w:rPr>
          <w:rFonts w:ascii="Times New Roman" w:hAnsi="Times New Roman" w:cs="Times New Roman"/>
          <w:sz w:val="24"/>
        </w:rPr>
      </w:pPr>
      <w:r w:rsidRPr="00AA3B1B">
        <w:rPr>
          <w:rFonts w:ascii="Times New Roman" w:hAnsi="Times New Roman" w:cs="Times New Roman"/>
          <w:sz w:val="24"/>
        </w:rPr>
        <w:t>Постоянно действующим органом пресс-центра, планирующим и организующим деятельность</w:t>
      </w:r>
      <w:r w:rsidR="002049FF">
        <w:rPr>
          <w:rFonts w:ascii="Times New Roman" w:hAnsi="Times New Roman" w:cs="Times New Roman"/>
          <w:sz w:val="24"/>
        </w:rPr>
        <w:t>, является редакция в составе: </w:t>
      </w:r>
    </w:p>
    <w:p w:rsidR="002049FF" w:rsidRDefault="00AA3B1B" w:rsidP="002049FF">
      <w:pPr>
        <w:pStyle w:val="a7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>главный редак</w:t>
      </w:r>
      <w:r w:rsidR="002049FF">
        <w:rPr>
          <w:rFonts w:ascii="Times New Roman" w:hAnsi="Times New Roman" w:cs="Times New Roman"/>
          <w:sz w:val="24"/>
        </w:rPr>
        <w:t>тор</w:t>
      </w:r>
    </w:p>
    <w:p w:rsidR="002049FF" w:rsidRDefault="002049FF" w:rsidP="002049FF">
      <w:pPr>
        <w:pStyle w:val="a7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верстальщик</w:t>
      </w:r>
    </w:p>
    <w:p w:rsidR="002049FF" w:rsidRDefault="002049FF" w:rsidP="002049FF">
      <w:pPr>
        <w:pStyle w:val="a7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дизайнер</w:t>
      </w:r>
    </w:p>
    <w:p w:rsidR="002049FF" w:rsidRDefault="002049FF" w:rsidP="002049FF">
      <w:pPr>
        <w:pStyle w:val="a7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стилисты</w:t>
      </w:r>
    </w:p>
    <w:p w:rsidR="002049FF" w:rsidRPr="00D91012" w:rsidRDefault="00AA3B1B" w:rsidP="00D91012">
      <w:pPr>
        <w:pStyle w:val="a7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lastRenderedPageBreak/>
        <w:t>наборщи</w:t>
      </w:r>
      <w:r w:rsidR="002049FF">
        <w:rPr>
          <w:rFonts w:ascii="Times New Roman" w:hAnsi="Times New Roman" w:cs="Times New Roman"/>
          <w:sz w:val="24"/>
        </w:rPr>
        <w:t>к текстов</w:t>
      </w:r>
      <w:r w:rsidR="00D91012">
        <w:rPr>
          <w:rFonts w:ascii="Times New Roman" w:hAnsi="Times New Roman" w:cs="Times New Roman"/>
          <w:sz w:val="24"/>
        </w:rPr>
        <w:t xml:space="preserve">, </w:t>
      </w:r>
      <w:r w:rsidR="002049FF" w:rsidRPr="00D91012">
        <w:rPr>
          <w:rFonts w:ascii="Times New Roman" w:hAnsi="Times New Roman" w:cs="Times New Roman"/>
          <w:sz w:val="24"/>
        </w:rPr>
        <w:t>корректор</w:t>
      </w:r>
    </w:p>
    <w:p w:rsidR="002049FF" w:rsidRDefault="002049FF" w:rsidP="002049FF">
      <w:pPr>
        <w:pStyle w:val="a7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корреспонденты</w:t>
      </w:r>
    </w:p>
    <w:p w:rsidR="00AA3B1B" w:rsidRPr="002049FF" w:rsidRDefault="00AA3B1B" w:rsidP="002049FF">
      <w:pPr>
        <w:pStyle w:val="a7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>фотокорреспонденты</w:t>
      </w:r>
    </w:p>
    <w:p w:rsidR="00AA3B1B" w:rsidRPr="00AA3B1B" w:rsidRDefault="00AA3B1B" w:rsidP="00AA3B1B">
      <w:pPr>
        <w:rPr>
          <w:rFonts w:ascii="Times New Roman" w:hAnsi="Times New Roman" w:cs="Times New Roman"/>
          <w:b/>
          <w:sz w:val="24"/>
        </w:rPr>
      </w:pPr>
      <w:r w:rsidRPr="00AA3B1B">
        <w:rPr>
          <w:rFonts w:ascii="Times New Roman" w:hAnsi="Times New Roman" w:cs="Times New Roman"/>
          <w:sz w:val="24"/>
        </w:rPr>
        <w:t xml:space="preserve"> </w:t>
      </w:r>
      <w:r w:rsidRPr="00AA3B1B">
        <w:rPr>
          <w:rFonts w:ascii="Times New Roman" w:hAnsi="Times New Roman" w:cs="Times New Roman"/>
          <w:b/>
          <w:sz w:val="24"/>
        </w:rPr>
        <w:t>Должностные о</w:t>
      </w:r>
      <w:r w:rsidR="00D91012">
        <w:rPr>
          <w:rFonts w:ascii="Times New Roman" w:hAnsi="Times New Roman" w:cs="Times New Roman"/>
          <w:b/>
          <w:sz w:val="24"/>
        </w:rPr>
        <w:t>бязанности членов пресс-центра:</w:t>
      </w:r>
    </w:p>
    <w:p w:rsidR="00D91012" w:rsidRDefault="00D91012" w:rsidP="00AA3B1B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Главный редактор:</w:t>
      </w:r>
    </w:p>
    <w:p w:rsidR="00D91012" w:rsidRDefault="00D91012" w:rsidP="00D91012">
      <w:pPr>
        <w:pStyle w:val="a7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за выпуском номера</w:t>
      </w:r>
    </w:p>
    <w:p w:rsidR="00D91012" w:rsidRDefault="00AA3B1B" w:rsidP="00AA3B1B">
      <w:pPr>
        <w:pStyle w:val="a7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</w:rPr>
      </w:pPr>
      <w:r w:rsidRPr="00D91012">
        <w:rPr>
          <w:rFonts w:ascii="Times New Roman" w:hAnsi="Times New Roman" w:cs="Times New Roman"/>
          <w:sz w:val="24"/>
        </w:rPr>
        <w:t>сбор и редактирование полученного материала</w:t>
      </w:r>
    </w:p>
    <w:p w:rsidR="00AA3B1B" w:rsidRPr="00D91012" w:rsidRDefault="00AA3B1B" w:rsidP="00AA3B1B">
      <w:pPr>
        <w:pStyle w:val="a7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</w:rPr>
      </w:pPr>
      <w:r w:rsidRPr="00D91012">
        <w:rPr>
          <w:rFonts w:ascii="Times New Roman" w:hAnsi="Times New Roman" w:cs="Times New Roman"/>
          <w:sz w:val="24"/>
        </w:rPr>
        <w:t>решение всех важных и спорных вопросов</w:t>
      </w:r>
    </w:p>
    <w:p w:rsidR="00AA3B1B" w:rsidRPr="00AA3B1B" w:rsidRDefault="00AA3B1B" w:rsidP="00AA3B1B">
      <w:pPr>
        <w:spacing w:line="360" w:lineRule="auto"/>
        <w:rPr>
          <w:rFonts w:ascii="Times New Roman" w:hAnsi="Times New Roman" w:cs="Times New Roman"/>
          <w:sz w:val="24"/>
        </w:rPr>
      </w:pPr>
    </w:p>
    <w:p w:rsidR="00D91012" w:rsidRDefault="00D91012" w:rsidP="00AA3B1B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Верстальщик: </w:t>
      </w:r>
    </w:p>
    <w:p w:rsidR="00D91012" w:rsidRDefault="00AA3B1B" w:rsidP="00D91012">
      <w:pPr>
        <w:pStyle w:val="a7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</w:rPr>
      </w:pPr>
      <w:r w:rsidRPr="00D91012">
        <w:rPr>
          <w:rFonts w:ascii="Times New Roman" w:hAnsi="Times New Roman" w:cs="Times New Roman"/>
          <w:sz w:val="24"/>
        </w:rPr>
        <w:t>компьюте</w:t>
      </w:r>
      <w:r w:rsidR="00D91012">
        <w:rPr>
          <w:rFonts w:ascii="Times New Roman" w:hAnsi="Times New Roman" w:cs="Times New Roman"/>
          <w:sz w:val="24"/>
        </w:rPr>
        <w:t>рная верстка газеты</w:t>
      </w:r>
    </w:p>
    <w:p w:rsidR="00AA3B1B" w:rsidRPr="00D91012" w:rsidRDefault="00AA3B1B" w:rsidP="00D91012">
      <w:pPr>
        <w:pStyle w:val="a7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</w:rPr>
      </w:pPr>
      <w:r w:rsidRPr="00D91012">
        <w:rPr>
          <w:rFonts w:ascii="Times New Roman" w:hAnsi="Times New Roman" w:cs="Times New Roman"/>
          <w:sz w:val="24"/>
        </w:rPr>
        <w:t>макетирование издания и его выпуском</w:t>
      </w:r>
    </w:p>
    <w:p w:rsidR="00AA3B1B" w:rsidRPr="00AA3B1B" w:rsidRDefault="00AA3B1B" w:rsidP="00AA3B1B">
      <w:pPr>
        <w:spacing w:line="360" w:lineRule="auto"/>
        <w:rPr>
          <w:rFonts w:ascii="Times New Roman" w:hAnsi="Times New Roman" w:cs="Times New Roman"/>
          <w:sz w:val="24"/>
        </w:rPr>
      </w:pPr>
      <w:r w:rsidRPr="00AA3B1B">
        <w:rPr>
          <w:rFonts w:ascii="Times New Roman" w:hAnsi="Times New Roman" w:cs="Times New Roman"/>
          <w:b/>
          <w:sz w:val="24"/>
        </w:rPr>
        <w:t>Наборщик текста</w:t>
      </w:r>
      <w:r w:rsidR="00D91012" w:rsidRPr="00AA3B1B">
        <w:rPr>
          <w:rFonts w:ascii="Times New Roman" w:hAnsi="Times New Roman" w:cs="Times New Roman"/>
          <w:b/>
          <w:sz w:val="24"/>
        </w:rPr>
        <w:t xml:space="preserve">: </w:t>
      </w:r>
      <w:r w:rsidR="00D91012" w:rsidRPr="00D91012">
        <w:rPr>
          <w:rFonts w:ascii="Times New Roman" w:hAnsi="Times New Roman" w:cs="Times New Roman"/>
          <w:sz w:val="24"/>
        </w:rPr>
        <w:t>набор</w:t>
      </w:r>
      <w:r w:rsidR="00D91012">
        <w:rPr>
          <w:rFonts w:ascii="Times New Roman" w:hAnsi="Times New Roman" w:cs="Times New Roman"/>
          <w:sz w:val="24"/>
        </w:rPr>
        <w:t xml:space="preserve"> </w:t>
      </w:r>
      <w:r w:rsidRPr="00AA3B1B">
        <w:rPr>
          <w:rFonts w:ascii="Times New Roman" w:hAnsi="Times New Roman" w:cs="Times New Roman"/>
          <w:sz w:val="24"/>
        </w:rPr>
        <w:t>полученного материала</w:t>
      </w:r>
    </w:p>
    <w:p w:rsidR="00D91012" w:rsidRDefault="00D91012" w:rsidP="00AA3B1B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Корреспонденты:</w:t>
      </w:r>
    </w:p>
    <w:p w:rsidR="00D91012" w:rsidRDefault="00AA3B1B" w:rsidP="00D91012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</w:rPr>
      </w:pPr>
      <w:r w:rsidRPr="00D91012">
        <w:rPr>
          <w:rFonts w:ascii="Times New Roman" w:hAnsi="Times New Roman" w:cs="Times New Roman"/>
          <w:sz w:val="24"/>
        </w:rPr>
        <w:t>подбор актуального, интересного, поучи</w:t>
      </w:r>
      <w:r w:rsidR="00D91012">
        <w:rPr>
          <w:rFonts w:ascii="Times New Roman" w:hAnsi="Times New Roman" w:cs="Times New Roman"/>
          <w:sz w:val="24"/>
        </w:rPr>
        <w:t>тельного материала для газеты</w:t>
      </w:r>
    </w:p>
    <w:p w:rsidR="00AA3B1B" w:rsidRPr="00D91012" w:rsidRDefault="00AA3B1B" w:rsidP="00D91012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</w:rPr>
      </w:pPr>
      <w:r w:rsidRPr="00D91012">
        <w:rPr>
          <w:rFonts w:ascii="Times New Roman" w:hAnsi="Times New Roman" w:cs="Times New Roman"/>
          <w:sz w:val="24"/>
        </w:rPr>
        <w:t>написание статей, интервью, заметок</w:t>
      </w:r>
    </w:p>
    <w:p w:rsidR="00D91012" w:rsidRDefault="00D91012" w:rsidP="00AA3B1B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Дизайнер:</w:t>
      </w:r>
    </w:p>
    <w:p w:rsidR="00D91012" w:rsidRDefault="00AA3B1B" w:rsidP="00D91012">
      <w:pPr>
        <w:pStyle w:val="a7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</w:rPr>
      </w:pPr>
      <w:r w:rsidRPr="00D91012">
        <w:rPr>
          <w:rFonts w:ascii="Times New Roman" w:hAnsi="Times New Roman" w:cs="Times New Roman"/>
          <w:sz w:val="24"/>
        </w:rPr>
        <w:t>разработка ди</w:t>
      </w:r>
      <w:r w:rsidR="00D91012">
        <w:rPr>
          <w:rFonts w:ascii="Times New Roman" w:hAnsi="Times New Roman" w:cs="Times New Roman"/>
          <w:sz w:val="24"/>
        </w:rPr>
        <w:t>зайна выпуска, обложки газеты</w:t>
      </w:r>
    </w:p>
    <w:p w:rsidR="00AA3B1B" w:rsidRPr="00D91012" w:rsidRDefault="00AA3B1B" w:rsidP="00D91012">
      <w:pPr>
        <w:pStyle w:val="a7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</w:rPr>
      </w:pPr>
      <w:r w:rsidRPr="00D91012">
        <w:rPr>
          <w:rFonts w:ascii="Times New Roman" w:hAnsi="Times New Roman" w:cs="Times New Roman"/>
          <w:sz w:val="24"/>
        </w:rPr>
        <w:t>разработка новых стилей и вариантов оформления газеты</w:t>
      </w:r>
    </w:p>
    <w:p w:rsidR="00D91012" w:rsidRDefault="00D91012" w:rsidP="00AA3B1B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Фотокорреспондент:</w:t>
      </w:r>
    </w:p>
    <w:p w:rsidR="00D91012" w:rsidRPr="00D91012" w:rsidRDefault="00AA3B1B" w:rsidP="00D91012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91012">
        <w:rPr>
          <w:rFonts w:ascii="Times New Roman" w:hAnsi="Times New Roman" w:cs="Times New Roman"/>
          <w:sz w:val="24"/>
        </w:rPr>
        <w:t xml:space="preserve">подготовка фотографий </w:t>
      </w:r>
    </w:p>
    <w:p w:rsidR="00AA3B1B" w:rsidRPr="00D91012" w:rsidRDefault="00AA3B1B" w:rsidP="00D91012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91012">
        <w:rPr>
          <w:rFonts w:ascii="Times New Roman" w:hAnsi="Times New Roman" w:cs="Times New Roman"/>
          <w:sz w:val="24"/>
        </w:rPr>
        <w:t>написание собственного материала</w:t>
      </w:r>
    </w:p>
    <w:p w:rsidR="00AA3B1B" w:rsidRPr="00D91012" w:rsidRDefault="002049FF" w:rsidP="00D91012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Стилисты</w:t>
      </w:r>
      <w:r w:rsidR="00D91012">
        <w:rPr>
          <w:rFonts w:ascii="Times New Roman" w:hAnsi="Times New Roman" w:cs="Times New Roman"/>
          <w:b/>
          <w:sz w:val="24"/>
        </w:rPr>
        <w:t>/корректоры</w:t>
      </w:r>
      <w:r>
        <w:rPr>
          <w:rFonts w:ascii="Times New Roman" w:hAnsi="Times New Roman" w:cs="Times New Roman"/>
          <w:b/>
          <w:sz w:val="24"/>
        </w:rPr>
        <w:t>:</w:t>
      </w:r>
      <w:r w:rsidR="00D91012">
        <w:rPr>
          <w:rFonts w:ascii="Times New Roman" w:hAnsi="Times New Roman" w:cs="Times New Roman"/>
          <w:b/>
          <w:sz w:val="24"/>
        </w:rPr>
        <w:t xml:space="preserve"> </w:t>
      </w:r>
      <w:r w:rsidR="00AA3B1B" w:rsidRPr="00D91012">
        <w:rPr>
          <w:rFonts w:ascii="Times New Roman" w:hAnsi="Times New Roman" w:cs="Times New Roman"/>
          <w:sz w:val="24"/>
        </w:rPr>
        <w:t xml:space="preserve">изучение  материалов с целью выявления ошибок </w:t>
      </w:r>
    </w:p>
    <w:p w:rsidR="002049FF" w:rsidRDefault="002049FF" w:rsidP="00AA3B1B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Члены Пресс-центра обязаны: </w:t>
      </w:r>
    </w:p>
    <w:p w:rsidR="002049FF" w:rsidRDefault="00AA3B1B" w:rsidP="002049FF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>не разглашать содержани</w:t>
      </w:r>
      <w:r w:rsidR="002049FF">
        <w:rPr>
          <w:rFonts w:ascii="Times New Roman" w:hAnsi="Times New Roman" w:cs="Times New Roman"/>
          <w:sz w:val="24"/>
        </w:rPr>
        <w:t>е готовящегося к печати номера;</w:t>
      </w:r>
    </w:p>
    <w:p w:rsidR="002049FF" w:rsidRDefault="00AA3B1B" w:rsidP="002049FF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>помогать друг другу в под</w:t>
      </w:r>
      <w:r w:rsidR="002049FF">
        <w:rPr>
          <w:rFonts w:ascii="Times New Roman" w:hAnsi="Times New Roman" w:cs="Times New Roman"/>
          <w:sz w:val="24"/>
        </w:rPr>
        <w:t>готовке материалов для газеты;</w:t>
      </w:r>
    </w:p>
    <w:p w:rsidR="002049FF" w:rsidRDefault="002049FF" w:rsidP="002049FF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изучать теорию журналистики;</w:t>
      </w:r>
    </w:p>
    <w:p w:rsidR="002049FF" w:rsidRDefault="00AA3B1B" w:rsidP="002049FF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>отч</w:t>
      </w:r>
      <w:r w:rsidR="002049FF">
        <w:rPr>
          <w:rFonts w:ascii="Times New Roman" w:hAnsi="Times New Roman" w:cs="Times New Roman"/>
          <w:sz w:val="24"/>
        </w:rPr>
        <w:t>итываться о проделанной работе;</w:t>
      </w:r>
    </w:p>
    <w:p w:rsidR="00AA3B1B" w:rsidRPr="002049FF" w:rsidRDefault="00AA3B1B" w:rsidP="002049FF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lastRenderedPageBreak/>
        <w:t>ставить общее дело в</w:t>
      </w:r>
      <w:r w:rsidR="002049FF" w:rsidRPr="002049FF">
        <w:rPr>
          <w:rFonts w:ascii="Times New Roman" w:hAnsi="Times New Roman" w:cs="Times New Roman"/>
          <w:sz w:val="24"/>
        </w:rPr>
        <w:t>ыше личных амбиций.</w:t>
      </w:r>
    </w:p>
    <w:p w:rsidR="002049FF" w:rsidRDefault="00AA3B1B" w:rsidP="00AA3B1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AA3B1B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2049FF">
        <w:rPr>
          <w:rFonts w:ascii="Times New Roman" w:hAnsi="Times New Roman" w:cs="Times New Roman"/>
          <w:b/>
          <w:sz w:val="24"/>
        </w:rPr>
        <w:t>Члены пресс-центра имеют право:</w:t>
      </w:r>
    </w:p>
    <w:p w:rsidR="002049FF" w:rsidRDefault="002049FF" w:rsidP="002049FF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выйти из состава объединения;</w:t>
      </w:r>
    </w:p>
    <w:p w:rsidR="002049FF" w:rsidRDefault="00AA3B1B" w:rsidP="002049FF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 xml:space="preserve">участвовать в подготовке текущего номера и отстаивать свое мнение по </w:t>
      </w:r>
      <w:r w:rsidR="002049FF">
        <w:rPr>
          <w:rFonts w:ascii="Times New Roman" w:hAnsi="Times New Roman" w:cs="Times New Roman"/>
          <w:sz w:val="24"/>
        </w:rPr>
        <w:t>всем вопросам, связанным с ним;</w:t>
      </w:r>
    </w:p>
    <w:p w:rsidR="002049FF" w:rsidRDefault="00AA3B1B" w:rsidP="002049FF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 xml:space="preserve">выступать на заседаниях </w:t>
      </w:r>
      <w:r w:rsidR="002049FF">
        <w:rPr>
          <w:rFonts w:ascii="Times New Roman" w:hAnsi="Times New Roman" w:cs="Times New Roman"/>
          <w:sz w:val="24"/>
        </w:rPr>
        <w:t>редакции;</w:t>
      </w:r>
    </w:p>
    <w:p w:rsidR="002049FF" w:rsidRDefault="00AA3B1B" w:rsidP="002049FF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>входи</w:t>
      </w:r>
      <w:r w:rsidR="002049FF">
        <w:rPr>
          <w:rFonts w:ascii="Times New Roman" w:hAnsi="Times New Roman" w:cs="Times New Roman"/>
          <w:sz w:val="24"/>
        </w:rPr>
        <w:t>ть в состав других объединений;</w:t>
      </w:r>
    </w:p>
    <w:p w:rsidR="00AA3B1B" w:rsidRPr="002049FF" w:rsidRDefault="00AA3B1B" w:rsidP="002049FF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>быть избранными в руководящие органы.</w:t>
      </w:r>
      <w:r w:rsidRPr="002049FF">
        <w:rPr>
          <w:rFonts w:ascii="Times New Roman" w:hAnsi="Times New Roman" w:cs="Times New Roman"/>
          <w:sz w:val="24"/>
        </w:rPr>
        <w:br/>
      </w:r>
      <w:r w:rsidRPr="002049FF">
        <w:rPr>
          <w:rFonts w:ascii="Times New Roman" w:hAnsi="Times New Roman" w:cs="Times New Roman"/>
          <w:sz w:val="24"/>
        </w:rPr>
        <w:br/>
        <w:t xml:space="preserve">       </w:t>
      </w:r>
      <w:r w:rsidRPr="002049FF">
        <w:rPr>
          <w:rFonts w:ascii="Times New Roman" w:hAnsi="Times New Roman" w:cs="Times New Roman"/>
          <w:b/>
          <w:sz w:val="24"/>
        </w:rPr>
        <w:t>Организация р</w:t>
      </w:r>
      <w:r w:rsidR="002049FF" w:rsidRPr="002049FF">
        <w:rPr>
          <w:rFonts w:ascii="Times New Roman" w:hAnsi="Times New Roman" w:cs="Times New Roman"/>
          <w:b/>
          <w:sz w:val="24"/>
        </w:rPr>
        <w:t>аботы школьного пресс - центра.</w:t>
      </w:r>
      <w:r w:rsidRPr="002049FF">
        <w:rPr>
          <w:rFonts w:ascii="Times New Roman" w:hAnsi="Times New Roman" w:cs="Times New Roman"/>
          <w:b/>
          <w:sz w:val="24"/>
        </w:rPr>
        <w:br/>
      </w:r>
      <w:r w:rsidR="002049FF" w:rsidRPr="002049FF">
        <w:rPr>
          <w:rFonts w:ascii="Times New Roman" w:hAnsi="Times New Roman" w:cs="Times New Roman"/>
          <w:sz w:val="24"/>
        </w:rPr>
        <w:t>Работа школьного пресс - центра «Пульс» МО</w:t>
      </w:r>
      <w:r w:rsidRPr="002049FF">
        <w:rPr>
          <w:rFonts w:ascii="Times New Roman" w:hAnsi="Times New Roman" w:cs="Times New Roman"/>
          <w:sz w:val="24"/>
        </w:rPr>
        <w:t xml:space="preserve">У СОШ </w:t>
      </w:r>
      <w:r w:rsidR="002049FF" w:rsidRPr="002049FF">
        <w:rPr>
          <w:rFonts w:ascii="Times New Roman" w:hAnsi="Times New Roman" w:cs="Times New Roman"/>
          <w:sz w:val="24"/>
        </w:rPr>
        <w:t>№ 24 имени Бориса Рукавицына</w:t>
      </w:r>
      <w:r w:rsidRPr="002049FF">
        <w:rPr>
          <w:rFonts w:ascii="Times New Roman" w:hAnsi="Times New Roman" w:cs="Times New Roman"/>
          <w:sz w:val="24"/>
        </w:rPr>
        <w:t xml:space="preserve"> осуществляется во внеурочное время, во второй половине дня. День работы – </w:t>
      </w:r>
      <w:r w:rsidR="002049FF" w:rsidRPr="002049FF">
        <w:rPr>
          <w:rFonts w:ascii="Times New Roman" w:hAnsi="Times New Roman" w:cs="Times New Roman"/>
          <w:sz w:val="24"/>
        </w:rPr>
        <w:t>четверг, с</w:t>
      </w:r>
      <w:r w:rsidRPr="002049FF">
        <w:rPr>
          <w:rFonts w:ascii="Times New Roman" w:hAnsi="Times New Roman" w:cs="Times New Roman"/>
          <w:sz w:val="24"/>
        </w:rPr>
        <w:t xml:space="preserve"> </w:t>
      </w:r>
      <w:r w:rsidR="002049FF" w:rsidRPr="002049FF">
        <w:rPr>
          <w:rFonts w:ascii="Times New Roman" w:hAnsi="Times New Roman" w:cs="Times New Roman"/>
          <w:sz w:val="24"/>
        </w:rPr>
        <w:t>15.0</w:t>
      </w:r>
      <w:r w:rsidRPr="002049FF">
        <w:rPr>
          <w:rFonts w:ascii="Times New Roman" w:hAnsi="Times New Roman" w:cs="Times New Roman"/>
          <w:sz w:val="24"/>
        </w:rPr>
        <w:t xml:space="preserve">0 до </w:t>
      </w:r>
      <w:r w:rsidR="002049FF" w:rsidRPr="002049FF">
        <w:rPr>
          <w:rFonts w:ascii="Times New Roman" w:hAnsi="Times New Roman" w:cs="Times New Roman"/>
          <w:sz w:val="24"/>
        </w:rPr>
        <w:t>16.00 </w:t>
      </w:r>
    </w:p>
    <w:p w:rsidR="002049FF" w:rsidRDefault="00AA3B1B" w:rsidP="002049FF">
      <w:pPr>
        <w:rPr>
          <w:rFonts w:ascii="Times New Roman" w:hAnsi="Times New Roman" w:cs="Times New Roman"/>
          <w:sz w:val="24"/>
        </w:rPr>
      </w:pPr>
      <w:r w:rsidRPr="00AA3B1B">
        <w:rPr>
          <w:rFonts w:ascii="Times New Roman" w:hAnsi="Times New Roman" w:cs="Times New Roman"/>
          <w:b/>
          <w:sz w:val="24"/>
        </w:rPr>
        <w:t>Основные н</w:t>
      </w:r>
      <w:r w:rsidR="002049FF">
        <w:rPr>
          <w:rFonts w:ascii="Times New Roman" w:hAnsi="Times New Roman" w:cs="Times New Roman"/>
          <w:b/>
          <w:sz w:val="24"/>
        </w:rPr>
        <w:t>аправления работы пресс-центра:</w:t>
      </w:r>
      <w:r w:rsidR="002049FF" w:rsidRPr="00AA3B1B">
        <w:rPr>
          <w:rFonts w:ascii="Times New Roman" w:hAnsi="Times New Roman" w:cs="Times New Roman"/>
          <w:sz w:val="24"/>
        </w:rPr>
        <w:t xml:space="preserve"> </w:t>
      </w:r>
    </w:p>
    <w:p w:rsidR="002049FF" w:rsidRDefault="00AA3B1B" w:rsidP="002049FF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>создание рабочей атмосферы в среде членов пресс-центра;</w:t>
      </w:r>
    </w:p>
    <w:p w:rsidR="002049FF" w:rsidRDefault="00AA3B1B" w:rsidP="002049FF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>в</w:t>
      </w:r>
      <w:r w:rsidR="002049FF">
        <w:rPr>
          <w:rFonts w:ascii="Times New Roman" w:hAnsi="Times New Roman" w:cs="Times New Roman"/>
          <w:sz w:val="24"/>
        </w:rPr>
        <w:t>ыпуск печатной газеты «Пульс</w:t>
      </w:r>
      <w:r w:rsidRPr="002049FF">
        <w:rPr>
          <w:rFonts w:ascii="Times New Roman" w:hAnsi="Times New Roman" w:cs="Times New Roman"/>
          <w:sz w:val="24"/>
        </w:rPr>
        <w:t>»;</w:t>
      </w:r>
    </w:p>
    <w:p w:rsidR="002049FF" w:rsidRDefault="00AA3B1B" w:rsidP="002049FF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>публикация материала на школьном сайте</w:t>
      </w:r>
      <w:r w:rsidR="002049FF">
        <w:rPr>
          <w:rFonts w:ascii="Times New Roman" w:hAnsi="Times New Roman" w:cs="Times New Roman"/>
          <w:sz w:val="24"/>
        </w:rPr>
        <w:t>;</w:t>
      </w:r>
    </w:p>
    <w:p w:rsidR="002049FF" w:rsidRDefault="00AA3B1B" w:rsidP="002049FF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>сбор и обработка информации;</w:t>
      </w:r>
    </w:p>
    <w:p w:rsidR="002049FF" w:rsidRDefault="00AA3B1B" w:rsidP="002049FF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>встречи с интересными людьми</w:t>
      </w:r>
      <w:r w:rsidR="002049FF">
        <w:rPr>
          <w:rFonts w:ascii="Times New Roman" w:hAnsi="Times New Roman" w:cs="Times New Roman"/>
          <w:sz w:val="24"/>
        </w:rPr>
        <w:t>;</w:t>
      </w:r>
    </w:p>
    <w:p w:rsidR="002049FF" w:rsidRDefault="00AA3B1B" w:rsidP="002049FF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>пропаганда здорового образа жизни</w:t>
      </w:r>
      <w:r w:rsidR="002049FF">
        <w:rPr>
          <w:rFonts w:ascii="Times New Roman" w:hAnsi="Times New Roman" w:cs="Times New Roman"/>
          <w:sz w:val="24"/>
        </w:rPr>
        <w:t>; </w:t>
      </w:r>
    </w:p>
    <w:p w:rsidR="002049FF" w:rsidRDefault="00AA3B1B" w:rsidP="002049FF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>мониторинг своей деятельности.</w:t>
      </w:r>
    </w:p>
    <w:p w:rsidR="002049FF" w:rsidRDefault="002049FF" w:rsidP="002049FF">
      <w:pPr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>Редакция газеты «Пульс</w:t>
      </w:r>
      <w:r w:rsidR="00AA3B1B" w:rsidRPr="002049FF">
        <w:rPr>
          <w:rFonts w:ascii="Times New Roman" w:hAnsi="Times New Roman" w:cs="Times New Roman"/>
          <w:sz w:val="24"/>
        </w:rPr>
        <w:t>» информирует всех субъектов образовательного процесса о деятельности школы, готовит материалы по темам:</w:t>
      </w:r>
    </w:p>
    <w:p w:rsidR="002049FF" w:rsidRDefault="00AA3B1B" w:rsidP="002049FF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>освещение важных событий в школе;</w:t>
      </w:r>
    </w:p>
    <w:p w:rsidR="002049FF" w:rsidRDefault="00AA3B1B" w:rsidP="002049FF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>формирование активной жизненной позиции обучающихся, политико-правового понимания политических событий, процессов в обществе;</w:t>
      </w:r>
    </w:p>
    <w:p w:rsidR="002049FF" w:rsidRDefault="00AA3B1B" w:rsidP="002049FF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 xml:space="preserve">освещение всех сторон учебной и </w:t>
      </w:r>
      <w:proofErr w:type="spellStart"/>
      <w:r w:rsidRPr="002049FF">
        <w:rPr>
          <w:rFonts w:ascii="Times New Roman" w:hAnsi="Times New Roman" w:cs="Times New Roman"/>
          <w:sz w:val="24"/>
        </w:rPr>
        <w:t>внеучебной</w:t>
      </w:r>
      <w:proofErr w:type="spellEnd"/>
      <w:r w:rsidRPr="002049FF">
        <w:rPr>
          <w:rFonts w:ascii="Times New Roman" w:hAnsi="Times New Roman" w:cs="Times New Roman"/>
          <w:sz w:val="24"/>
        </w:rPr>
        <w:t xml:space="preserve"> деятельности классов;</w:t>
      </w:r>
      <w:r w:rsidR="002049FF">
        <w:rPr>
          <w:rFonts w:ascii="Times New Roman" w:hAnsi="Times New Roman" w:cs="Times New Roman"/>
          <w:sz w:val="24"/>
        </w:rPr>
        <w:t> </w:t>
      </w:r>
    </w:p>
    <w:p w:rsidR="002049FF" w:rsidRDefault="00AA3B1B" w:rsidP="002049FF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 xml:space="preserve">статьи об участниках и победителях </w:t>
      </w:r>
      <w:r w:rsidR="002049FF">
        <w:rPr>
          <w:rFonts w:ascii="Times New Roman" w:hAnsi="Times New Roman" w:cs="Times New Roman"/>
          <w:sz w:val="24"/>
        </w:rPr>
        <w:t>олимпиад;</w:t>
      </w:r>
    </w:p>
    <w:p w:rsidR="002049FF" w:rsidRDefault="00AA3B1B" w:rsidP="002049FF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>статьи о спортивных соревнованиях в школе, о выездных спортивных соревнованиях;</w:t>
      </w:r>
    </w:p>
    <w:p w:rsidR="002049FF" w:rsidRDefault="00AA3B1B" w:rsidP="002049FF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>пропаганда здорового образа жизни;</w:t>
      </w:r>
    </w:p>
    <w:p w:rsidR="002049FF" w:rsidRDefault="00AA3B1B" w:rsidP="002049FF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>статьи, связанные с профориентацией школьников;</w:t>
      </w:r>
    </w:p>
    <w:p w:rsidR="002049FF" w:rsidRDefault="00AA3B1B" w:rsidP="002049FF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 xml:space="preserve">интересные истории из жизни учащихся, ребусы, </w:t>
      </w:r>
      <w:proofErr w:type="spellStart"/>
      <w:r w:rsidRPr="002049FF">
        <w:rPr>
          <w:rFonts w:ascii="Times New Roman" w:hAnsi="Times New Roman" w:cs="Times New Roman"/>
          <w:sz w:val="24"/>
        </w:rPr>
        <w:t>сканворды</w:t>
      </w:r>
      <w:proofErr w:type="spellEnd"/>
      <w:r w:rsidR="002049FF">
        <w:rPr>
          <w:rFonts w:ascii="Times New Roman" w:hAnsi="Times New Roman" w:cs="Times New Roman"/>
          <w:sz w:val="24"/>
        </w:rPr>
        <w:t>;</w:t>
      </w:r>
    </w:p>
    <w:p w:rsidR="002049FF" w:rsidRDefault="00AA3B1B" w:rsidP="002049FF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>стихотворения, сочинения, статьи, написанные учащимися школы, учителями. </w:t>
      </w:r>
      <w:r w:rsidRPr="002049FF">
        <w:rPr>
          <w:rFonts w:ascii="Times New Roman" w:hAnsi="Times New Roman" w:cs="Times New Roman"/>
          <w:sz w:val="24"/>
        </w:rPr>
        <w:br/>
        <w:t xml:space="preserve"> </w:t>
      </w:r>
    </w:p>
    <w:p w:rsidR="00AA3B1B" w:rsidRPr="002049FF" w:rsidRDefault="00AA3B1B" w:rsidP="002049FF">
      <w:pPr>
        <w:rPr>
          <w:rFonts w:ascii="Times New Roman" w:hAnsi="Times New Roman" w:cs="Times New Roman"/>
          <w:sz w:val="24"/>
        </w:rPr>
      </w:pPr>
      <w:r w:rsidRPr="002049FF">
        <w:rPr>
          <w:rFonts w:ascii="Times New Roman" w:hAnsi="Times New Roman" w:cs="Times New Roman"/>
          <w:sz w:val="24"/>
        </w:rPr>
        <w:t>Газета выходит не менее 1 раза в месяц, тиражом 100 экземпляров, объемом не менее 4 полос формата А-4.</w:t>
      </w:r>
      <w:r w:rsidRPr="002049FF">
        <w:rPr>
          <w:rFonts w:ascii="Times New Roman" w:hAnsi="Times New Roman" w:cs="Times New Roman"/>
          <w:sz w:val="24"/>
        </w:rPr>
        <w:br/>
      </w:r>
      <w:r w:rsidRPr="002049FF">
        <w:rPr>
          <w:rFonts w:ascii="Times New Roman" w:hAnsi="Times New Roman" w:cs="Times New Roman"/>
          <w:sz w:val="24"/>
        </w:rPr>
        <w:lastRenderedPageBreak/>
        <w:br/>
      </w:r>
    </w:p>
    <w:p w:rsidR="00AA3B1B" w:rsidRPr="000670FE" w:rsidRDefault="00AA3B1B" w:rsidP="00AA3B1B">
      <w:pPr>
        <w:pStyle w:val="a8"/>
        <w:spacing w:before="0" w:beforeAutospacing="0" w:after="150" w:afterAutospacing="0"/>
        <w:rPr>
          <w:b/>
          <w:bCs/>
          <w:color w:val="FF0000"/>
          <w:sz w:val="28"/>
          <w:szCs w:val="28"/>
        </w:rPr>
      </w:pPr>
      <w:r w:rsidRPr="000670FE">
        <w:rPr>
          <w:b/>
          <w:sz w:val="28"/>
          <w:szCs w:val="28"/>
        </w:rPr>
        <w:t xml:space="preserve">                             </w:t>
      </w:r>
      <w:r w:rsidRPr="000670FE">
        <w:rPr>
          <w:b/>
          <w:sz w:val="28"/>
          <w:szCs w:val="28"/>
        </w:rPr>
        <w:br/>
      </w:r>
      <w:r>
        <w:rPr>
          <w:b/>
          <w:bCs/>
          <w:color w:val="FF0000"/>
          <w:sz w:val="28"/>
          <w:szCs w:val="28"/>
        </w:rPr>
        <w:t xml:space="preserve">                     </w:t>
      </w:r>
    </w:p>
    <w:p w:rsidR="00AA3B1B" w:rsidRPr="000670FE" w:rsidRDefault="00AA3B1B" w:rsidP="00AA3B1B">
      <w:pPr>
        <w:rPr>
          <w:b/>
        </w:rPr>
      </w:pPr>
    </w:p>
    <w:p w:rsidR="00237DAC" w:rsidRDefault="00237DAC" w:rsidP="00237DA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237DAC" w:rsidRDefault="00237DAC" w:rsidP="00237DA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68632A" w:rsidRDefault="0068632A"/>
    <w:sectPr w:rsidR="0068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1BE"/>
    <w:multiLevelType w:val="hybridMultilevel"/>
    <w:tmpl w:val="66A061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4E56DA"/>
    <w:multiLevelType w:val="hybridMultilevel"/>
    <w:tmpl w:val="76A4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5710"/>
    <w:multiLevelType w:val="hybridMultilevel"/>
    <w:tmpl w:val="8FA4F4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D4C3E"/>
    <w:multiLevelType w:val="hybridMultilevel"/>
    <w:tmpl w:val="6BE4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D33BBF"/>
    <w:multiLevelType w:val="hybridMultilevel"/>
    <w:tmpl w:val="2E1441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C7550"/>
    <w:multiLevelType w:val="hybridMultilevel"/>
    <w:tmpl w:val="C1C4178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7E5E0D"/>
    <w:multiLevelType w:val="hybridMultilevel"/>
    <w:tmpl w:val="A17A4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3F7223"/>
    <w:multiLevelType w:val="hybridMultilevel"/>
    <w:tmpl w:val="F0A6CC0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25486E"/>
    <w:multiLevelType w:val="hybridMultilevel"/>
    <w:tmpl w:val="CBB2E9D4"/>
    <w:lvl w:ilvl="0" w:tplc="226E4D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8C5C20"/>
    <w:multiLevelType w:val="hybridMultilevel"/>
    <w:tmpl w:val="F55ED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45C9D"/>
    <w:multiLevelType w:val="hybridMultilevel"/>
    <w:tmpl w:val="649C3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7C41C9"/>
    <w:multiLevelType w:val="hybridMultilevel"/>
    <w:tmpl w:val="1B889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B35C8E"/>
    <w:multiLevelType w:val="hybridMultilevel"/>
    <w:tmpl w:val="D960E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0B765A"/>
    <w:multiLevelType w:val="hybridMultilevel"/>
    <w:tmpl w:val="9D7ACA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C96BA4"/>
    <w:multiLevelType w:val="hybridMultilevel"/>
    <w:tmpl w:val="5E149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A4D53"/>
    <w:multiLevelType w:val="hybridMultilevel"/>
    <w:tmpl w:val="4294A0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1D4117"/>
    <w:multiLevelType w:val="hybridMultilevel"/>
    <w:tmpl w:val="A0CC23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3008BA"/>
    <w:multiLevelType w:val="hybridMultilevel"/>
    <w:tmpl w:val="E93C64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4A1C52"/>
    <w:multiLevelType w:val="hybridMultilevel"/>
    <w:tmpl w:val="8BA6C8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005556"/>
    <w:multiLevelType w:val="hybridMultilevel"/>
    <w:tmpl w:val="09E27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70D90"/>
    <w:multiLevelType w:val="hybridMultilevel"/>
    <w:tmpl w:val="06C4CD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374591"/>
    <w:multiLevelType w:val="hybridMultilevel"/>
    <w:tmpl w:val="188026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F044AB"/>
    <w:multiLevelType w:val="hybridMultilevel"/>
    <w:tmpl w:val="185E1C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15"/>
  </w:num>
  <w:num w:numId="5">
    <w:abstractNumId w:val="5"/>
  </w:num>
  <w:num w:numId="6">
    <w:abstractNumId w:val="21"/>
  </w:num>
  <w:num w:numId="7">
    <w:abstractNumId w:val="17"/>
  </w:num>
  <w:num w:numId="8">
    <w:abstractNumId w:val="0"/>
  </w:num>
  <w:num w:numId="9">
    <w:abstractNumId w:val="6"/>
  </w:num>
  <w:num w:numId="10">
    <w:abstractNumId w:val="14"/>
  </w:num>
  <w:num w:numId="11">
    <w:abstractNumId w:val="2"/>
  </w:num>
  <w:num w:numId="12">
    <w:abstractNumId w:val="22"/>
  </w:num>
  <w:num w:numId="13">
    <w:abstractNumId w:val="9"/>
  </w:num>
  <w:num w:numId="14">
    <w:abstractNumId w:val="20"/>
  </w:num>
  <w:num w:numId="15">
    <w:abstractNumId w:val="16"/>
  </w:num>
  <w:num w:numId="16">
    <w:abstractNumId w:val="13"/>
  </w:num>
  <w:num w:numId="17">
    <w:abstractNumId w:val="7"/>
  </w:num>
  <w:num w:numId="18">
    <w:abstractNumId w:val="18"/>
  </w:num>
  <w:num w:numId="19">
    <w:abstractNumId w:val="11"/>
  </w:num>
  <w:num w:numId="20">
    <w:abstractNumId w:val="12"/>
  </w:num>
  <w:num w:numId="21">
    <w:abstractNumId w:val="10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ED"/>
    <w:rsid w:val="002049FF"/>
    <w:rsid w:val="00237DAC"/>
    <w:rsid w:val="002446ED"/>
    <w:rsid w:val="002653B7"/>
    <w:rsid w:val="002C2A01"/>
    <w:rsid w:val="00526A77"/>
    <w:rsid w:val="00664177"/>
    <w:rsid w:val="0068632A"/>
    <w:rsid w:val="006A370F"/>
    <w:rsid w:val="007A5FEC"/>
    <w:rsid w:val="007C3841"/>
    <w:rsid w:val="007E1859"/>
    <w:rsid w:val="00857226"/>
    <w:rsid w:val="00963D49"/>
    <w:rsid w:val="00A03A76"/>
    <w:rsid w:val="00A353FA"/>
    <w:rsid w:val="00AA3B1B"/>
    <w:rsid w:val="00B17A8A"/>
    <w:rsid w:val="00B4768A"/>
    <w:rsid w:val="00C52E9E"/>
    <w:rsid w:val="00D91012"/>
    <w:rsid w:val="00F12694"/>
    <w:rsid w:val="00F3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ED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A353F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446ED"/>
  </w:style>
  <w:style w:type="paragraph" w:styleId="a4">
    <w:name w:val="No Spacing"/>
    <w:link w:val="a3"/>
    <w:uiPriority w:val="1"/>
    <w:qFormat/>
    <w:rsid w:val="002446ED"/>
    <w:pPr>
      <w:spacing w:after="0" w:line="240" w:lineRule="auto"/>
    </w:pPr>
  </w:style>
  <w:style w:type="table" w:styleId="a5">
    <w:name w:val="Table Grid"/>
    <w:basedOn w:val="a1"/>
    <w:uiPriority w:val="59"/>
    <w:rsid w:val="002446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37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237DAC"/>
    <w:rPr>
      <w:b/>
      <w:bCs/>
    </w:rPr>
  </w:style>
  <w:style w:type="paragraph" w:styleId="a7">
    <w:name w:val="List Paragraph"/>
    <w:basedOn w:val="a"/>
    <w:uiPriority w:val="34"/>
    <w:qFormat/>
    <w:rsid w:val="00A353F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A353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1">
    <w:name w:val="c1"/>
    <w:basedOn w:val="a0"/>
    <w:rsid w:val="00963D49"/>
  </w:style>
  <w:style w:type="paragraph" w:styleId="a8">
    <w:name w:val="Normal (Web)"/>
    <w:basedOn w:val="a"/>
    <w:uiPriority w:val="99"/>
    <w:rsid w:val="0085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7A5FEC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Текст1"/>
    <w:basedOn w:val="a"/>
    <w:rsid w:val="00AA3B1B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1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7A8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ED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A353F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446ED"/>
  </w:style>
  <w:style w:type="paragraph" w:styleId="a4">
    <w:name w:val="No Spacing"/>
    <w:link w:val="a3"/>
    <w:uiPriority w:val="1"/>
    <w:qFormat/>
    <w:rsid w:val="002446ED"/>
    <w:pPr>
      <w:spacing w:after="0" w:line="240" w:lineRule="auto"/>
    </w:pPr>
  </w:style>
  <w:style w:type="table" w:styleId="a5">
    <w:name w:val="Table Grid"/>
    <w:basedOn w:val="a1"/>
    <w:uiPriority w:val="59"/>
    <w:rsid w:val="002446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37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237DAC"/>
    <w:rPr>
      <w:b/>
      <w:bCs/>
    </w:rPr>
  </w:style>
  <w:style w:type="paragraph" w:styleId="a7">
    <w:name w:val="List Paragraph"/>
    <w:basedOn w:val="a"/>
    <w:uiPriority w:val="34"/>
    <w:qFormat/>
    <w:rsid w:val="00A353F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A353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1">
    <w:name w:val="c1"/>
    <w:basedOn w:val="a0"/>
    <w:rsid w:val="00963D49"/>
  </w:style>
  <w:style w:type="paragraph" w:styleId="a8">
    <w:name w:val="Normal (Web)"/>
    <w:basedOn w:val="a"/>
    <w:uiPriority w:val="99"/>
    <w:rsid w:val="0085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7A5FEC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Текст1"/>
    <w:basedOn w:val="a"/>
    <w:rsid w:val="00AA3B1B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1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7A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16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2019-01-16T12:02:00Z</cp:lastPrinted>
  <dcterms:created xsi:type="dcterms:W3CDTF">2018-11-23T08:06:00Z</dcterms:created>
  <dcterms:modified xsi:type="dcterms:W3CDTF">2019-01-17T09:08:00Z</dcterms:modified>
</cp:coreProperties>
</file>