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CF" w:rsidRDefault="004125CF" w:rsidP="00C343C6">
      <w:pPr>
        <w:spacing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9534525" cy="6505560"/>
            <wp:effectExtent l="9843" t="0" r="317" b="318"/>
            <wp:docPr id="1" name="Рисунок 1" descr="D:\титулы\20190117_11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ы\20190117_112200.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artisticPhotocopy/>
                              </a14:imgEffect>
                              <a14:imgEffect>
                                <a14:saturation sat="150000"/>
                              </a14:imgEffect>
                            </a14:imgLayer>
                          </a14:imgProps>
                        </a:ext>
                        <a:ext uri="{28A0092B-C50C-407E-A947-70E740481C1C}">
                          <a14:useLocalDpi xmlns:a14="http://schemas.microsoft.com/office/drawing/2010/main" val="0"/>
                        </a:ext>
                      </a:extLst>
                    </a:blip>
                    <a:srcRect l="6377" r="6730"/>
                    <a:stretch/>
                  </pic:blipFill>
                  <pic:spPr bwMode="auto">
                    <a:xfrm rot="5400000">
                      <a:off x="0" y="0"/>
                      <a:ext cx="9593948" cy="6546105"/>
                    </a:xfrm>
                    <a:prstGeom prst="rect">
                      <a:avLst/>
                    </a:prstGeom>
                    <a:noFill/>
                    <a:ln>
                      <a:noFill/>
                    </a:ln>
                    <a:extLst>
                      <a:ext uri="{53640926-AAD7-44D8-BBD7-CCE9431645EC}">
                        <a14:shadowObscured xmlns:a14="http://schemas.microsoft.com/office/drawing/2010/main"/>
                      </a:ext>
                    </a:extLst>
                  </pic:spPr>
                </pic:pic>
              </a:graphicData>
            </a:graphic>
          </wp:inline>
        </w:drawing>
      </w:r>
      <w:r w:rsidR="00504977">
        <w:rPr>
          <w:rFonts w:ascii="Times New Roman" w:hAnsi="Times New Roman" w:cs="Times New Roman"/>
        </w:rPr>
        <w:t xml:space="preserve">                               </w:t>
      </w:r>
    </w:p>
    <w:p w:rsidR="004125CF" w:rsidRDefault="004125CF" w:rsidP="00C343C6">
      <w:pPr>
        <w:spacing w:line="240" w:lineRule="auto"/>
        <w:jc w:val="center"/>
        <w:rPr>
          <w:rFonts w:ascii="Times New Roman" w:hAnsi="Times New Roman" w:cs="Times New Roman"/>
        </w:rPr>
      </w:pPr>
    </w:p>
    <w:p w:rsidR="004125CF" w:rsidRDefault="004125CF" w:rsidP="004125CF">
      <w:pPr>
        <w:spacing w:line="240" w:lineRule="auto"/>
        <w:rPr>
          <w:rFonts w:ascii="Times New Roman" w:hAnsi="Times New Roman" w:cs="Times New Roman"/>
        </w:rPr>
      </w:pPr>
      <w:bookmarkStart w:id="0" w:name="_GoBack"/>
      <w:bookmarkEnd w:id="0"/>
    </w:p>
    <w:p w:rsidR="004125CF" w:rsidRDefault="004125CF" w:rsidP="00C343C6">
      <w:pPr>
        <w:spacing w:line="240" w:lineRule="auto"/>
        <w:jc w:val="center"/>
        <w:rPr>
          <w:rFonts w:ascii="Times New Roman" w:hAnsi="Times New Roman" w:cs="Times New Roman"/>
        </w:rPr>
      </w:pPr>
    </w:p>
    <w:p w:rsidR="00C343C6" w:rsidRDefault="00504977" w:rsidP="00C343C6">
      <w:pPr>
        <w:spacing w:line="240" w:lineRule="auto"/>
        <w:jc w:val="center"/>
        <w:rPr>
          <w:rFonts w:ascii="Times New Roman" w:hAnsi="Times New Roman" w:cs="Times New Roman"/>
          <w:sz w:val="24"/>
          <w:szCs w:val="24"/>
        </w:rPr>
      </w:pPr>
      <w:r>
        <w:rPr>
          <w:rFonts w:ascii="Times New Roman" w:hAnsi="Times New Roman" w:cs="Times New Roman"/>
        </w:rPr>
        <w:t xml:space="preserve"> </w:t>
      </w:r>
      <w:r w:rsidR="00C343C6">
        <w:rPr>
          <w:rFonts w:ascii="Times New Roman" w:hAnsi="Times New Roman" w:cs="Times New Roman"/>
          <w:sz w:val="24"/>
          <w:szCs w:val="24"/>
        </w:rPr>
        <w:t>Муниципальное образовательное учреждение</w:t>
      </w:r>
    </w:p>
    <w:p w:rsidR="00C343C6" w:rsidRDefault="00C343C6" w:rsidP="00C343C6">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№24 имени Бориса Рукавицына</w:t>
      </w:r>
    </w:p>
    <w:p w:rsidR="00C343C6" w:rsidRDefault="00C343C6" w:rsidP="00C343C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г. Рыбинск Ярославской области</w:t>
      </w:r>
    </w:p>
    <w:p w:rsidR="00C343C6" w:rsidRDefault="00C343C6" w:rsidP="00C343C6">
      <w:pPr>
        <w:spacing w:line="240" w:lineRule="auto"/>
        <w:jc w:val="center"/>
        <w:rPr>
          <w:rFonts w:ascii="Times New Roman" w:hAnsi="Times New Roman" w:cs="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6043"/>
      </w:tblGrid>
      <w:tr w:rsidR="00C343C6" w:rsidTr="00C343C6">
        <w:trPr>
          <w:trHeight w:val="278"/>
        </w:trPr>
        <w:tc>
          <w:tcPr>
            <w:tcW w:w="4838" w:type="dxa"/>
            <w:tcBorders>
              <w:top w:val="single" w:sz="4" w:space="0" w:color="auto"/>
              <w:left w:val="single" w:sz="4" w:space="0" w:color="auto"/>
              <w:bottom w:val="single" w:sz="4" w:space="0" w:color="auto"/>
              <w:right w:val="single" w:sz="4" w:space="0" w:color="auto"/>
            </w:tcBorders>
          </w:tcPr>
          <w:p w:rsidR="00C343C6" w:rsidRDefault="00C343C6">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Принята на заседании МС</w:t>
            </w:r>
          </w:p>
          <w:p w:rsidR="00C343C6" w:rsidRDefault="00C343C6">
            <w:pPr>
              <w:spacing w:line="240" w:lineRule="auto"/>
              <w:rPr>
                <w:rFonts w:ascii="Times New Roman" w:hAnsi="Times New Roman" w:cs="Times New Roman"/>
                <w:sz w:val="24"/>
                <w:szCs w:val="24"/>
              </w:rPr>
            </w:pPr>
            <w:r>
              <w:rPr>
                <w:rFonts w:ascii="Times New Roman" w:hAnsi="Times New Roman" w:cs="Times New Roman"/>
                <w:sz w:val="24"/>
                <w:szCs w:val="24"/>
              </w:rPr>
              <w:t>от «___» ___________ 20   г.</w:t>
            </w:r>
          </w:p>
          <w:p w:rsidR="00C343C6" w:rsidRDefault="00C343C6">
            <w:pPr>
              <w:spacing w:line="240" w:lineRule="auto"/>
              <w:rPr>
                <w:rFonts w:ascii="Times New Roman" w:hAnsi="Times New Roman" w:cs="Times New Roman"/>
                <w:sz w:val="24"/>
                <w:szCs w:val="24"/>
              </w:rPr>
            </w:pPr>
            <w:r>
              <w:rPr>
                <w:rFonts w:ascii="Times New Roman" w:hAnsi="Times New Roman" w:cs="Times New Roman"/>
                <w:sz w:val="24"/>
                <w:szCs w:val="24"/>
              </w:rPr>
              <w:t>__________ _________</w:t>
            </w:r>
          </w:p>
          <w:p w:rsidR="00C343C6" w:rsidRDefault="00C343C6">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Протокол  № ___ </w:t>
            </w:r>
          </w:p>
          <w:p w:rsidR="00C343C6" w:rsidRDefault="00C343C6">
            <w:pPr>
              <w:spacing w:line="240" w:lineRule="auto"/>
              <w:rPr>
                <w:rFonts w:ascii="Times New Roman" w:hAnsi="Times New Roman" w:cs="Times New Roman"/>
                <w:sz w:val="24"/>
                <w:szCs w:val="24"/>
              </w:rPr>
            </w:pPr>
          </w:p>
        </w:tc>
        <w:tc>
          <w:tcPr>
            <w:tcW w:w="6043" w:type="dxa"/>
            <w:tcBorders>
              <w:top w:val="single" w:sz="4" w:space="0" w:color="auto"/>
              <w:left w:val="single" w:sz="4" w:space="0" w:color="auto"/>
              <w:bottom w:val="single" w:sz="4" w:space="0" w:color="auto"/>
              <w:right w:val="single" w:sz="4" w:space="0" w:color="auto"/>
            </w:tcBorders>
            <w:hideMark/>
          </w:tcPr>
          <w:p w:rsidR="00C343C6" w:rsidRDefault="00C343C6" w:rsidP="00C343C6">
            <w:pPr>
              <w:spacing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Утверждаю</w:t>
            </w:r>
          </w:p>
          <w:p w:rsidR="00C343C6" w:rsidRDefault="00C343C6" w:rsidP="00C343C6">
            <w:pPr>
              <w:spacing w:line="240" w:lineRule="auto"/>
              <w:jc w:val="right"/>
              <w:rPr>
                <w:rFonts w:ascii="Times New Roman" w:hAnsi="Times New Roman" w:cs="Times New Roman"/>
                <w:sz w:val="24"/>
                <w:szCs w:val="24"/>
              </w:rPr>
            </w:pPr>
            <w:r>
              <w:rPr>
                <w:rFonts w:ascii="Times New Roman" w:hAnsi="Times New Roman" w:cs="Times New Roman"/>
                <w:sz w:val="24"/>
                <w:szCs w:val="24"/>
              </w:rPr>
              <w:t>Директор школы _____ И.И. Дедкина</w:t>
            </w:r>
          </w:p>
          <w:p w:rsidR="00C343C6" w:rsidRDefault="00C343C6" w:rsidP="00C343C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по школе № </w:t>
            </w:r>
          </w:p>
          <w:p w:rsidR="00C343C6" w:rsidRDefault="00C343C6" w:rsidP="00C343C6">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 ___________ 20     г.</w:t>
            </w:r>
          </w:p>
        </w:tc>
      </w:tr>
    </w:tbl>
    <w:p w:rsidR="00C343C6" w:rsidRDefault="00C343C6" w:rsidP="00C343C6">
      <w:pPr>
        <w:spacing w:line="240" w:lineRule="auto"/>
        <w:rPr>
          <w:rFonts w:ascii="Times New Roman" w:hAnsi="Times New Roman" w:cs="Times New Roman"/>
          <w:sz w:val="24"/>
          <w:szCs w:val="24"/>
        </w:rPr>
      </w:pPr>
    </w:p>
    <w:p w:rsidR="00504977" w:rsidRDefault="00504977" w:rsidP="00C343C6"/>
    <w:p w:rsidR="00504977" w:rsidRDefault="00504977" w:rsidP="00504977"/>
    <w:p w:rsidR="00504977" w:rsidRDefault="00504977" w:rsidP="00504977"/>
    <w:p w:rsidR="00504977" w:rsidRDefault="00504977" w:rsidP="00504977"/>
    <w:p w:rsidR="00504977" w:rsidRDefault="00504977" w:rsidP="00504977">
      <w:pPr>
        <w:spacing w:line="240" w:lineRule="auto"/>
        <w:jc w:val="center"/>
        <w:rPr>
          <w:rFonts w:ascii="Times New Roman" w:hAnsi="Times New Roman" w:cs="Times New Roman"/>
          <w:b/>
          <w:sz w:val="28"/>
          <w:szCs w:val="28"/>
        </w:rPr>
      </w:pPr>
      <w:r w:rsidRPr="00543589">
        <w:rPr>
          <w:rFonts w:ascii="Times New Roman" w:hAnsi="Times New Roman" w:cs="Times New Roman"/>
          <w:b/>
          <w:sz w:val="28"/>
          <w:szCs w:val="28"/>
        </w:rPr>
        <w:t xml:space="preserve">Дополнительная </w:t>
      </w:r>
      <w:r w:rsidR="00C343C6" w:rsidRPr="00543589">
        <w:rPr>
          <w:rFonts w:ascii="Times New Roman" w:hAnsi="Times New Roman" w:cs="Times New Roman"/>
          <w:b/>
          <w:sz w:val="28"/>
          <w:szCs w:val="28"/>
        </w:rPr>
        <w:t xml:space="preserve">общеобразовательная </w:t>
      </w:r>
      <w:r w:rsidR="00C343C6">
        <w:rPr>
          <w:rFonts w:ascii="Times New Roman" w:hAnsi="Times New Roman" w:cs="Times New Roman"/>
          <w:b/>
          <w:sz w:val="28"/>
          <w:szCs w:val="28"/>
        </w:rPr>
        <w:t xml:space="preserve">общеразвивающая </w:t>
      </w:r>
      <w:r w:rsidR="00C343C6" w:rsidRPr="00543589">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00B32222">
        <w:rPr>
          <w:rFonts w:ascii="Times New Roman" w:hAnsi="Times New Roman" w:cs="Times New Roman"/>
          <w:b/>
          <w:sz w:val="28"/>
          <w:szCs w:val="28"/>
        </w:rPr>
        <w:t>технической</w:t>
      </w:r>
      <w:r w:rsidRPr="00543589">
        <w:rPr>
          <w:rFonts w:ascii="Times New Roman" w:hAnsi="Times New Roman" w:cs="Times New Roman"/>
          <w:b/>
          <w:sz w:val="28"/>
          <w:szCs w:val="28"/>
        </w:rPr>
        <w:t xml:space="preserve"> направленности</w:t>
      </w:r>
    </w:p>
    <w:p w:rsidR="00504977" w:rsidRPr="00543589" w:rsidRDefault="00504977" w:rsidP="00504977">
      <w:pPr>
        <w:spacing w:line="240" w:lineRule="auto"/>
        <w:jc w:val="center"/>
        <w:rPr>
          <w:rFonts w:ascii="Times New Roman" w:hAnsi="Times New Roman" w:cs="Times New Roman"/>
          <w:b/>
          <w:sz w:val="28"/>
          <w:szCs w:val="28"/>
        </w:rPr>
      </w:pPr>
    </w:p>
    <w:p w:rsidR="00504977" w:rsidRDefault="00504977" w:rsidP="00504977">
      <w:pPr>
        <w:spacing w:line="240" w:lineRule="auto"/>
        <w:rPr>
          <w:rFonts w:ascii="Times New Roman" w:hAnsi="Times New Roman" w:cs="Times New Roman"/>
          <w:b/>
          <w:sz w:val="28"/>
          <w:szCs w:val="28"/>
        </w:rPr>
      </w:pPr>
      <w:r w:rsidRPr="0054358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57FE4">
        <w:rPr>
          <w:rFonts w:ascii="Times New Roman" w:eastAsia="Times New Roman" w:hAnsi="Times New Roman" w:cs="Times New Roman"/>
          <w:b/>
          <w:color w:val="000000"/>
          <w:sz w:val="28"/>
          <w:szCs w:val="28"/>
          <w:lang w:eastAsia="ru-RU"/>
        </w:rPr>
        <w:t>Умелые руки»</w:t>
      </w:r>
      <w:r w:rsidRPr="00543589">
        <w:rPr>
          <w:rFonts w:ascii="Times New Roman" w:hAnsi="Times New Roman" w:cs="Times New Roman"/>
          <w:b/>
          <w:sz w:val="28"/>
          <w:szCs w:val="28"/>
        </w:rPr>
        <w:t xml:space="preserve">  </w:t>
      </w:r>
    </w:p>
    <w:p w:rsidR="00504977" w:rsidRDefault="00504977" w:rsidP="005049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32222">
        <w:rPr>
          <w:rFonts w:ascii="Times New Roman" w:hAnsi="Times New Roman" w:cs="Times New Roman"/>
          <w:b/>
          <w:sz w:val="28"/>
          <w:szCs w:val="28"/>
        </w:rPr>
        <w:t xml:space="preserve">техническое </w:t>
      </w:r>
      <w:r>
        <w:rPr>
          <w:rFonts w:ascii="Times New Roman" w:hAnsi="Times New Roman" w:cs="Times New Roman"/>
          <w:b/>
          <w:sz w:val="28"/>
          <w:szCs w:val="28"/>
        </w:rPr>
        <w:t>творчество)</w:t>
      </w:r>
    </w:p>
    <w:p w:rsidR="00504977" w:rsidRPr="00543589" w:rsidRDefault="00504977" w:rsidP="00504977">
      <w:pPr>
        <w:spacing w:line="240" w:lineRule="auto"/>
        <w:jc w:val="center"/>
        <w:rPr>
          <w:rFonts w:ascii="Times New Roman" w:hAnsi="Times New Roman" w:cs="Times New Roman"/>
          <w:b/>
          <w:sz w:val="28"/>
          <w:szCs w:val="28"/>
        </w:rPr>
      </w:pPr>
    </w:p>
    <w:p w:rsidR="00504977" w:rsidRPr="0068523E" w:rsidRDefault="00504977" w:rsidP="00504977">
      <w:pPr>
        <w:spacing w:line="240" w:lineRule="auto"/>
        <w:jc w:val="center"/>
        <w:rPr>
          <w:rFonts w:ascii="Times New Roman" w:hAnsi="Times New Roman" w:cs="Times New Roman"/>
          <w:b/>
          <w:sz w:val="24"/>
          <w:szCs w:val="24"/>
        </w:rPr>
      </w:pPr>
      <w:r w:rsidRPr="0068523E">
        <w:rPr>
          <w:rFonts w:ascii="Times New Roman" w:hAnsi="Times New Roman" w:cs="Times New Roman"/>
          <w:sz w:val="24"/>
          <w:szCs w:val="24"/>
        </w:rPr>
        <w:t xml:space="preserve">Возраст обучающихся: </w:t>
      </w:r>
      <w:r w:rsidR="00B32222">
        <w:rPr>
          <w:rFonts w:ascii="Times New Roman" w:hAnsi="Times New Roman" w:cs="Times New Roman"/>
          <w:sz w:val="24"/>
          <w:szCs w:val="24"/>
        </w:rPr>
        <w:t>12-14 лет</w:t>
      </w:r>
    </w:p>
    <w:p w:rsidR="00504977" w:rsidRPr="0068523E" w:rsidRDefault="00504977" w:rsidP="00504977">
      <w:pPr>
        <w:jc w:val="center"/>
        <w:rPr>
          <w:rFonts w:ascii="Times New Roman" w:hAnsi="Times New Roman" w:cs="Times New Roman"/>
          <w:sz w:val="24"/>
          <w:szCs w:val="24"/>
        </w:rPr>
      </w:pPr>
      <w:r w:rsidRPr="0068523E">
        <w:rPr>
          <w:rFonts w:ascii="Times New Roman" w:hAnsi="Times New Roman" w:cs="Times New Roman"/>
          <w:sz w:val="24"/>
          <w:szCs w:val="24"/>
        </w:rPr>
        <w:t>Срок реализации: 1 год</w:t>
      </w:r>
    </w:p>
    <w:p w:rsidR="00504977" w:rsidRPr="00543589" w:rsidRDefault="00504977" w:rsidP="00504977">
      <w:pPr>
        <w:rPr>
          <w:rFonts w:ascii="Times New Roman" w:hAnsi="Times New Roman" w:cs="Times New Roman"/>
          <w:sz w:val="28"/>
          <w:szCs w:val="28"/>
        </w:rPr>
      </w:pPr>
      <w:r w:rsidRPr="005435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4977" w:rsidRDefault="00504977" w:rsidP="00504977">
      <w:pPr>
        <w:spacing w:line="240" w:lineRule="auto"/>
        <w:jc w:val="center"/>
        <w:rPr>
          <w:rFonts w:ascii="Times New Roman" w:hAnsi="Times New Roman" w:cs="Times New Roman"/>
          <w:sz w:val="28"/>
          <w:szCs w:val="28"/>
        </w:rPr>
      </w:pPr>
      <w:r w:rsidRPr="005435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4977" w:rsidRDefault="00504977" w:rsidP="00504977">
      <w:pPr>
        <w:spacing w:line="240" w:lineRule="auto"/>
        <w:jc w:val="center"/>
        <w:rPr>
          <w:rFonts w:ascii="Times New Roman" w:hAnsi="Times New Roman" w:cs="Times New Roman"/>
          <w:sz w:val="28"/>
          <w:szCs w:val="28"/>
        </w:rPr>
      </w:pPr>
    </w:p>
    <w:p w:rsidR="00504977" w:rsidRDefault="00504977" w:rsidP="00504977">
      <w:pPr>
        <w:spacing w:line="240" w:lineRule="auto"/>
        <w:jc w:val="center"/>
        <w:rPr>
          <w:rFonts w:ascii="Times New Roman" w:hAnsi="Times New Roman" w:cs="Times New Roman"/>
          <w:sz w:val="28"/>
          <w:szCs w:val="28"/>
        </w:rPr>
      </w:pPr>
    </w:p>
    <w:p w:rsidR="00504977" w:rsidRDefault="00504977" w:rsidP="00504977">
      <w:pPr>
        <w:spacing w:line="240" w:lineRule="auto"/>
        <w:jc w:val="center"/>
        <w:rPr>
          <w:rFonts w:ascii="Times New Roman" w:hAnsi="Times New Roman" w:cs="Times New Roman"/>
          <w:sz w:val="28"/>
          <w:szCs w:val="28"/>
        </w:rPr>
      </w:pPr>
    </w:p>
    <w:p w:rsidR="00504977" w:rsidRDefault="00504977" w:rsidP="00504977">
      <w:pPr>
        <w:spacing w:line="240" w:lineRule="auto"/>
        <w:jc w:val="center"/>
        <w:rPr>
          <w:rFonts w:ascii="Times New Roman" w:hAnsi="Times New Roman" w:cs="Times New Roman"/>
          <w:sz w:val="28"/>
          <w:szCs w:val="28"/>
        </w:rPr>
      </w:pPr>
    </w:p>
    <w:p w:rsidR="00504977" w:rsidRDefault="00504977" w:rsidP="00504977">
      <w:pPr>
        <w:spacing w:line="240" w:lineRule="auto"/>
        <w:jc w:val="center"/>
        <w:rPr>
          <w:rFonts w:ascii="Times New Roman" w:hAnsi="Times New Roman" w:cs="Times New Roman"/>
          <w:sz w:val="28"/>
          <w:szCs w:val="28"/>
        </w:rPr>
      </w:pPr>
    </w:p>
    <w:p w:rsidR="00504977" w:rsidRPr="00543589" w:rsidRDefault="00504977" w:rsidP="0050497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43589">
        <w:rPr>
          <w:rFonts w:ascii="Times New Roman" w:hAnsi="Times New Roman" w:cs="Times New Roman"/>
          <w:sz w:val="28"/>
          <w:szCs w:val="28"/>
        </w:rPr>
        <w:t xml:space="preserve"> </w:t>
      </w:r>
      <w:r w:rsidRPr="00F23068">
        <w:rPr>
          <w:rFonts w:ascii="Times New Roman" w:hAnsi="Times New Roman" w:cs="Times New Roman"/>
          <w:sz w:val="24"/>
          <w:szCs w:val="24"/>
        </w:rPr>
        <w:t>Автор – разработчик  программы</w:t>
      </w:r>
      <w:proofErr w:type="gramStart"/>
      <w:r w:rsidRPr="00F23068">
        <w:rPr>
          <w:rFonts w:ascii="Times New Roman" w:hAnsi="Times New Roman" w:cs="Times New Roman"/>
          <w:sz w:val="24"/>
          <w:szCs w:val="24"/>
        </w:rPr>
        <w:t>:</w:t>
      </w:r>
      <w:r w:rsidRPr="00543589">
        <w:rPr>
          <w:rFonts w:ascii="Times New Roman" w:hAnsi="Times New Roman" w:cs="Times New Roman"/>
          <w:sz w:val="28"/>
          <w:szCs w:val="28"/>
        </w:rPr>
        <w:t xml:space="preserve">: </w:t>
      </w:r>
      <w:proofErr w:type="gramEnd"/>
    </w:p>
    <w:p w:rsidR="00504977" w:rsidRPr="0068523E" w:rsidRDefault="00504977" w:rsidP="00504977">
      <w:pPr>
        <w:spacing w:line="240" w:lineRule="auto"/>
        <w:jc w:val="right"/>
        <w:rPr>
          <w:rFonts w:ascii="Times New Roman" w:hAnsi="Times New Roman" w:cs="Times New Roman"/>
          <w:b/>
          <w:sz w:val="24"/>
          <w:szCs w:val="24"/>
        </w:rPr>
      </w:pPr>
      <w:r w:rsidRPr="006852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523E">
        <w:rPr>
          <w:rFonts w:ascii="Times New Roman" w:hAnsi="Times New Roman" w:cs="Times New Roman"/>
          <w:b/>
          <w:sz w:val="24"/>
          <w:szCs w:val="24"/>
        </w:rPr>
        <w:t xml:space="preserve"> </w:t>
      </w:r>
      <w:r>
        <w:rPr>
          <w:rFonts w:ascii="Times New Roman" w:hAnsi="Times New Roman" w:cs="Times New Roman"/>
          <w:sz w:val="24"/>
          <w:szCs w:val="24"/>
        </w:rPr>
        <w:t>Лукьянов Петр Алексеевич</w:t>
      </w:r>
    </w:p>
    <w:p w:rsidR="00504977" w:rsidRPr="0068523E" w:rsidRDefault="00504977" w:rsidP="00504977">
      <w:pPr>
        <w:spacing w:line="240" w:lineRule="auto"/>
        <w:jc w:val="right"/>
        <w:rPr>
          <w:rFonts w:ascii="Times New Roman" w:hAnsi="Times New Roman" w:cs="Times New Roman"/>
          <w:sz w:val="24"/>
          <w:szCs w:val="24"/>
        </w:rPr>
      </w:pPr>
      <w:r w:rsidRPr="0068523E">
        <w:rPr>
          <w:rFonts w:ascii="Times New Roman" w:hAnsi="Times New Roman" w:cs="Times New Roman"/>
          <w:sz w:val="24"/>
          <w:szCs w:val="24"/>
        </w:rPr>
        <w:t>учитель технологии</w:t>
      </w:r>
      <w:r>
        <w:rPr>
          <w:rFonts w:ascii="Times New Roman" w:hAnsi="Times New Roman" w:cs="Times New Roman"/>
          <w:sz w:val="24"/>
          <w:szCs w:val="24"/>
        </w:rPr>
        <w:t xml:space="preserve">                                                                                                                                                                                                                                      </w:t>
      </w:r>
    </w:p>
    <w:p w:rsidR="00504977" w:rsidRDefault="00504977" w:rsidP="00504977">
      <w:pPr>
        <w:spacing w:line="240" w:lineRule="auto"/>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sz w:val="24"/>
          <w:szCs w:val="24"/>
        </w:rPr>
      </w:pPr>
    </w:p>
    <w:p w:rsidR="00504977" w:rsidRDefault="00504977" w:rsidP="00504977">
      <w:pPr>
        <w:shd w:val="clear" w:color="auto" w:fill="FFFFFF"/>
        <w:ind w:firstLine="709"/>
        <w:jc w:val="center"/>
        <w:rPr>
          <w:rFonts w:ascii="Times New Roman" w:hAnsi="Times New Roman" w:cs="Times New Roman"/>
          <w:b/>
          <w:color w:val="000000"/>
          <w:sz w:val="28"/>
          <w:szCs w:val="28"/>
        </w:rPr>
      </w:pPr>
      <w:r>
        <w:rPr>
          <w:rFonts w:ascii="Times New Roman" w:hAnsi="Times New Roman" w:cs="Times New Roman"/>
          <w:sz w:val="24"/>
          <w:szCs w:val="24"/>
        </w:rPr>
        <w:t xml:space="preserve">  Рыбинск, 2018 – 2019 учебный год</w:t>
      </w:r>
      <w:r w:rsidRPr="005C341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504977" w:rsidRDefault="00504977" w:rsidP="007024F9">
      <w:pPr>
        <w:shd w:val="clear" w:color="auto" w:fill="FFFFFF"/>
        <w:ind w:firstLine="709"/>
        <w:jc w:val="center"/>
        <w:rPr>
          <w:rFonts w:ascii="Times New Roman" w:hAnsi="Times New Roman" w:cs="Times New Roman"/>
          <w:b/>
          <w:color w:val="000000"/>
          <w:sz w:val="28"/>
          <w:szCs w:val="28"/>
        </w:rPr>
      </w:pPr>
    </w:p>
    <w:p w:rsidR="007024F9" w:rsidRPr="00504977" w:rsidRDefault="00504977" w:rsidP="00504977">
      <w:pPr>
        <w:pStyle w:val="a3"/>
        <w:jc w:val="center"/>
        <w:rPr>
          <w:b/>
          <w:color w:val="000000"/>
          <w:sz w:val="26"/>
          <w:szCs w:val="26"/>
        </w:rPr>
      </w:pPr>
      <w:r>
        <w:rPr>
          <w:b/>
          <w:color w:val="000000"/>
          <w:sz w:val="26"/>
          <w:szCs w:val="26"/>
        </w:rPr>
        <w:t>Раздел 1.</w:t>
      </w:r>
    </w:p>
    <w:p w:rsidR="00E31DC2" w:rsidRPr="00057FE4" w:rsidRDefault="00E31DC2" w:rsidP="00504977">
      <w:pPr>
        <w:shd w:val="clear" w:color="auto" w:fill="FFFFFF"/>
        <w:ind w:right="57"/>
        <w:jc w:val="both"/>
        <w:rPr>
          <w:rFonts w:ascii="Times New Roman" w:eastAsia="Times New Roman" w:hAnsi="Times New Roman" w:cs="Times New Roman"/>
          <w:color w:val="000000"/>
          <w:sz w:val="26"/>
          <w:szCs w:val="26"/>
          <w:lang w:eastAsia="ru-RU"/>
        </w:rPr>
      </w:pPr>
      <w:r w:rsidRPr="00057FE4">
        <w:rPr>
          <w:rFonts w:ascii="Times New Roman" w:eastAsia="Times New Roman" w:hAnsi="Times New Roman" w:cs="Times New Roman"/>
          <w:b/>
          <w:bCs/>
          <w:color w:val="000000"/>
          <w:sz w:val="26"/>
          <w:szCs w:val="26"/>
          <w:lang w:eastAsia="ru-RU"/>
        </w:rPr>
        <w:t>1.</w:t>
      </w:r>
      <w:r w:rsidR="00F02378" w:rsidRPr="00057FE4">
        <w:rPr>
          <w:rFonts w:ascii="Times New Roman" w:eastAsia="Times New Roman" w:hAnsi="Times New Roman" w:cs="Times New Roman"/>
          <w:b/>
          <w:bCs/>
          <w:color w:val="000000"/>
          <w:sz w:val="26"/>
          <w:szCs w:val="26"/>
          <w:lang w:eastAsia="ru-RU"/>
        </w:rPr>
        <w:t>Пояснительная записка</w:t>
      </w:r>
    </w:p>
    <w:p w:rsidR="00F02378" w:rsidRPr="00B13C8A" w:rsidRDefault="00504977" w:rsidP="00504977">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i/>
          <w:color w:val="000000"/>
          <w:sz w:val="24"/>
          <w:szCs w:val="24"/>
          <w:lang w:eastAsia="ru-RU"/>
        </w:rPr>
        <w:t xml:space="preserve">    </w:t>
      </w:r>
      <w:r w:rsidR="00F02378" w:rsidRPr="00B13C8A">
        <w:rPr>
          <w:rFonts w:ascii="Times New Roman" w:eastAsia="Times New Roman" w:hAnsi="Times New Roman" w:cs="Times New Roman"/>
          <w:color w:val="000000"/>
          <w:sz w:val="24"/>
          <w:szCs w:val="24"/>
          <w:lang w:eastAsia="ru-RU"/>
        </w:rPr>
        <w:t xml:space="preserve">В основе современного образования лежит принцип </w:t>
      </w:r>
      <w:proofErr w:type="spellStart"/>
      <w:r w:rsidR="00F02378" w:rsidRPr="00B13C8A">
        <w:rPr>
          <w:rFonts w:ascii="Times New Roman" w:eastAsia="Times New Roman" w:hAnsi="Times New Roman" w:cs="Times New Roman"/>
          <w:color w:val="000000"/>
          <w:sz w:val="24"/>
          <w:szCs w:val="24"/>
          <w:lang w:eastAsia="ru-RU"/>
        </w:rPr>
        <w:t>гуманизации</w:t>
      </w:r>
      <w:proofErr w:type="spellEnd"/>
      <w:r w:rsidR="00F02378" w:rsidRPr="00B13C8A">
        <w:rPr>
          <w:rFonts w:ascii="Times New Roman" w:eastAsia="Times New Roman" w:hAnsi="Times New Roman" w:cs="Times New Roman"/>
          <w:color w:val="000000"/>
          <w:sz w:val="24"/>
          <w:szCs w:val="24"/>
          <w:lang w:eastAsia="ru-RU"/>
        </w:rPr>
        <w:t xml:space="preserve">. Согласно этой новой концепции образования, мир есть единая система, а человек, природа, общество и техника неразрывно связаны между собой. В широком плане она выступает как вид деятельности по сохранению и воспроизводству человека как </w:t>
      </w:r>
      <w:proofErr w:type="spellStart"/>
      <w:proofErr w:type="gramStart"/>
      <w:r w:rsidR="00F02378" w:rsidRPr="00B13C8A">
        <w:rPr>
          <w:rFonts w:ascii="Times New Roman" w:eastAsia="Times New Roman" w:hAnsi="Times New Roman" w:cs="Times New Roman"/>
          <w:color w:val="000000"/>
          <w:sz w:val="24"/>
          <w:szCs w:val="24"/>
          <w:lang w:eastAsia="ru-RU"/>
        </w:rPr>
        <w:t>социо</w:t>
      </w:r>
      <w:proofErr w:type="spellEnd"/>
      <w:r w:rsidR="00F02378" w:rsidRPr="00B13C8A">
        <w:rPr>
          <w:rFonts w:ascii="Times New Roman" w:eastAsia="Times New Roman" w:hAnsi="Times New Roman" w:cs="Times New Roman"/>
          <w:color w:val="000000"/>
          <w:sz w:val="24"/>
          <w:szCs w:val="24"/>
          <w:lang w:eastAsia="ru-RU"/>
        </w:rPr>
        <w:t>-культурного</w:t>
      </w:r>
      <w:proofErr w:type="gramEnd"/>
      <w:r w:rsidR="00F02378" w:rsidRPr="00B13C8A">
        <w:rPr>
          <w:rFonts w:ascii="Times New Roman" w:eastAsia="Times New Roman" w:hAnsi="Times New Roman" w:cs="Times New Roman"/>
          <w:color w:val="000000"/>
          <w:sz w:val="24"/>
          <w:szCs w:val="24"/>
          <w:lang w:eastAsia="ru-RU"/>
        </w:rPr>
        <w:t xml:space="preserve"> существа природы и общества, как культурного поля саморазвития. Итоговым показателем </w:t>
      </w:r>
      <w:proofErr w:type="spellStart"/>
      <w:r w:rsidR="00F02378" w:rsidRPr="00B13C8A">
        <w:rPr>
          <w:rFonts w:ascii="Times New Roman" w:eastAsia="Times New Roman" w:hAnsi="Times New Roman" w:cs="Times New Roman"/>
          <w:color w:val="000000"/>
          <w:sz w:val="24"/>
          <w:szCs w:val="24"/>
          <w:lang w:eastAsia="ru-RU"/>
        </w:rPr>
        <w:t>гуманизации</w:t>
      </w:r>
      <w:proofErr w:type="spellEnd"/>
      <w:r w:rsidR="00F02378" w:rsidRPr="00B13C8A">
        <w:rPr>
          <w:rFonts w:ascii="Times New Roman" w:eastAsia="Times New Roman" w:hAnsi="Times New Roman" w:cs="Times New Roman"/>
          <w:color w:val="000000"/>
          <w:sz w:val="24"/>
          <w:szCs w:val="24"/>
          <w:lang w:eastAsia="ru-RU"/>
        </w:rPr>
        <w:t xml:space="preserve"> образования является рост творческой активности обучающихся.</w:t>
      </w:r>
    </w:p>
    <w:p w:rsidR="00F02378" w:rsidRPr="00B13C8A" w:rsidRDefault="00504977" w:rsidP="00504977">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w:t>
      </w:r>
      <w:r w:rsidR="00F02378" w:rsidRPr="00B13C8A">
        <w:rPr>
          <w:rFonts w:ascii="Times New Roman" w:eastAsia="Times New Roman" w:hAnsi="Times New Roman" w:cs="Times New Roman"/>
          <w:color w:val="000000"/>
          <w:sz w:val="24"/>
          <w:szCs w:val="24"/>
          <w:lang w:eastAsia="ru-RU"/>
        </w:rPr>
        <w:t>Программа расширена по своему творческому потенциалу, включает в себя разделы и темы декоративно-прикладного творчества и научно-технической направленности. Дети познают красоту труда, так как сами участвуют в создании эстетически выразительных изделий и имеют возможность получить удовлетворение от результатов своей деятельности.</w:t>
      </w:r>
    </w:p>
    <w:p w:rsidR="00F02378" w:rsidRPr="00B13C8A" w:rsidRDefault="00504977" w:rsidP="00504977">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w:t>
      </w:r>
      <w:r w:rsidR="00F02378" w:rsidRPr="00B13C8A">
        <w:rPr>
          <w:rFonts w:ascii="Times New Roman" w:eastAsia="Times New Roman" w:hAnsi="Times New Roman" w:cs="Times New Roman"/>
          <w:color w:val="000000"/>
          <w:sz w:val="24"/>
          <w:szCs w:val="24"/>
          <w:lang w:eastAsia="ru-RU"/>
        </w:rPr>
        <w:t>В основу программы положено обучение, основанное на развитии интереса и творческих возможностей школьников. Все объекты труда подбираются с таким расчетом, чтобы они были максимально познавательными с точки зрения политехнического обучения, имели эстетическую привлекательность и давали представление о художественных видах обработки древесины. Поэтому, программа кружка «Умелые руки» предлагает вести обучение трудовым навыкам в неразрывной связи с художественной обработкой материалов.</w:t>
      </w:r>
    </w:p>
    <w:p w:rsidR="00057FE4" w:rsidRDefault="00F02378" w:rsidP="00233223">
      <w:pPr>
        <w:shd w:val="clear" w:color="auto" w:fill="FFFFFF"/>
        <w:spacing w:line="240" w:lineRule="auto"/>
        <w:ind w:left="57" w:right="57" w:firstLine="709"/>
        <w:jc w:val="both"/>
        <w:rPr>
          <w:rFonts w:ascii="Times New Roman" w:eastAsia="Times New Roman" w:hAnsi="Times New Roman" w:cs="Times New Roman"/>
          <w:color w:val="000000"/>
          <w:sz w:val="26"/>
          <w:szCs w:val="26"/>
          <w:lang w:eastAsia="ru-RU"/>
        </w:rPr>
      </w:pPr>
      <w:r w:rsidRPr="00057FE4">
        <w:rPr>
          <w:rFonts w:ascii="Times New Roman" w:eastAsia="Times New Roman" w:hAnsi="Times New Roman" w:cs="Times New Roman"/>
          <w:color w:val="000000"/>
          <w:sz w:val="26"/>
          <w:szCs w:val="26"/>
          <w:lang w:eastAsia="ru-RU"/>
        </w:rPr>
        <w:t>.</w:t>
      </w:r>
    </w:p>
    <w:p w:rsidR="00504977" w:rsidRPr="0048257D" w:rsidRDefault="00504977" w:rsidP="00504977">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 </w:t>
      </w:r>
      <w:r w:rsidR="00233223">
        <w:rPr>
          <w:rFonts w:ascii="Times New Roman" w:hAnsi="Times New Roman" w:cs="Times New Roman"/>
          <w:b/>
          <w:sz w:val="24"/>
          <w:szCs w:val="24"/>
          <w:u w:val="single"/>
        </w:rPr>
        <w:t>Н</w:t>
      </w:r>
      <w:r w:rsidRPr="0048257D">
        <w:rPr>
          <w:rFonts w:ascii="Times New Roman" w:hAnsi="Times New Roman" w:cs="Times New Roman"/>
          <w:b/>
          <w:sz w:val="24"/>
          <w:szCs w:val="24"/>
          <w:u w:val="single"/>
        </w:rPr>
        <w:t>аправленность  программы</w:t>
      </w:r>
      <w:r w:rsidRPr="0048257D">
        <w:rPr>
          <w:rFonts w:ascii="Times New Roman" w:hAnsi="Times New Roman" w:cs="Times New Roman"/>
          <w:sz w:val="24"/>
          <w:szCs w:val="24"/>
        </w:rPr>
        <w:t xml:space="preserve">  –</w:t>
      </w:r>
      <w:r>
        <w:rPr>
          <w:rFonts w:ascii="Times New Roman" w:hAnsi="Times New Roman" w:cs="Times New Roman"/>
          <w:sz w:val="24"/>
          <w:szCs w:val="24"/>
        </w:rPr>
        <w:t xml:space="preserve">  </w:t>
      </w:r>
      <w:r w:rsidR="00B32222">
        <w:rPr>
          <w:rFonts w:ascii="Times New Roman" w:hAnsi="Times New Roman" w:cs="Times New Roman"/>
          <w:sz w:val="24"/>
          <w:szCs w:val="24"/>
        </w:rPr>
        <w:t>техническая</w:t>
      </w:r>
      <w:r w:rsidRPr="0048257D">
        <w:rPr>
          <w:rFonts w:ascii="Times New Roman" w:hAnsi="Times New Roman" w:cs="Times New Roman"/>
          <w:sz w:val="24"/>
          <w:szCs w:val="24"/>
        </w:rPr>
        <w:t>;</w:t>
      </w:r>
    </w:p>
    <w:p w:rsidR="00504977" w:rsidRPr="0048257D" w:rsidRDefault="00504977" w:rsidP="00504977">
      <w:pPr>
        <w:spacing w:line="240" w:lineRule="auto"/>
        <w:jc w:val="both"/>
        <w:rPr>
          <w:rFonts w:ascii="Times New Roman" w:hAnsi="Times New Roman" w:cs="Times New Roman"/>
          <w:sz w:val="24"/>
          <w:szCs w:val="24"/>
        </w:rPr>
      </w:pPr>
      <w:r w:rsidRPr="00504977">
        <w:rPr>
          <w:rFonts w:ascii="Times New Roman" w:hAnsi="Times New Roman" w:cs="Times New Roman"/>
          <w:b/>
          <w:sz w:val="24"/>
          <w:szCs w:val="24"/>
          <w:u w:val="single"/>
        </w:rPr>
        <w:t xml:space="preserve">2. </w:t>
      </w:r>
      <w:r w:rsidR="00233223">
        <w:rPr>
          <w:rFonts w:ascii="Times New Roman" w:hAnsi="Times New Roman" w:cs="Times New Roman"/>
          <w:b/>
          <w:sz w:val="24"/>
          <w:szCs w:val="24"/>
          <w:u w:val="single"/>
        </w:rPr>
        <w:t>А</w:t>
      </w:r>
      <w:r w:rsidRPr="0048257D">
        <w:rPr>
          <w:rFonts w:ascii="Times New Roman" w:hAnsi="Times New Roman" w:cs="Times New Roman"/>
          <w:b/>
          <w:sz w:val="24"/>
          <w:szCs w:val="24"/>
          <w:u w:val="single"/>
        </w:rPr>
        <w:t>ктуальность  программы</w:t>
      </w:r>
      <w:r w:rsidRPr="0048257D">
        <w:rPr>
          <w:rFonts w:ascii="Times New Roman" w:hAnsi="Times New Roman" w:cs="Times New Roman"/>
          <w:sz w:val="24"/>
          <w:szCs w:val="24"/>
        </w:rPr>
        <w:t xml:space="preserve">  –  своевременность, </w:t>
      </w:r>
      <w:r>
        <w:rPr>
          <w:rFonts w:ascii="Times New Roman" w:hAnsi="Times New Roman" w:cs="Times New Roman"/>
          <w:sz w:val="24"/>
          <w:szCs w:val="24"/>
        </w:rPr>
        <w:t xml:space="preserve"> </w:t>
      </w:r>
      <w:r w:rsidRPr="0048257D">
        <w:rPr>
          <w:rFonts w:ascii="Times New Roman" w:hAnsi="Times New Roman" w:cs="Times New Roman"/>
          <w:sz w:val="24"/>
          <w:szCs w:val="24"/>
        </w:rPr>
        <w:t>необходимость, соответствие потребностям времени;</w:t>
      </w:r>
    </w:p>
    <w:p w:rsidR="00233223" w:rsidRDefault="00504977" w:rsidP="00504977">
      <w:pPr>
        <w:spacing w:line="240" w:lineRule="auto"/>
        <w:jc w:val="both"/>
        <w:rPr>
          <w:rFonts w:ascii="Times New Roman" w:eastAsia="Times New Roman" w:hAnsi="Times New Roman" w:cs="Times New Roman"/>
          <w:color w:val="000000"/>
          <w:sz w:val="26"/>
          <w:szCs w:val="26"/>
          <w:lang w:eastAsia="ru-RU"/>
        </w:rPr>
      </w:pPr>
      <w:r w:rsidRPr="00504977">
        <w:rPr>
          <w:rFonts w:ascii="Times New Roman" w:hAnsi="Times New Roman" w:cs="Times New Roman"/>
          <w:b/>
          <w:sz w:val="24"/>
          <w:szCs w:val="24"/>
          <w:u w:val="single"/>
        </w:rPr>
        <w:t>3.</w:t>
      </w:r>
      <w:r>
        <w:rPr>
          <w:rFonts w:ascii="Times New Roman" w:hAnsi="Times New Roman" w:cs="Times New Roman"/>
          <w:sz w:val="24"/>
          <w:szCs w:val="24"/>
        </w:rPr>
        <w:t xml:space="preserve"> </w:t>
      </w:r>
      <w:r w:rsidR="00233223">
        <w:rPr>
          <w:rFonts w:ascii="Times New Roman" w:hAnsi="Times New Roman" w:cs="Times New Roman"/>
          <w:b/>
          <w:sz w:val="24"/>
          <w:szCs w:val="24"/>
          <w:u w:val="single"/>
        </w:rPr>
        <w:t>О</w:t>
      </w:r>
      <w:r w:rsidRPr="0048257D">
        <w:rPr>
          <w:rFonts w:ascii="Times New Roman" w:hAnsi="Times New Roman" w:cs="Times New Roman"/>
          <w:b/>
          <w:sz w:val="24"/>
          <w:szCs w:val="24"/>
          <w:u w:val="single"/>
        </w:rPr>
        <w:t>тличительные  особенности  программы</w:t>
      </w:r>
      <w:r w:rsidRPr="0048257D">
        <w:rPr>
          <w:rFonts w:ascii="Times New Roman" w:hAnsi="Times New Roman" w:cs="Times New Roman"/>
          <w:sz w:val="24"/>
          <w:szCs w:val="24"/>
        </w:rPr>
        <w:t xml:space="preserve">  –  </w:t>
      </w:r>
      <w:r w:rsidR="00233223">
        <w:rPr>
          <w:rFonts w:ascii="Times New Roman" w:eastAsia="Times New Roman" w:hAnsi="Times New Roman" w:cs="Times New Roman"/>
          <w:color w:val="000000"/>
          <w:sz w:val="26"/>
          <w:szCs w:val="26"/>
          <w:lang w:eastAsia="ru-RU"/>
        </w:rPr>
        <w:t>н</w:t>
      </w:r>
      <w:r w:rsidR="00233223" w:rsidRPr="00057FE4">
        <w:rPr>
          <w:rFonts w:ascii="Times New Roman" w:eastAsia="Times New Roman" w:hAnsi="Times New Roman" w:cs="Times New Roman"/>
          <w:color w:val="000000"/>
          <w:sz w:val="26"/>
          <w:szCs w:val="26"/>
          <w:lang w:eastAsia="ru-RU"/>
        </w:rPr>
        <w:t>астоящая программа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r w:rsidR="00233223">
        <w:rPr>
          <w:rFonts w:ascii="Times New Roman" w:eastAsia="Times New Roman" w:hAnsi="Times New Roman" w:cs="Times New Roman"/>
          <w:color w:val="000000"/>
          <w:sz w:val="26"/>
          <w:szCs w:val="26"/>
          <w:lang w:eastAsia="ru-RU"/>
        </w:rPr>
        <w:t xml:space="preserve"> </w:t>
      </w:r>
    </w:p>
    <w:p w:rsidR="00504977" w:rsidRDefault="00233223" w:rsidP="00504977">
      <w:pPr>
        <w:spacing w:line="240" w:lineRule="auto"/>
        <w:jc w:val="both"/>
        <w:rPr>
          <w:rFonts w:ascii="Times New Roman" w:hAnsi="Times New Roman" w:cs="Times New Roman"/>
          <w:sz w:val="24"/>
          <w:szCs w:val="24"/>
        </w:rPr>
      </w:pPr>
      <w:r w:rsidRPr="00233223">
        <w:rPr>
          <w:rFonts w:ascii="Times New Roman" w:hAnsi="Times New Roman" w:cs="Times New Roman"/>
          <w:b/>
          <w:sz w:val="24"/>
          <w:szCs w:val="24"/>
          <w:u w:val="single"/>
        </w:rPr>
        <w:t xml:space="preserve">4. </w:t>
      </w:r>
      <w:r>
        <w:rPr>
          <w:rFonts w:ascii="Times New Roman" w:hAnsi="Times New Roman" w:cs="Times New Roman"/>
          <w:b/>
          <w:sz w:val="24"/>
          <w:szCs w:val="24"/>
          <w:u w:val="single"/>
        </w:rPr>
        <w:t>А</w:t>
      </w:r>
      <w:r w:rsidR="00504977" w:rsidRPr="00233223">
        <w:rPr>
          <w:rFonts w:ascii="Times New Roman" w:hAnsi="Times New Roman" w:cs="Times New Roman"/>
          <w:b/>
          <w:sz w:val="24"/>
          <w:szCs w:val="24"/>
          <w:u w:val="single"/>
        </w:rPr>
        <w:t>дресат</w:t>
      </w:r>
      <w:r w:rsidR="00504977" w:rsidRPr="0068523E">
        <w:rPr>
          <w:rFonts w:ascii="Times New Roman" w:hAnsi="Times New Roman" w:cs="Times New Roman"/>
          <w:b/>
          <w:sz w:val="24"/>
          <w:szCs w:val="24"/>
          <w:u w:val="single"/>
        </w:rPr>
        <w:t xml:space="preserve"> программы</w:t>
      </w:r>
      <w:r w:rsidR="00504977" w:rsidRPr="0048257D">
        <w:rPr>
          <w:rFonts w:ascii="Times New Roman" w:hAnsi="Times New Roman" w:cs="Times New Roman"/>
          <w:sz w:val="24"/>
          <w:szCs w:val="24"/>
        </w:rPr>
        <w:t xml:space="preserve">  –  </w:t>
      </w:r>
      <w:r w:rsidR="00504977">
        <w:rPr>
          <w:rFonts w:ascii="Times New Roman" w:hAnsi="Times New Roman" w:cs="Times New Roman"/>
          <w:sz w:val="24"/>
          <w:szCs w:val="24"/>
        </w:rPr>
        <w:t>п</w:t>
      </w:r>
      <w:r w:rsidR="00504977" w:rsidRPr="00DD274E">
        <w:rPr>
          <w:rFonts w:ascii="Times New Roman" w:hAnsi="Times New Roman" w:cs="Times New Roman"/>
          <w:sz w:val="24"/>
          <w:szCs w:val="24"/>
        </w:rPr>
        <w:t xml:space="preserve">рограмма </w:t>
      </w:r>
      <w:r w:rsidRPr="00057FE4">
        <w:rPr>
          <w:rFonts w:ascii="Times New Roman" w:eastAsia="Times New Roman" w:hAnsi="Times New Roman" w:cs="Times New Roman"/>
          <w:color w:val="000000"/>
          <w:sz w:val="26"/>
          <w:szCs w:val="26"/>
          <w:lang w:eastAsia="ru-RU"/>
        </w:rPr>
        <w:t xml:space="preserve">«Умелые руки» </w:t>
      </w:r>
      <w:r w:rsidR="00504977" w:rsidRPr="00F23068">
        <w:rPr>
          <w:rFonts w:ascii="Times New Roman" w:hAnsi="Times New Roman" w:cs="Times New Roman"/>
          <w:sz w:val="24"/>
          <w:szCs w:val="24"/>
        </w:rPr>
        <w:t>рассчитана на детей среднего (</w:t>
      </w:r>
      <w:r w:rsidR="00504977">
        <w:rPr>
          <w:rFonts w:ascii="Times New Roman" w:hAnsi="Times New Roman" w:cs="Times New Roman"/>
          <w:sz w:val="24"/>
          <w:szCs w:val="24"/>
        </w:rPr>
        <w:t>5</w:t>
      </w:r>
      <w:r w:rsidR="00504977" w:rsidRPr="00F23068">
        <w:rPr>
          <w:rFonts w:ascii="Times New Roman" w:hAnsi="Times New Roman" w:cs="Times New Roman"/>
          <w:sz w:val="24"/>
          <w:szCs w:val="24"/>
        </w:rPr>
        <w:t>-</w:t>
      </w:r>
      <w:r>
        <w:rPr>
          <w:rFonts w:ascii="Times New Roman" w:hAnsi="Times New Roman" w:cs="Times New Roman"/>
          <w:sz w:val="24"/>
          <w:szCs w:val="24"/>
        </w:rPr>
        <w:t>8</w:t>
      </w:r>
      <w:r w:rsidR="00504977">
        <w:rPr>
          <w:rFonts w:ascii="Times New Roman" w:hAnsi="Times New Roman" w:cs="Times New Roman"/>
          <w:sz w:val="24"/>
          <w:szCs w:val="24"/>
        </w:rPr>
        <w:t xml:space="preserve"> класс</w:t>
      </w:r>
      <w:r w:rsidR="00504977" w:rsidRPr="00F23068">
        <w:rPr>
          <w:rFonts w:ascii="Times New Roman" w:hAnsi="Times New Roman" w:cs="Times New Roman"/>
          <w:sz w:val="24"/>
          <w:szCs w:val="24"/>
        </w:rPr>
        <w:t xml:space="preserve">) школьного возраста, </w:t>
      </w:r>
      <w:r w:rsidR="00504977" w:rsidRPr="005C3410">
        <w:rPr>
          <w:rFonts w:ascii="Times New Roman" w:hAnsi="Times New Roman" w:cs="Times New Roman"/>
          <w:color w:val="000000"/>
          <w:sz w:val="24"/>
          <w:szCs w:val="24"/>
        </w:rPr>
        <w:t xml:space="preserve"> </w:t>
      </w:r>
      <w:r w:rsidR="00504977" w:rsidRPr="00DD274E">
        <w:rPr>
          <w:rFonts w:ascii="Times New Roman" w:hAnsi="Times New Roman" w:cs="Times New Roman"/>
          <w:sz w:val="24"/>
          <w:szCs w:val="24"/>
        </w:rPr>
        <w:t>и является одной из составляющих работы по общекультурному  развитию личности ребенка.</w:t>
      </w:r>
    </w:p>
    <w:p w:rsidR="00504977" w:rsidRPr="00F23068" w:rsidRDefault="00504977" w:rsidP="00504977">
      <w:pPr>
        <w:pStyle w:val="a5"/>
        <w:rPr>
          <w:rFonts w:ascii="Times New Roman" w:hAnsi="Times New Roman"/>
          <w:sz w:val="24"/>
          <w:szCs w:val="24"/>
        </w:rPr>
      </w:pPr>
      <w:r w:rsidRPr="00233223">
        <w:rPr>
          <w:rFonts w:ascii="Times New Roman" w:hAnsi="Times New Roman"/>
          <w:b/>
          <w:sz w:val="24"/>
          <w:szCs w:val="24"/>
          <w:u w:val="single"/>
        </w:rPr>
        <w:t xml:space="preserve"> </w:t>
      </w:r>
      <w:r w:rsidR="00233223" w:rsidRPr="00233223">
        <w:rPr>
          <w:rFonts w:ascii="Times New Roman" w:hAnsi="Times New Roman"/>
          <w:b/>
          <w:sz w:val="24"/>
          <w:szCs w:val="24"/>
          <w:u w:val="single"/>
        </w:rPr>
        <w:t xml:space="preserve">5.  </w:t>
      </w:r>
      <w:r w:rsidR="00233223">
        <w:rPr>
          <w:rFonts w:ascii="Times New Roman" w:hAnsi="Times New Roman"/>
          <w:b/>
          <w:sz w:val="24"/>
          <w:szCs w:val="24"/>
          <w:u w:val="single"/>
        </w:rPr>
        <w:t>О</w:t>
      </w:r>
      <w:r w:rsidRPr="0068523E">
        <w:rPr>
          <w:rFonts w:ascii="Times New Roman" w:hAnsi="Times New Roman"/>
          <w:b/>
          <w:sz w:val="24"/>
          <w:szCs w:val="24"/>
          <w:u w:val="single"/>
        </w:rPr>
        <w:t>бъем  и  срок  освоения  программы</w:t>
      </w:r>
      <w:r w:rsidRPr="0048257D">
        <w:rPr>
          <w:rFonts w:ascii="Times New Roman" w:hAnsi="Times New Roman"/>
          <w:sz w:val="24"/>
          <w:szCs w:val="24"/>
        </w:rPr>
        <w:t xml:space="preserve">  –</w:t>
      </w:r>
      <w:r w:rsidRPr="00CD6592">
        <w:t xml:space="preserve"> </w:t>
      </w:r>
      <w:r w:rsidRPr="00F23068">
        <w:rPr>
          <w:rFonts w:ascii="Times New Roman" w:hAnsi="Times New Roman"/>
          <w:sz w:val="24"/>
          <w:szCs w:val="24"/>
        </w:rPr>
        <w:t xml:space="preserve">общее  количество учебных  часов,  запланированных  на  весь  период  обучения  и необходимых для освоения программы.  </w:t>
      </w:r>
    </w:p>
    <w:p w:rsidR="00504977" w:rsidRDefault="00504977" w:rsidP="00504977">
      <w:pPr>
        <w:spacing w:line="240" w:lineRule="auto"/>
        <w:jc w:val="both"/>
        <w:rPr>
          <w:rFonts w:ascii="Times New Roman" w:hAnsi="Times New Roman" w:cs="Times New Roman"/>
          <w:sz w:val="24"/>
          <w:szCs w:val="24"/>
        </w:rPr>
      </w:pPr>
      <w:r w:rsidRPr="00233223">
        <w:rPr>
          <w:rFonts w:ascii="Times New Roman" w:hAnsi="Times New Roman" w:cs="Times New Roman"/>
          <w:b/>
          <w:sz w:val="24"/>
          <w:szCs w:val="24"/>
          <w:u w:val="single"/>
        </w:rPr>
        <w:t xml:space="preserve"> </w:t>
      </w:r>
      <w:r w:rsidR="00233223" w:rsidRPr="00233223">
        <w:rPr>
          <w:rFonts w:ascii="Times New Roman" w:hAnsi="Times New Roman" w:cs="Times New Roman"/>
          <w:b/>
          <w:sz w:val="24"/>
          <w:szCs w:val="24"/>
          <w:u w:val="single"/>
        </w:rPr>
        <w:t xml:space="preserve">6. </w:t>
      </w:r>
      <w:r w:rsidRPr="00233223">
        <w:rPr>
          <w:rFonts w:ascii="Times New Roman" w:hAnsi="Times New Roman" w:cs="Times New Roman"/>
          <w:b/>
          <w:sz w:val="24"/>
          <w:szCs w:val="24"/>
          <w:u w:val="single"/>
        </w:rPr>
        <w:t xml:space="preserve">  </w:t>
      </w:r>
      <w:r w:rsidR="00233223">
        <w:rPr>
          <w:rFonts w:ascii="Times New Roman" w:hAnsi="Times New Roman" w:cs="Times New Roman"/>
          <w:b/>
          <w:sz w:val="24"/>
          <w:szCs w:val="24"/>
          <w:u w:val="single"/>
        </w:rPr>
        <w:t>Ф</w:t>
      </w:r>
      <w:r w:rsidRPr="00CD6592">
        <w:rPr>
          <w:rFonts w:ascii="Times New Roman" w:hAnsi="Times New Roman" w:cs="Times New Roman"/>
          <w:b/>
          <w:sz w:val="24"/>
          <w:szCs w:val="24"/>
          <w:u w:val="single"/>
        </w:rPr>
        <w:t>ормы  обучения</w:t>
      </w:r>
      <w:r w:rsidRPr="0048257D">
        <w:rPr>
          <w:rFonts w:ascii="Times New Roman" w:hAnsi="Times New Roman" w:cs="Times New Roman"/>
          <w:sz w:val="24"/>
          <w:szCs w:val="24"/>
        </w:rPr>
        <w:t xml:space="preserve">  –  </w:t>
      </w:r>
      <w:proofErr w:type="gramStart"/>
      <w:r w:rsidRPr="0048257D">
        <w:rPr>
          <w:rFonts w:ascii="Times New Roman" w:hAnsi="Times New Roman" w:cs="Times New Roman"/>
          <w:sz w:val="24"/>
          <w:szCs w:val="24"/>
        </w:rPr>
        <w:t>очная</w:t>
      </w:r>
      <w:proofErr w:type="gramEnd"/>
      <w:r w:rsidRPr="0048257D">
        <w:rPr>
          <w:rFonts w:ascii="Times New Roman" w:hAnsi="Times New Roman" w:cs="Times New Roman"/>
          <w:sz w:val="24"/>
          <w:szCs w:val="24"/>
        </w:rPr>
        <w:t xml:space="preserve">,  (Закон № 273-ФЗ, гл. 2, ст. 17, п. 2), </w:t>
      </w:r>
    </w:p>
    <w:p w:rsidR="00504977" w:rsidRDefault="00233223" w:rsidP="00504977">
      <w:pPr>
        <w:pStyle w:val="a5"/>
        <w:rPr>
          <w:rFonts w:ascii="Times New Roman" w:hAnsi="Times New Roman"/>
          <w:sz w:val="24"/>
          <w:szCs w:val="24"/>
        </w:rPr>
      </w:pPr>
      <w:r w:rsidRPr="00233223">
        <w:rPr>
          <w:rFonts w:ascii="Times New Roman" w:hAnsi="Times New Roman"/>
          <w:b/>
          <w:sz w:val="24"/>
          <w:szCs w:val="24"/>
          <w:u w:val="single"/>
        </w:rPr>
        <w:t>7.</w:t>
      </w:r>
      <w:r>
        <w:rPr>
          <w:rFonts w:ascii="Times New Roman" w:hAnsi="Times New Roman"/>
          <w:sz w:val="24"/>
          <w:szCs w:val="24"/>
        </w:rPr>
        <w:t xml:space="preserve">  </w:t>
      </w:r>
      <w:r>
        <w:rPr>
          <w:rFonts w:ascii="Times New Roman" w:hAnsi="Times New Roman"/>
          <w:b/>
          <w:sz w:val="24"/>
          <w:szCs w:val="24"/>
          <w:u w:val="single"/>
        </w:rPr>
        <w:t>О</w:t>
      </w:r>
      <w:r w:rsidR="00504977" w:rsidRPr="00CD6592">
        <w:rPr>
          <w:rFonts w:ascii="Times New Roman" w:hAnsi="Times New Roman"/>
          <w:b/>
          <w:sz w:val="24"/>
          <w:szCs w:val="24"/>
          <w:u w:val="single"/>
        </w:rPr>
        <w:t>собенности  организации  образовательного  процесса</w:t>
      </w:r>
      <w:r w:rsidR="00504977" w:rsidRPr="0048257D">
        <w:rPr>
          <w:rFonts w:ascii="Times New Roman" w:hAnsi="Times New Roman"/>
          <w:sz w:val="24"/>
          <w:szCs w:val="24"/>
        </w:rPr>
        <w:t xml:space="preserve">  –   </w:t>
      </w:r>
      <w:r w:rsidR="00504977">
        <w:rPr>
          <w:rFonts w:ascii="Times New Roman" w:hAnsi="Times New Roman"/>
          <w:sz w:val="24"/>
          <w:szCs w:val="24"/>
        </w:rPr>
        <w:t>г</w:t>
      </w:r>
      <w:r w:rsidR="00504977" w:rsidRPr="00F23068">
        <w:rPr>
          <w:rFonts w:ascii="Times New Roman" w:hAnsi="Times New Roman"/>
          <w:sz w:val="24"/>
          <w:szCs w:val="24"/>
        </w:rPr>
        <w:t>рупп</w:t>
      </w:r>
      <w:r w:rsidR="00504977">
        <w:rPr>
          <w:rFonts w:ascii="Times New Roman" w:hAnsi="Times New Roman"/>
          <w:sz w:val="24"/>
          <w:szCs w:val="24"/>
        </w:rPr>
        <w:t xml:space="preserve">а </w:t>
      </w:r>
      <w:r w:rsidR="00504977" w:rsidRPr="00F23068">
        <w:rPr>
          <w:rFonts w:ascii="Times New Roman" w:hAnsi="Times New Roman"/>
          <w:sz w:val="24"/>
          <w:szCs w:val="24"/>
        </w:rPr>
        <w:t xml:space="preserve"> разнов</w:t>
      </w:r>
      <w:r w:rsidR="00504977">
        <w:rPr>
          <w:rFonts w:ascii="Times New Roman" w:hAnsi="Times New Roman"/>
          <w:sz w:val="24"/>
          <w:szCs w:val="24"/>
        </w:rPr>
        <w:t xml:space="preserve">озрастная, что способствует </w:t>
      </w:r>
      <w:r w:rsidR="00504977" w:rsidRPr="00F23068">
        <w:rPr>
          <w:rFonts w:ascii="Times New Roman" w:hAnsi="Times New Roman"/>
          <w:sz w:val="24"/>
          <w:szCs w:val="24"/>
        </w:rPr>
        <w:t>преемственности в работе</w:t>
      </w:r>
      <w:r w:rsidR="00504977">
        <w:rPr>
          <w:rFonts w:ascii="Times New Roman" w:hAnsi="Times New Roman"/>
          <w:sz w:val="24"/>
          <w:szCs w:val="24"/>
        </w:rPr>
        <w:t xml:space="preserve"> </w:t>
      </w:r>
      <w:r w:rsidR="00504977" w:rsidRPr="0048257D">
        <w:rPr>
          <w:rFonts w:ascii="Times New Roman" w:hAnsi="Times New Roman"/>
          <w:sz w:val="24"/>
          <w:szCs w:val="24"/>
        </w:rPr>
        <w:t>творческ</w:t>
      </w:r>
      <w:r w:rsidR="00504977">
        <w:rPr>
          <w:rFonts w:ascii="Times New Roman" w:hAnsi="Times New Roman"/>
          <w:sz w:val="24"/>
          <w:szCs w:val="24"/>
        </w:rPr>
        <w:t xml:space="preserve">ого </w:t>
      </w:r>
      <w:r w:rsidR="00504977" w:rsidRPr="0048257D">
        <w:rPr>
          <w:rFonts w:ascii="Times New Roman" w:hAnsi="Times New Roman"/>
          <w:sz w:val="24"/>
          <w:szCs w:val="24"/>
        </w:rPr>
        <w:t xml:space="preserve">  коллектив</w:t>
      </w:r>
      <w:r w:rsidR="00504977">
        <w:rPr>
          <w:rFonts w:ascii="Times New Roman" w:hAnsi="Times New Roman"/>
          <w:sz w:val="24"/>
          <w:szCs w:val="24"/>
        </w:rPr>
        <w:t>а</w:t>
      </w:r>
      <w:r w:rsidR="00504977" w:rsidRPr="00F23068">
        <w:rPr>
          <w:rFonts w:ascii="Times New Roman" w:hAnsi="Times New Roman"/>
          <w:sz w:val="24"/>
          <w:szCs w:val="24"/>
        </w:rPr>
        <w:t xml:space="preserve">. (Приказ №1008, п. 7); </w:t>
      </w:r>
    </w:p>
    <w:p w:rsidR="00233223" w:rsidRPr="00233223" w:rsidRDefault="00233223" w:rsidP="00504977">
      <w:pPr>
        <w:spacing w:line="240" w:lineRule="auto"/>
        <w:jc w:val="both"/>
        <w:rPr>
          <w:rFonts w:ascii="Times New Roman" w:hAnsi="Times New Roman" w:cs="Times New Roman"/>
          <w:sz w:val="24"/>
          <w:szCs w:val="24"/>
        </w:rPr>
      </w:pPr>
      <w:r w:rsidRPr="00233223">
        <w:rPr>
          <w:rFonts w:ascii="Times New Roman" w:hAnsi="Times New Roman" w:cs="Times New Roman"/>
          <w:b/>
          <w:sz w:val="24"/>
          <w:szCs w:val="24"/>
          <w:u w:val="single"/>
        </w:rPr>
        <w:t>8.</w:t>
      </w:r>
      <w:r>
        <w:rPr>
          <w:rFonts w:ascii="Times New Roman" w:hAnsi="Times New Roman" w:cs="Times New Roman"/>
          <w:b/>
          <w:sz w:val="24"/>
          <w:szCs w:val="24"/>
          <w:u w:val="single"/>
        </w:rPr>
        <w:t xml:space="preserve"> Состав группы  -</w:t>
      </w:r>
      <w:r>
        <w:rPr>
          <w:rFonts w:ascii="Times New Roman" w:hAnsi="Times New Roman" w:cs="Times New Roman"/>
          <w:sz w:val="24"/>
          <w:szCs w:val="24"/>
        </w:rPr>
        <w:t xml:space="preserve"> постоянный</w:t>
      </w:r>
    </w:p>
    <w:p w:rsidR="00504977" w:rsidRDefault="00233223" w:rsidP="00504977">
      <w:pPr>
        <w:spacing w:line="240" w:lineRule="auto"/>
        <w:jc w:val="both"/>
        <w:rPr>
          <w:rFonts w:ascii="Times New Roman" w:hAnsi="Times New Roman" w:cs="Times New Roman"/>
          <w:sz w:val="24"/>
          <w:szCs w:val="24"/>
        </w:rPr>
      </w:pPr>
      <w:r w:rsidRPr="00233223">
        <w:rPr>
          <w:rFonts w:ascii="Times New Roman" w:hAnsi="Times New Roman" w:cs="Times New Roman"/>
          <w:b/>
          <w:sz w:val="24"/>
          <w:szCs w:val="24"/>
          <w:u w:val="single"/>
        </w:rPr>
        <w:t xml:space="preserve">9.  </w:t>
      </w:r>
      <w:r>
        <w:rPr>
          <w:rFonts w:ascii="Times New Roman" w:hAnsi="Times New Roman" w:cs="Times New Roman"/>
          <w:b/>
          <w:sz w:val="24"/>
          <w:szCs w:val="24"/>
          <w:u w:val="single"/>
        </w:rPr>
        <w:t>Р</w:t>
      </w:r>
      <w:r w:rsidR="00504977" w:rsidRPr="00CD6592">
        <w:rPr>
          <w:rFonts w:ascii="Times New Roman" w:hAnsi="Times New Roman" w:cs="Times New Roman"/>
          <w:b/>
          <w:sz w:val="24"/>
          <w:szCs w:val="24"/>
          <w:u w:val="single"/>
        </w:rPr>
        <w:t xml:space="preserve">ежим  занятий,  периодичность  и продолжительность </w:t>
      </w:r>
      <w:r w:rsidR="00504977" w:rsidRPr="00CD6592">
        <w:rPr>
          <w:rFonts w:ascii="Times New Roman" w:hAnsi="Times New Roman" w:cs="Times New Roman"/>
          <w:b/>
          <w:u w:val="single"/>
        </w:rPr>
        <w:t>занятий</w:t>
      </w:r>
      <w:r w:rsidR="00504977" w:rsidRPr="0048257D">
        <w:rPr>
          <w:rFonts w:ascii="Times New Roman" w:hAnsi="Times New Roman" w:cs="Times New Roman"/>
        </w:rPr>
        <w:t xml:space="preserve">  –  </w:t>
      </w:r>
      <w:r w:rsidR="00504977">
        <w:rPr>
          <w:rFonts w:ascii="Times New Roman" w:hAnsi="Times New Roman" w:cs="Times New Roman"/>
          <w:sz w:val="24"/>
          <w:szCs w:val="24"/>
        </w:rPr>
        <w:t xml:space="preserve"> п</w:t>
      </w:r>
      <w:r w:rsidR="00504977" w:rsidRPr="006D33EE">
        <w:rPr>
          <w:rFonts w:ascii="Times New Roman" w:hAnsi="Times New Roman" w:cs="Times New Roman"/>
        </w:rPr>
        <w:t xml:space="preserve">редлагаемая программа </w:t>
      </w:r>
      <w:r w:rsidRPr="00057FE4">
        <w:rPr>
          <w:rFonts w:ascii="Times New Roman" w:eastAsia="Times New Roman" w:hAnsi="Times New Roman" w:cs="Times New Roman"/>
          <w:color w:val="000000"/>
          <w:sz w:val="26"/>
          <w:szCs w:val="26"/>
          <w:lang w:eastAsia="ru-RU"/>
        </w:rPr>
        <w:t xml:space="preserve">«Умелые руки» </w:t>
      </w:r>
      <w:r w:rsidR="00504977" w:rsidRPr="006D33EE">
        <w:rPr>
          <w:rFonts w:ascii="Times New Roman" w:hAnsi="Times New Roman" w:cs="Times New Roman"/>
        </w:rPr>
        <w:t xml:space="preserve">рассчитана на проведение занятий </w:t>
      </w:r>
      <w:r w:rsidR="00504977">
        <w:rPr>
          <w:rFonts w:ascii="Times New Roman" w:hAnsi="Times New Roman" w:cs="Times New Roman"/>
        </w:rPr>
        <w:t xml:space="preserve">  </w:t>
      </w:r>
      <w:r>
        <w:rPr>
          <w:rFonts w:ascii="Times New Roman" w:hAnsi="Times New Roman" w:cs="Times New Roman"/>
        </w:rPr>
        <w:t>2</w:t>
      </w:r>
      <w:r w:rsidR="00504977" w:rsidRPr="006D33EE">
        <w:rPr>
          <w:rFonts w:ascii="Times New Roman" w:hAnsi="Times New Roman" w:cs="Times New Roman"/>
        </w:rPr>
        <w:t xml:space="preserve"> час</w:t>
      </w:r>
      <w:r>
        <w:rPr>
          <w:rFonts w:ascii="Times New Roman" w:hAnsi="Times New Roman" w:cs="Times New Roman"/>
        </w:rPr>
        <w:t>а</w:t>
      </w:r>
      <w:r w:rsidR="00504977" w:rsidRPr="006D33EE">
        <w:rPr>
          <w:rFonts w:ascii="Times New Roman" w:hAnsi="Times New Roman" w:cs="Times New Roman"/>
        </w:rPr>
        <w:t xml:space="preserve"> в неделю, </w:t>
      </w:r>
      <w:r>
        <w:rPr>
          <w:rFonts w:ascii="Times New Roman" w:hAnsi="Times New Roman" w:cs="Times New Roman"/>
        </w:rPr>
        <w:t>68</w:t>
      </w:r>
      <w:r w:rsidR="00504977" w:rsidRPr="006D33EE">
        <w:rPr>
          <w:rFonts w:ascii="Times New Roman" w:hAnsi="Times New Roman" w:cs="Times New Roman"/>
        </w:rPr>
        <w:t xml:space="preserve"> час</w:t>
      </w:r>
      <w:r>
        <w:rPr>
          <w:rFonts w:ascii="Times New Roman" w:hAnsi="Times New Roman" w:cs="Times New Roman"/>
        </w:rPr>
        <w:t>ов</w:t>
      </w:r>
      <w:r w:rsidR="00504977" w:rsidRPr="006D33EE">
        <w:rPr>
          <w:rFonts w:ascii="Times New Roman" w:hAnsi="Times New Roman" w:cs="Times New Roman"/>
        </w:rPr>
        <w:t xml:space="preserve"> в год</w:t>
      </w:r>
      <w:r w:rsidR="00E33444">
        <w:rPr>
          <w:rFonts w:ascii="Times New Roman" w:hAnsi="Times New Roman" w:cs="Times New Roman"/>
        </w:rPr>
        <w:t>.</w:t>
      </w:r>
    </w:p>
    <w:p w:rsidR="00504977" w:rsidRDefault="00504977" w:rsidP="00057FE4">
      <w:pPr>
        <w:shd w:val="clear" w:color="auto" w:fill="FFFFFF"/>
        <w:spacing w:line="240" w:lineRule="auto"/>
        <w:ind w:left="57" w:right="57" w:firstLine="709"/>
        <w:jc w:val="both"/>
        <w:rPr>
          <w:rFonts w:ascii="Times New Roman" w:eastAsia="Times New Roman" w:hAnsi="Times New Roman" w:cs="Times New Roman"/>
          <w:color w:val="000000"/>
          <w:sz w:val="26"/>
          <w:szCs w:val="26"/>
          <w:lang w:eastAsia="ru-RU"/>
        </w:rPr>
      </w:pPr>
    </w:p>
    <w:p w:rsidR="00E33444" w:rsidRPr="00B13C8A" w:rsidRDefault="00E33444" w:rsidP="00E33444">
      <w:pPr>
        <w:shd w:val="clear" w:color="auto" w:fill="FFFFFF"/>
        <w:spacing w:before="27" w:line="240" w:lineRule="auto"/>
        <w:jc w:val="both"/>
        <w:rPr>
          <w:b/>
          <w:i/>
          <w:sz w:val="24"/>
          <w:szCs w:val="24"/>
        </w:rPr>
      </w:pPr>
      <w:r w:rsidRPr="00B13C8A">
        <w:rPr>
          <w:rFonts w:ascii="Times New Roman" w:eastAsia="Times New Roman" w:hAnsi="Times New Roman"/>
          <w:b/>
          <w:color w:val="000000"/>
          <w:sz w:val="24"/>
          <w:szCs w:val="24"/>
          <w:lang w:eastAsia="ru-RU"/>
        </w:rPr>
        <w:t>1</w:t>
      </w:r>
      <w:r w:rsidRPr="00B13C8A">
        <w:rPr>
          <w:rFonts w:ascii="Times New Roman" w:eastAsia="Times New Roman" w:hAnsi="Times New Roman" w:cs="Times New Roman"/>
          <w:b/>
          <w:color w:val="000000"/>
          <w:sz w:val="24"/>
          <w:szCs w:val="24"/>
          <w:lang w:eastAsia="ru-RU"/>
        </w:rPr>
        <w:t xml:space="preserve">.2 </w:t>
      </w:r>
      <w:r w:rsidRPr="00B13C8A">
        <w:rPr>
          <w:rFonts w:ascii="Times New Roman" w:hAnsi="Times New Roman" w:cs="Times New Roman"/>
          <w:b/>
          <w:sz w:val="24"/>
          <w:szCs w:val="24"/>
        </w:rPr>
        <w:t>Цель и задачи обучения, воспитания и развития детей</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b/>
          <w:color w:val="000000"/>
          <w:sz w:val="24"/>
          <w:szCs w:val="24"/>
          <w:lang w:eastAsia="ru-RU"/>
        </w:rPr>
        <w:t xml:space="preserve"> Цель</w:t>
      </w:r>
      <w:r w:rsidRPr="00B13C8A">
        <w:rPr>
          <w:rFonts w:ascii="Times New Roman" w:eastAsia="Times New Roman" w:hAnsi="Times New Roman"/>
          <w:color w:val="000000"/>
          <w:sz w:val="24"/>
          <w:szCs w:val="24"/>
          <w:lang w:eastAsia="ru-RU"/>
        </w:rPr>
        <w:t xml:space="preserve"> - </w:t>
      </w:r>
      <w:r w:rsidRPr="00B13C8A">
        <w:rPr>
          <w:rFonts w:ascii="Times New Roman" w:eastAsia="Times New Roman" w:hAnsi="Times New Roman" w:cs="Times New Roman"/>
          <w:color w:val="000000"/>
          <w:sz w:val="24"/>
          <w:szCs w:val="24"/>
          <w:lang w:eastAsia="ru-RU"/>
        </w:rPr>
        <w:t>способствовать формированию художественной культуры у обучающихся, как составной части материальной и духовной культуры, художественно-творческой активности, помочь им в овладении навыками декоративно-прикладного искусства и его значением в жизни каждого человека.</w:t>
      </w:r>
    </w:p>
    <w:p w:rsidR="00E33444" w:rsidRPr="00E33444"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w:t>
      </w:r>
      <w:r w:rsidRPr="000603E6">
        <w:rPr>
          <w:rFonts w:ascii="Times New Roman" w:eastAsia="Times New Roman" w:hAnsi="Times New Roman"/>
          <w:b/>
          <w:color w:val="000000"/>
          <w:sz w:val="24"/>
          <w:szCs w:val="24"/>
          <w:lang w:eastAsia="ru-RU"/>
        </w:rPr>
        <w:t>Задачи.</w:t>
      </w:r>
    </w:p>
    <w:p w:rsidR="00E33444" w:rsidRPr="000603E6" w:rsidRDefault="00E33444" w:rsidP="00E33444">
      <w:pPr>
        <w:shd w:val="clear" w:color="auto" w:fill="FFFFFF"/>
        <w:spacing w:before="27" w:line="240" w:lineRule="auto"/>
        <w:jc w:val="both"/>
        <w:rPr>
          <w:rFonts w:ascii="Times New Roman" w:eastAsia="Times New Roman" w:hAnsi="Times New Roman"/>
          <w:i/>
          <w:color w:val="000000"/>
          <w:sz w:val="24"/>
          <w:szCs w:val="24"/>
          <w:lang w:eastAsia="ru-RU"/>
        </w:rPr>
      </w:pPr>
      <w:r w:rsidRPr="000603E6">
        <w:rPr>
          <w:rFonts w:ascii="Times New Roman" w:eastAsia="Times New Roman" w:hAnsi="Times New Roman"/>
          <w:i/>
          <w:color w:val="000000"/>
          <w:sz w:val="24"/>
          <w:szCs w:val="24"/>
          <w:lang w:eastAsia="ru-RU"/>
        </w:rPr>
        <w:t>Образовательные задачи:</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расширить  кругозор  детей  в  области  традиционных  и  современных декоративных техник и технологий;</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xml:space="preserve">  научить  обучающихся  отдельным  приемам,  технике  и  технологии </w:t>
      </w:r>
      <w:r>
        <w:rPr>
          <w:rFonts w:ascii="Times New Roman" w:eastAsia="Times New Roman" w:hAnsi="Times New Roman"/>
          <w:color w:val="000000"/>
          <w:sz w:val="24"/>
          <w:szCs w:val="24"/>
          <w:lang w:eastAsia="ru-RU"/>
        </w:rPr>
        <w:t xml:space="preserve"> </w:t>
      </w:r>
      <w:r w:rsidRPr="000603E6">
        <w:rPr>
          <w:rFonts w:ascii="Times New Roman" w:eastAsia="Times New Roman" w:hAnsi="Times New Roman"/>
          <w:color w:val="000000"/>
          <w:sz w:val="24"/>
          <w:szCs w:val="24"/>
          <w:lang w:eastAsia="ru-RU"/>
        </w:rPr>
        <w:t>изготовления поделок из различных материалов;</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сформировать  специальные  умения  и  навыки  в  области  декоративно-прикладного творчества.</w:t>
      </w:r>
    </w:p>
    <w:p w:rsidR="00B13C8A" w:rsidRDefault="00B13C8A" w:rsidP="00E33444">
      <w:pPr>
        <w:shd w:val="clear" w:color="auto" w:fill="FFFFFF"/>
        <w:spacing w:before="27" w:line="240" w:lineRule="auto"/>
        <w:jc w:val="both"/>
        <w:rPr>
          <w:rFonts w:ascii="Times New Roman" w:eastAsia="Times New Roman" w:hAnsi="Times New Roman"/>
          <w:i/>
          <w:color w:val="000000"/>
          <w:sz w:val="24"/>
          <w:szCs w:val="24"/>
          <w:lang w:eastAsia="ru-RU"/>
        </w:rPr>
      </w:pPr>
    </w:p>
    <w:p w:rsidR="00B13C8A" w:rsidRDefault="00B13C8A" w:rsidP="00E33444">
      <w:pPr>
        <w:shd w:val="clear" w:color="auto" w:fill="FFFFFF"/>
        <w:spacing w:before="27" w:line="240" w:lineRule="auto"/>
        <w:jc w:val="both"/>
        <w:rPr>
          <w:rFonts w:ascii="Times New Roman" w:eastAsia="Times New Roman" w:hAnsi="Times New Roman"/>
          <w:i/>
          <w:color w:val="000000"/>
          <w:sz w:val="24"/>
          <w:szCs w:val="24"/>
          <w:lang w:eastAsia="ru-RU"/>
        </w:rPr>
      </w:pPr>
    </w:p>
    <w:p w:rsidR="00E33444" w:rsidRPr="000603E6" w:rsidRDefault="00E33444" w:rsidP="00E33444">
      <w:pPr>
        <w:shd w:val="clear" w:color="auto" w:fill="FFFFFF"/>
        <w:spacing w:before="27" w:line="240" w:lineRule="auto"/>
        <w:jc w:val="both"/>
        <w:rPr>
          <w:rFonts w:ascii="Times New Roman" w:eastAsia="Times New Roman" w:hAnsi="Times New Roman"/>
          <w:i/>
          <w:color w:val="000000"/>
          <w:sz w:val="24"/>
          <w:szCs w:val="24"/>
          <w:lang w:eastAsia="ru-RU"/>
        </w:rPr>
      </w:pPr>
      <w:r w:rsidRPr="000603E6">
        <w:rPr>
          <w:rFonts w:ascii="Times New Roman" w:eastAsia="Times New Roman" w:hAnsi="Times New Roman"/>
          <w:i/>
          <w:color w:val="000000"/>
          <w:sz w:val="24"/>
          <w:szCs w:val="24"/>
          <w:lang w:eastAsia="ru-RU"/>
        </w:rPr>
        <w:lastRenderedPageBreak/>
        <w:t>Развивающие задачи:</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xml:space="preserve">  развить  творческие  способности  (фантазию,  образное  мышление, </w:t>
      </w:r>
      <w:r>
        <w:rPr>
          <w:rFonts w:ascii="Times New Roman" w:eastAsia="Times New Roman" w:hAnsi="Times New Roman"/>
          <w:color w:val="000000"/>
          <w:sz w:val="24"/>
          <w:szCs w:val="24"/>
          <w:lang w:eastAsia="ru-RU"/>
        </w:rPr>
        <w:t xml:space="preserve"> </w:t>
      </w:r>
      <w:r w:rsidRPr="000603E6">
        <w:rPr>
          <w:rFonts w:ascii="Times New Roman" w:eastAsia="Times New Roman" w:hAnsi="Times New Roman"/>
          <w:color w:val="000000"/>
          <w:sz w:val="24"/>
          <w:szCs w:val="24"/>
          <w:lang w:eastAsia="ru-RU"/>
        </w:rPr>
        <w:t>художественно-эстетический вкус и др.);</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xml:space="preserve">  развить  у  обучающихся  интерес  к  познанию  окружающего  мира, удовлетворить  потребность  в  получении  новых  знаний  в  области </w:t>
      </w:r>
      <w:r>
        <w:rPr>
          <w:rFonts w:ascii="Times New Roman" w:eastAsia="Times New Roman" w:hAnsi="Times New Roman"/>
          <w:color w:val="000000"/>
          <w:sz w:val="24"/>
          <w:szCs w:val="24"/>
          <w:lang w:eastAsia="ru-RU"/>
        </w:rPr>
        <w:t xml:space="preserve"> </w:t>
      </w:r>
      <w:r w:rsidRPr="000603E6">
        <w:rPr>
          <w:rFonts w:ascii="Times New Roman" w:eastAsia="Times New Roman" w:hAnsi="Times New Roman"/>
          <w:color w:val="000000"/>
          <w:sz w:val="24"/>
          <w:szCs w:val="24"/>
          <w:lang w:eastAsia="ru-RU"/>
        </w:rPr>
        <w:t>декоративно-прикладного творчества.</w:t>
      </w:r>
    </w:p>
    <w:p w:rsidR="00E33444" w:rsidRPr="000603E6" w:rsidRDefault="00E33444" w:rsidP="00E33444">
      <w:pPr>
        <w:shd w:val="clear" w:color="auto" w:fill="FFFFFF"/>
        <w:spacing w:before="27" w:line="240" w:lineRule="auto"/>
        <w:jc w:val="both"/>
        <w:rPr>
          <w:rFonts w:ascii="Times New Roman" w:eastAsia="Times New Roman" w:hAnsi="Times New Roman"/>
          <w:i/>
          <w:color w:val="000000"/>
          <w:sz w:val="24"/>
          <w:szCs w:val="24"/>
          <w:lang w:eastAsia="ru-RU"/>
        </w:rPr>
      </w:pPr>
      <w:r w:rsidRPr="000603E6">
        <w:rPr>
          <w:rFonts w:ascii="Times New Roman" w:eastAsia="Times New Roman" w:hAnsi="Times New Roman"/>
          <w:i/>
          <w:color w:val="000000"/>
          <w:sz w:val="24"/>
          <w:szCs w:val="24"/>
          <w:lang w:eastAsia="ru-RU"/>
        </w:rPr>
        <w:t>Воспитательные задачи:</w:t>
      </w:r>
    </w:p>
    <w:p w:rsidR="00E33444" w:rsidRPr="000603E6"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xml:space="preserve">  формировать  у  </w:t>
      </w:r>
      <w:proofErr w:type="gramStart"/>
      <w:r w:rsidRPr="000603E6">
        <w:rPr>
          <w:rFonts w:ascii="Times New Roman" w:eastAsia="Times New Roman" w:hAnsi="Times New Roman"/>
          <w:color w:val="000000"/>
          <w:sz w:val="24"/>
          <w:szCs w:val="24"/>
          <w:lang w:eastAsia="ru-RU"/>
        </w:rPr>
        <w:t>обучающихся</w:t>
      </w:r>
      <w:proofErr w:type="gramEnd"/>
      <w:r w:rsidRPr="000603E6">
        <w:rPr>
          <w:rFonts w:ascii="Times New Roman" w:eastAsia="Times New Roman" w:hAnsi="Times New Roman"/>
          <w:color w:val="000000"/>
          <w:sz w:val="24"/>
          <w:szCs w:val="24"/>
          <w:lang w:eastAsia="ru-RU"/>
        </w:rPr>
        <w:t xml:space="preserve">  личностные  качества  (ответственность, исполнительность,  трудолюбие,  аккуратность  и  др.)  средствами декоративно-прикладного творчества;</w:t>
      </w:r>
    </w:p>
    <w:p w:rsidR="00E33444" w:rsidRDefault="00E33444" w:rsidP="00E33444">
      <w:pPr>
        <w:shd w:val="clear" w:color="auto" w:fill="FFFFFF"/>
        <w:spacing w:before="27" w:line="240" w:lineRule="auto"/>
        <w:jc w:val="both"/>
        <w:rPr>
          <w:rFonts w:ascii="Times New Roman" w:eastAsia="Times New Roman" w:hAnsi="Times New Roman"/>
          <w:color w:val="000000"/>
          <w:sz w:val="24"/>
          <w:szCs w:val="24"/>
          <w:lang w:eastAsia="ru-RU"/>
        </w:rPr>
      </w:pPr>
      <w:r w:rsidRPr="000603E6">
        <w:rPr>
          <w:rFonts w:ascii="Times New Roman" w:eastAsia="Times New Roman" w:hAnsi="Times New Roman"/>
          <w:color w:val="000000"/>
          <w:sz w:val="24"/>
          <w:szCs w:val="24"/>
          <w:lang w:eastAsia="ru-RU"/>
        </w:rPr>
        <w:t xml:space="preserve">  </w:t>
      </w:r>
      <w:r w:rsidRPr="00F23068">
        <w:rPr>
          <w:rFonts w:ascii="Times New Roman" w:hAnsi="Times New Roman" w:cs="Times New Roman"/>
          <w:sz w:val="24"/>
          <w:szCs w:val="24"/>
        </w:rPr>
        <w:t>формирование самостоятельности в выборе решений, ответственности за результат своего труда</w:t>
      </w:r>
    </w:p>
    <w:p w:rsidR="00E33444" w:rsidRPr="00F23068" w:rsidRDefault="00E33444" w:rsidP="00E33444">
      <w:pPr>
        <w:pStyle w:val="a5"/>
        <w:rPr>
          <w:rFonts w:ascii="Times New Roman" w:hAnsi="Times New Roman"/>
          <w:sz w:val="24"/>
          <w:szCs w:val="24"/>
        </w:rPr>
      </w:pPr>
      <w:r w:rsidRPr="00B94FD7">
        <w:rPr>
          <w:rFonts w:ascii="Times New Roman" w:hAnsi="Times New Roman"/>
          <w:b/>
          <w:sz w:val="24"/>
          <w:szCs w:val="24"/>
        </w:rPr>
        <w:t>Форма обучения</w:t>
      </w:r>
      <w:r w:rsidRPr="00F23068">
        <w:rPr>
          <w:rFonts w:ascii="Times New Roman" w:hAnsi="Times New Roman"/>
          <w:sz w:val="24"/>
          <w:szCs w:val="24"/>
        </w:rPr>
        <w:t xml:space="preserve">  –  очная</w:t>
      </w:r>
    </w:p>
    <w:p w:rsidR="00E33444" w:rsidRDefault="00E33444" w:rsidP="00E33444">
      <w:pPr>
        <w:pStyle w:val="a5"/>
        <w:rPr>
          <w:rFonts w:ascii="Times New Roman" w:hAnsi="Times New Roman"/>
          <w:sz w:val="24"/>
          <w:szCs w:val="24"/>
        </w:rPr>
      </w:pPr>
      <w:r w:rsidRPr="00B94FD7">
        <w:rPr>
          <w:rFonts w:ascii="Times New Roman" w:hAnsi="Times New Roman"/>
          <w:b/>
          <w:sz w:val="24"/>
          <w:szCs w:val="24"/>
        </w:rPr>
        <w:t>Особенности организации образовательного</w:t>
      </w:r>
      <w:r>
        <w:rPr>
          <w:rFonts w:ascii="Times New Roman" w:hAnsi="Times New Roman"/>
          <w:b/>
          <w:sz w:val="24"/>
          <w:szCs w:val="24"/>
        </w:rPr>
        <w:t xml:space="preserve"> </w:t>
      </w:r>
      <w:r w:rsidRPr="00B94FD7">
        <w:rPr>
          <w:rFonts w:ascii="Times New Roman" w:hAnsi="Times New Roman"/>
          <w:b/>
          <w:sz w:val="24"/>
          <w:szCs w:val="24"/>
        </w:rPr>
        <w:t>процесс</w:t>
      </w:r>
      <w:proofErr w:type="gramStart"/>
      <w:r w:rsidRPr="00B94FD7">
        <w:rPr>
          <w:rFonts w:ascii="Times New Roman" w:hAnsi="Times New Roman"/>
          <w:b/>
          <w:sz w:val="24"/>
          <w:szCs w:val="24"/>
        </w:rPr>
        <w:t>а</w:t>
      </w:r>
      <w:r w:rsidRPr="00F23068">
        <w:rPr>
          <w:rFonts w:ascii="Times New Roman" w:hAnsi="Times New Roman"/>
          <w:sz w:val="24"/>
          <w:szCs w:val="24"/>
        </w:rPr>
        <w:t>–</w:t>
      </w:r>
      <w:proofErr w:type="gramEnd"/>
      <w:r w:rsidRPr="00F23068">
        <w:rPr>
          <w:rFonts w:ascii="Times New Roman" w:hAnsi="Times New Roman"/>
          <w:sz w:val="24"/>
          <w:szCs w:val="24"/>
        </w:rPr>
        <w:t xml:space="preserve"> объединение по интересам </w:t>
      </w:r>
      <w:r>
        <w:rPr>
          <w:rFonts w:ascii="Times New Roman" w:hAnsi="Times New Roman"/>
          <w:sz w:val="24"/>
          <w:szCs w:val="24"/>
        </w:rPr>
        <w:t xml:space="preserve"> </w:t>
      </w:r>
      <w:r w:rsidRPr="00F23068">
        <w:rPr>
          <w:rFonts w:ascii="Times New Roman" w:hAnsi="Times New Roman"/>
          <w:sz w:val="24"/>
          <w:szCs w:val="24"/>
        </w:rPr>
        <w:t xml:space="preserve">на основе добровольности и </w:t>
      </w:r>
      <w:proofErr w:type="spellStart"/>
      <w:r w:rsidRPr="00F23068">
        <w:rPr>
          <w:rFonts w:ascii="Times New Roman" w:hAnsi="Times New Roman"/>
          <w:sz w:val="24"/>
          <w:szCs w:val="24"/>
        </w:rPr>
        <w:t>разновозрастности</w:t>
      </w:r>
      <w:proofErr w:type="spellEnd"/>
      <w:r w:rsidRPr="00F23068">
        <w:rPr>
          <w:rFonts w:ascii="Times New Roman" w:hAnsi="Times New Roman"/>
          <w:sz w:val="24"/>
          <w:szCs w:val="24"/>
        </w:rPr>
        <w:t xml:space="preserve">. </w:t>
      </w:r>
    </w:p>
    <w:p w:rsidR="00E33444" w:rsidRPr="006772B1" w:rsidRDefault="00E33444" w:rsidP="00E33444">
      <w:pPr>
        <w:pStyle w:val="8"/>
        <w:rPr>
          <w:b/>
          <w:i w:val="0"/>
        </w:rPr>
      </w:pPr>
      <w:r w:rsidRPr="006772B1">
        <w:rPr>
          <w:b/>
          <w:i w:val="0"/>
        </w:rPr>
        <w:t>1.3 Содержание программы</w:t>
      </w: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Раздел 1. Столярная подготовка материала для работ по дереву </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История художественной обработки древесины. 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w:t>
      </w:r>
      <w:proofErr w:type="spellStart"/>
      <w:r w:rsidRPr="00B13C8A">
        <w:rPr>
          <w:rFonts w:ascii="Times New Roman" w:eastAsia="Times New Roman" w:hAnsi="Times New Roman" w:cs="Times New Roman"/>
          <w:color w:val="000000"/>
          <w:sz w:val="24"/>
          <w:szCs w:val="24"/>
          <w:lang w:eastAsia="ru-RU"/>
        </w:rPr>
        <w:t>пчелин</w:t>
      </w:r>
      <w:proofErr w:type="spellEnd"/>
      <w:r w:rsidRPr="00B13C8A">
        <w:rPr>
          <w:rFonts w:ascii="Times New Roman" w:eastAsia="Times New Roman" w:hAnsi="Times New Roman" w:cs="Times New Roman"/>
          <w:color w:val="000000"/>
          <w:sz w:val="24"/>
          <w:szCs w:val="24"/>
          <w:lang w:eastAsia="ru-RU"/>
        </w:rPr>
        <w:t>, балясин). Заделка трещин. Вставка. Выпиливание черновой болванки. Обработка формы щели. Заделка мелких трещин замазкой. Заделка сучков.</w:t>
      </w:r>
    </w:p>
    <w:p w:rsidR="00E33444" w:rsidRPr="00B13C8A" w:rsidRDefault="00E33444" w:rsidP="00E33444">
      <w:pPr>
        <w:shd w:val="clear" w:color="auto" w:fill="FFFFFF"/>
        <w:spacing w:line="240" w:lineRule="auto"/>
        <w:ind w:left="57" w:right="57" w:firstLine="709"/>
        <w:jc w:val="both"/>
        <w:rPr>
          <w:rFonts w:ascii="Times New Roman" w:eastAsia="Times New Roman" w:hAnsi="Times New Roman" w:cs="Times New Roman"/>
          <w:color w:val="000000"/>
          <w:sz w:val="24"/>
          <w:szCs w:val="24"/>
          <w:lang w:eastAsia="ru-RU"/>
        </w:rPr>
      </w:pP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Раздел 2. Выпиливание лобзиком </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 Знакомство с учебно-тематическим планом по выполнению изделий из древесины. Материалы, инструменты и приспособления</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 xml:space="preserve"> Материалы, инструменты и приспособления. Основные свойства материалов. Характеристика инструмента и приспособлений.</w:t>
      </w:r>
      <w:r w:rsidR="00B13C8A">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color w:val="000000"/>
          <w:sz w:val="24"/>
          <w:szCs w:val="24"/>
          <w:lang w:eastAsia="ru-RU"/>
        </w:rPr>
        <w:t>Подготовка материала к выпиливанию</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 xml:space="preserve">Выбор материала. Наклеивание шпона. Удаление нижнего слоя рубашки. Лицевой слой рубашки. Распиливание </w:t>
      </w:r>
      <w:proofErr w:type="spellStart"/>
      <w:r w:rsidRPr="00B13C8A">
        <w:rPr>
          <w:rFonts w:ascii="Times New Roman" w:eastAsia="Times New Roman" w:hAnsi="Times New Roman" w:cs="Times New Roman"/>
          <w:color w:val="000000"/>
          <w:sz w:val="24"/>
          <w:szCs w:val="24"/>
          <w:lang w:eastAsia="ru-RU"/>
        </w:rPr>
        <w:t>чурака</w:t>
      </w:r>
      <w:proofErr w:type="spellEnd"/>
      <w:r w:rsidRPr="00B13C8A">
        <w:rPr>
          <w:rFonts w:ascii="Times New Roman" w:eastAsia="Times New Roman" w:hAnsi="Times New Roman" w:cs="Times New Roman"/>
          <w:color w:val="000000"/>
          <w:sz w:val="24"/>
          <w:szCs w:val="24"/>
          <w:lang w:eastAsia="ru-RU"/>
        </w:rPr>
        <w:t>,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 Виды резьбы по дереву</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 xml:space="preserve">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 Технология выпиливания лобзиком как разновидность оформления изделия Рабочее место </w:t>
      </w:r>
      <w:proofErr w:type="spellStart"/>
      <w:r w:rsidRPr="00B13C8A">
        <w:rPr>
          <w:rFonts w:ascii="Times New Roman" w:eastAsia="Times New Roman" w:hAnsi="Times New Roman" w:cs="Times New Roman"/>
          <w:color w:val="000000"/>
          <w:sz w:val="24"/>
          <w:szCs w:val="24"/>
          <w:lang w:eastAsia="ru-RU"/>
        </w:rPr>
        <w:t>выпиловщика</w:t>
      </w:r>
      <w:proofErr w:type="spellEnd"/>
      <w:r w:rsidRPr="00B13C8A">
        <w:rPr>
          <w:rFonts w:ascii="Times New Roman" w:eastAsia="Times New Roman" w:hAnsi="Times New Roman" w:cs="Times New Roman"/>
          <w:color w:val="000000"/>
          <w:sz w:val="24"/>
          <w:szCs w:val="24"/>
          <w:lang w:eastAsia="ru-RU"/>
        </w:rPr>
        <w:t xml:space="preserve">, первоначальные навыки. Качество выпиливания. </w:t>
      </w:r>
      <w:proofErr w:type="spellStart"/>
      <w:r w:rsidRPr="00B13C8A">
        <w:rPr>
          <w:rFonts w:ascii="Times New Roman" w:eastAsia="Times New Roman" w:hAnsi="Times New Roman" w:cs="Times New Roman"/>
          <w:color w:val="000000"/>
          <w:sz w:val="24"/>
          <w:szCs w:val="24"/>
          <w:lang w:eastAsia="ru-RU"/>
        </w:rPr>
        <w:t>Пропиловка</w:t>
      </w:r>
      <w:proofErr w:type="spellEnd"/>
      <w:r w:rsidRPr="00B13C8A">
        <w:rPr>
          <w:rFonts w:ascii="Times New Roman" w:eastAsia="Times New Roman" w:hAnsi="Times New Roman" w:cs="Times New Roman"/>
          <w:color w:val="000000"/>
          <w:sz w:val="24"/>
          <w:szCs w:val="24"/>
          <w:lang w:eastAsia="ru-RU"/>
        </w:rPr>
        <w:t xml:space="preserve"> прямых и волнистых линий. </w:t>
      </w:r>
      <w:proofErr w:type="spellStart"/>
      <w:r w:rsidRPr="00B13C8A">
        <w:rPr>
          <w:rFonts w:ascii="Times New Roman" w:eastAsia="Times New Roman" w:hAnsi="Times New Roman" w:cs="Times New Roman"/>
          <w:color w:val="000000"/>
          <w:sz w:val="24"/>
          <w:szCs w:val="24"/>
          <w:lang w:eastAsia="ru-RU"/>
        </w:rPr>
        <w:t>Пропиловка</w:t>
      </w:r>
      <w:proofErr w:type="spellEnd"/>
      <w:r w:rsidRPr="00B13C8A">
        <w:rPr>
          <w:rFonts w:ascii="Times New Roman" w:eastAsia="Times New Roman" w:hAnsi="Times New Roman" w:cs="Times New Roman"/>
          <w:color w:val="000000"/>
          <w:sz w:val="24"/>
          <w:szCs w:val="24"/>
          <w:lang w:eastAsia="ru-RU"/>
        </w:rPr>
        <w:t xml:space="preserve"> тупых углов. Выпиливание острого угла двумя способами. Выпиливание шипов и пазов. Практическая работа по теме: «Изготовление подвижной игрушки» Технические приёмы выпиливания орнамента.</w:t>
      </w:r>
      <w:r w:rsidR="00B13C8A">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color w:val="000000"/>
          <w:sz w:val="24"/>
          <w:szCs w:val="24"/>
          <w:lang w:eastAsia="ru-RU"/>
        </w:rPr>
        <w:t xml:space="preserve">Виды </w:t>
      </w:r>
      <w:proofErr w:type="gramStart"/>
      <w:r w:rsidRPr="00B13C8A">
        <w:rPr>
          <w:rFonts w:ascii="Times New Roman" w:eastAsia="Times New Roman" w:hAnsi="Times New Roman" w:cs="Times New Roman"/>
          <w:color w:val="000000"/>
          <w:sz w:val="24"/>
          <w:szCs w:val="24"/>
          <w:lang w:eastAsia="ru-RU"/>
        </w:rPr>
        <w:t>орнамента</w:t>
      </w:r>
      <w:proofErr w:type="gramEnd"/>
      <w:r w:rsidRPr="00B13C8A">
        <w:rPr>
          <w:rFonts w:ascii="Times New Roman" w:eastAsia="Times New Roman" w:hAnsi="Times New Roman" w:cs="Times New Roman"/>
          <w:color w:val="000000"/>
          <w:sz w:val="24"/>
          <w:szCs w:val="24"/>
          <w:lang w:eastAsia="ru-RU"/>
        </w:rPr>
        <w:t xml:space="preserve">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w:t>
      </w:r>
      <w:proofErr w:type="spellStart"/>
      <w:r w:rsidRPr="00B13C8A">
        <w:rPr>
          <w:rFonts w:ascii="Times New Roman" w:eastAsia="Times New Roman" w:hAnsi="Times New Roman" w:cs="Times New Roman"/>
          <w:color w:val="000000"/>
          <w:sz w:val="24"/>
          <w:szCs w:val="24"/>
          <w:lang w:eastAsia="ru-RU"/>
        </w:rPr>
        <w:t>изделия</w:t>
      </w:r>
      <w:proofErr w:type="gramStart"/>
      <w:r w:rsidRPr="00B13C8A">
        <w:rPr>
          <w:rFonts w:ascii="Times New Roman" w:eastAsia="Times New Roman" w:hAnsi="Times New Roman" w:cs="Times New Roman"/>
          <w:color w:val="000000"/>
          <w:sz w:val="24"/>
          <w:szCs w:val="24"/>
          <w:lang w:eastAsia="ru-RU"/>
        </w:rPr>
        <w:t>.Ф</w:t>
      </w:r>
      <w:proofErr w:type="gramEnd"/>
      <w:r w:rsidRPr="00B13C8A">
        <w:rPr>
          <w:rFonts w:ascii="Times New Roman" w:eastAsia="Times New Roman" w:hAnsi="Times New Roman" w:cs="Times New Roman"/>
          <w:color w:val="000000"/>
          <w:sz w:val="24"/>
          <w:szCs w:val="24"/>
          <w:lang w:eastAsia="ru-RU"/>
        </w:rPr>
        <w:t>ормы</w:t>
      </w:r>
      <w:proofErr w:type="spellEnd"/>
      <w:r w:rsidRPr="00B13C8A">
        <w:rPr>
          <w:rFonts w:ascii="Times New Roman" w:eastAsia="Times New Roman" w:hAnsi="Times New Roman" w:cs="Times New Roman"/>
          <w:color w:val="000000"/>
          <w:sz w:val="24"/>
          <w:szCs w:val="24"/>
          <w:lang w:eastAsia="ru-RU"/>
        </w:rPr>
        <w:t xml:space="preserve"> изделий (плоские, объёмные изделия; изделия округлой формы). Орнаменты, применяемые в работах лобзиком. 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w:t>
      </w:r>
      <w:proofErr w:type="spellStart"/>
      <w:r w:rsidRPr="00B13C8A">
        <w:rPr>
          <w:rFonts w:ascii="Times New Roman" w:eastAsia="Times New Roman" w:hAnsi="Times New Roman" w:cs="Times New Roman"/>
          <w:color w:val="000000"/>
          <w:sz w:val="24"/>
          <w:szCs w:val="24"/>
          <w:lang w:eastAsia="ru-RU"/>
        </w:rPr>
        <w:t>трехкомпонентности</w:t>
      </w:r>
      <w:proofErr w:type="spellEnd"/>
      <w:r w:rsidRPr="00B13C8A">
        <w:rPr>
          <w:rFonts w:ascii="Times New Roman" w:eastAsia="Times New Roman" w:hAnsi="Times New Roman" w:cs="Times New Roman"/>
          <w:color w:val="000000"/>
          <w:sz w:val="24"/>
          <w:szCs w:val="24"/>
          <w:lang w:eastAsia="ru-RU"/>
        </w:rPr>
        <w:t>. Орнамент и его распределение на изделии Центр композиции. 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E33444" w:rsidRPr="00B13C8A" w:rsidRDefault="00E33444" w:rsidP="00E33444">
      <w:pPr>
        <w:shd w:val="clear" w:color="auto" w:fill="FFFFFF"/>
        <w:spacing w:line="240" w:lineRule="auto"/>
        <w:ind w:left="57" w:right="57" w:firstLine="709"/>
        <w:jc w:val="both"/>
        <w:rPr>
          <w:rFonts w:ascii="Times New Roman" w:eastAsia="Times New Roman" w:hAnsi="Times New Roman" w:cs="Times New Roman"/>
          <w:color w:val="000000"/>
          <w:sz w:val="24"/>
          <w:szCs w:val="24"/>
          <w:lang w:eastAsia="ru-RU"/>
        </w:rPr>
      </w:pPr>
    </w:p>
    <w:p w:rsidR="00B13C8A" w:rsidRDefault="00B13C8A" w:rsidP="00E33444">
      <w:pPr>
        <w:shd w:val="clear" w:color="auto" w:fill="FFFFFF"/>
        <w:ind w:right="57"/>
        <w:jc w:val="both"/>
        <w:rPr>
          <w:rFonts w:ascii="Times New Roman" w:eastAsia="Times New Roman" w:hAnsi="Times New Roman" w:cs="Times New Roman"/>
          <w:b/>
          <w:bCs/>
          <w:color w:val="000000"/>
          <w:sz w:val="24"/>
          <w:szCs w:val="24"/>
          <w:lang w:eastAsia="ru-RU"/>
        </w:rPr>
      </w:pP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Раздел 3. Художественное выжигание</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lastRenderedPageBreak/>
        <w:t xml:space="preserve">   История выжигания. Выжигание – творческий и увлекательный процесс. Появление выжигания. Искусство выжигания русских мастеров. Троицкая (Сергиево – </w:t>
      </w:r>
      <w:proofErr w:type="spellStart"/>
      <w:r w:rsidRPr="00B13C8A">
        <w:rPr>
          <w:rFonts w:ascii="Times New Roman" w:eastAsia="Times New Roman" w:hAnsi="Times New Roman" w:cs="Times New Roman"/>
          <w:color w:val="000000"/>
          <w:sz w:val="24"/>
          <w:szCs w:val="24"/>
          <w:lang w:eastAsia="ru-RU"/>
        </w:rPr>
        <w:t>Пасадская</w:t>
      </w:r>
      <w:proofErr w:type="spellEnd"/>
      <w:r w:rsidRPr="00B13C8A">
        <w:rPr>
          <w:rFonts w:ascii="Times New Roman" w:eastAsia="Times New Roman" w:hAnsi="Times New Roman" w:cs="Times New Roman"/>
          <w:color w:val="000000"/>
          <w:sz w:val="24"/>
          <w:szCs w:val="24"/>
          <w:lang w:eastAsia="ru-RU"/>
        </w:rPr>
        <w:t xml:space="preserve">) </w:t>
      </w:r>
      <w:proofErr w:type="spellStart"/>
      <w:r w:rsidRPr="00B13C8A">
        <w:rPr>
          <w:rFonts w:ascii="Times New Roman" w:eastAsia="Times New Roman" w:hAnsi="Times New Roman" w:cs="Times New Roman"/>
          <w:color w:val="000000"/>
          <w:sz w:val="24"/>
          <w:szCs w:val="24"/>
          <w:lang w:eastAsia="ru-RU"/>
        </w:rPr>
        <w:t>выжженая</w:t>
      </w:r>
      <w:proofErr w:type="spellEnd"/>
      <w:r w:rsidRPr="00B13C8A">
        <w:rPr>
          <w:rFonts w:ascii="Times New Roman" w:eastAsia="Times New Roman" w:hAnsi="Times New Roman" w:cs="Times New Roman"/>
          <w:color w:val="000000"/>
          <w:sz w:val="24"/>
          <w:szCs w:val="24"/>
          <w:lang w:eastAsia="ru-RU"/>
        </w:rPr>
        <w:t xml:space="preserve"> игрушка. </w:t>
      </w:r>
      <w:proofErr w:type="spellStart"/>
      <w:r w:rsidRPr="00B13C8A">
        <w:rPr>
          <w:rFonts w:ascii="Times New Roman" w:eastAsia="Times New Roman" w:hAnsi="Times New Roman" w:cs="Times New Roman"/>
          <w:color w:val="000000"/>
          <w:sz w:val="24"/>
          <w:szCs w:val="24"/>
          <w:lang w:eastAsia="ru-RU"/>
        </w:rPr>
        <w:t>Полоховско-майдановское</w:t>
      </w:r>
      <w:proofErr w:type="spellEnd"/>
      <w:r w:rsidRPr="00B13C8A">
        <w:rPr>
          <w:rFonts w:ascii="Times New Roman" w:eastAsia="Times New Roman" w:hAnsi="Times New Roman" w:cs="Times New Roman"/>
          <w:color w:val="000000"/>
          <w:sz w:val="24"/>
          <w:szCs w:val="24"/>
          <w:lang w:eastAsia="ru-RU"/>
        </w:rPr>
        <w:t xml:space="preserve"> выжигание. ТБ при работе с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Правила поведения и техники безопасности в учебной мастерской. Правила пожарной и электробезопасности. Правила промышленной санитарии и личной гигиены при производстве художественных изделий из дерева.</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Инструменты и приспособления для выполнения работ по выжиганию </w:t>
      </w:r>
      <w:proofErr w:type="spellStart"/>
      <w:r w:rsidRPr="00B13C8A">
        <w:rPr>
          <w:rFonts w:ascii="Times New Roman" w:eastAsia="Times New Roman" w:hAnsi="Times New Roman" w:cs="Times New Roman"/>
          <w:color w:val="000000"/>
          <w:sz w:val="24"/>
          <w:szCs w:val="24"/>
          <w:lang w:eastAsia="ru-RU"/>
        </w:rPr>
        <w:t>Электровыжигатель</w:t>
      </w:r>
      <w:proofErr w:type="spellEnd"/>
      <w:r w:rsidRPr="00B13C8A">
        <w:rPr>
          <w:rFonts w:ascii="Times New Roman" w:eastAsia="Times New Roman" w:hAnsi="Times New Roman" w:cs="Times New Roman"/>
          <w:color w:val="000000"/>
          <w:sz w:val="24"/>
          <w:szCs w:val="24"/>
          <w:lang w:eastAsia="ru-RU"/>
        </w:rPr>
        <w:t xml:space="preserve">. Основные приемы и способы работы с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xml:space="preserve">. Виды насадок для </w:t>
      </w:r>
      <w:proofErr w:type="spellStart"/>
      <w:r w:rsidRPr="00B13C8A">
        <w:rPr>
          <w:rFonts w:ascii="Times New Roman" w:eastAsia="Times New Roman" w:hAnsi="Times New Roman" w:cs="Times New Roman"/>
          <w:color w:val="000000"/>
          <w:sz w:val="24"/>
          <w:szCs w:val="24"/>
          <w:lang w:eastAsia="ru-RU"/>
        </w:rPr>
        <w:t>электровыжигателя</w:t>
      </w:r>
      <w:proofErr w:type="spellEnd"/>
      <w:r w:rsidRPr="00B13C8A">
        <w:rPr>
          <w:rFonts w:ascii="Times New Roman" w:eastAsia="Times New Roman" w:hAnsi="Times New Roman" w:cs="Times New Roman"/>
          <w:color w:val="000000"/>
          <w:sz w:val="24"/>
          <w:szCs w:val="24"/>
          <w:lang w:eastAsia="ru-RU"/>
        </w:rPr>
        <w:t xml:space="preserve">. Декорирование изделий </w:t>
      </w:r>
      <w:proofErr w:type="spellStart"/>
      <w:r w:rsidRPr="00B13C8A">
        <w:rPr>
          <w:rFonts w:ascii="Times New Roman" w:eastAsia="Times New Roman" w:hAnsi="Times New Roman" w:cs="Times New Roman"/>
          <w:color w:val="000000"/>
          <w:sz w:val="24"/>
          <w:szCs w:val="24"/>
          <w:lang w:eastAsia="ru-RU"/>
        </w:rPr>
        <w:t>выжиганием</w:t>
      </w:r>
      <w:proofErr w:type="gramStart"/>
      <w:r w:rsidRPr="00B13C8A">
        <w:rPr>
          <w:rFonts w:ascii="Times New Roman" w:eastAsia="Times New Roman" w:hAnsi="Times New Roman" w:cs="Times New Roman"/>
          <w:color w:val="000000"/>
          <w:sz w:val="24"/>
          <w:szCs w:val="24"/>
          <w:lang w:eastAsia="ru-RU"/>
        </w:rPr>
        <w:t>.П</w:t>
      </w:r>
      <w:proofErr w:type="gramEnd"/>
      <w:r w:rsidRPr="00B13C8A">
        <w:rPr>
          <w:rFonts w:ascii="Times New Roman" w:eastAsia="Times New Roman" w:hAnsi="Times New Roman" w:cs="Times New Roman"/>
          <w:color w:val="000000"/>
          <w:sz w:val="24"/>
          <w:szCs w:val="24"/>
          <w:lang w:eastAsia="ru-RU"/>
        </w:rPr>
        <w:t>одготовка</w:t>
      </w:r>
      <w:proofErr w:type="spellEnd"/>
      <w:r w:rsidRPr="00B13C8A">
        <w:rPr>
          <w:rFonts w:ascii="Times New Roman" w:eastAsia="Times New Roman" w:hAnsi="Times New Roman" w:cs="Times New Roman"/>
          <w:color w:val="000000"/>
          <w:sz w:val="24"/>
          <w:szCs w:val="24"/>
          <w:lang w:eastAsia="ru-RU"/>
        </w:rPr>
        <w:t xml:space="preserve"> материалов. Перевод рисунка. Способы выжигания (плоское, глубокое, кислотой). Приёмы выжигания. Исправление ошибок, допущенных при выжигании. Основы композиции. Технология создания композиции с использованием отдельных элементов выполненных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xml:space="preserve">. Основы композиции. Основные принципы композиции. Форма и конструкция изделия. Способы подготовки древесины к работе. Выполнение контурного рисунка на древесине. Основные требования к инструменту. Уход за инструментом. Технология декорирования художественных изделий выжиганием. 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 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 Отделочные материалы. Нетрадиционные материалы. Устранение дефектов. Отделка. Полирование. Технология полирования. Морение древесины (искусственное </w:t>
      </w:r>
      <w:proofErr w:type="spellStart"/>
      <w:r w:rsidRPr="00B13C8A">
        <w:rPr>
          <w:rFonts w:ascii="Times New Roman" w:eastAsia="Times New Roman" w:hAnsi="Times New Roman" w:cs="Times New Roman"/>
          <w:color w:val="000000"/>
          <w:sz w:val="24"/>
          <w:szCs w:val="24"/>
          <w:lang w:eastAsia="ru-RU"/>
        </w:rPr>
        <w:t>утемнение</w:t>
      </w:r>
      <w:proofErr w:type="spellEnd"/>
      <w:r w:rsidRPr="00B13C8A">
        <w:rPr>
          <w:rFonts w:ascii="Times New Roman" w:eastAsia="Times New Roman" w:hAnsi="Times New Roman" w:cs="Times New Roman"/>
          <w:color w:val="000000"/>
          <w:sz w:val="24"/>
          <w:szCs w:val="24"/>
          <w:lang w:eastAsia="ru-RU"/>
        </w:rPr>
        <w:t>). Вощение древесины. Изготовление изделий и декорирование их выжиганием. 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 Практическая работа по теме: «Изготовление настенного панно “Лев”». Практическая работа по теме: «Изготовление сувенира “Подкова на счастье”».</w:t>
      </w:r>
    </w:p>
    <w:p w:rsidR="00E33444" w:rsidRPr="00B13C8A" w:rsidRDefault="00E33444" w:rsidP="00E33444">
      <w:pPr>
        <w:shd w:val="clear" w:color="auto" w:fill="FFFFFF"/>
        <w:spacing w:line="240" w:lineRule="auto"/>
        <w:ind w:left="57" w:right="57" w:firstLine="709"/>
        <w:jc w:val="both"/>
        <w:rPr>
          <w:rFonts w:ascii="Times New Roman" w:eastAsia="Times New Roman" w:hAnsi="Times New Roman" w:cs="Times New Roman"/>
          <w:color w:val="000000"/>
          <w:sz w:val="24"/>
          <w:szCs w:val="24"/>
          <w:lang w:eastAsia="ru-RU"/>
        </w:rPr>
      </w:pP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Раздел 4. Отделка древесины лакокрасочными материалами </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Чистовая обработка поверхности материалов. Приемы инструмент. 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 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распылителем. Технология просушки изделия после покрытия олифой.</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Практическая работа по теме: «Лакирование подвижной игрушки». Практическая работа по теме: «Лакирование рамки для фотографии». Практическая работа по теме: «Лакирование настенного панно». Практическая работа по теме: «Лакирование настенного панно “Лев”»</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 xml:space="preserve"> Практическая работа по теме: «Лакирование сувенира “Подкова на счастье”»</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 xml:space="preserve"> </w:t>
      </w:r>
    </w:p>
    <w:p w:rsid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w:t>
      </w: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b/>
          <w:bCs/>
          <w:color w:val="000000"/>
          <w:sz w:val="24"/>
          <w:szCs w:val="24"/>
          <w:lang w:eastAsia="ru-RU"/>
        </w:rPr>
        <w:t>Раздел</w:t>
      </w:r>
      <w:r w:rsidRPr="00B13C8A">
        <w:rPr>
          <w:rFonts w:ascii="Times New Roman" w:eastAsia="Times New Roman" w:hAnsi="Times New Roman" w:cs="Times New Roman"/>
          <w:color w:val="000000"/>
          <w:sz w:val="24"/>
          <w:szCs w:val="24"/>
          <w:lang w:eastAsia="ru-RU"/>
        </w:rPr>
        <w:t> </w:t>
      </w:r>
      <w:r w:rsidRPr="00B13C8A">
        <w:rPr>
          <w:rFonts w:ascii="Times New Roman" w:eastAsia="Times New Roman" w:hAnsi="Times New Roman" w:cs="Times New Roman"/>
          <w:b/>
          <w:bCs/>
          <w:color w:val="000000"/>
          <w:sz w:val="24"/>
          <w:szCs w:val="24"/>
          <w:lang w:eastAsia="ru-RU"/>
        </w:rPr>
        <w:t>5. Выполнение творческих проектов</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   Изготовление доски </w:t>
      </w:r>
      <w:proofErr w:type="spellStart"/>
      <w:r w:rsidRPr="00B13C8A">
        <w:rPr>
          <w:rFonts w:ascii="Times New Roman" w:eastAsia="Times New Roman" w:hAnsi="Times New Roman" w:cs="Times New Roman"/>
          <w:color w:val="000000"/>
          <w:sz w:val="24"/>
          <w:szCs w:val="24"/>
          <w:lang w:eastAsia="ru-RU"/>
        </w:rPr>
        <w:t>разделочной</w:t>
      </w:r>
      <w:proofErr w:type="gramStart"/>
      <w:r w:rsidRPr="00B13C8A">
        <w:rPr>
          <w:rFonts w:ascii="Times New Roman" w:eastAsia="Times New Roman" w:hAnsi="Times New Roman" w:cs="Times New Roman"/>
          <w:color w:val="000000"/>
          <w:sz w:val="24"/>
          <w:szCs w:val="24"/>
          <w:lang w:eastAsia="ru-RU"/>
        </w:rPr>
        <w:t>.В</w:t>
      </w:r>
      <w:proofErr w:type="gramEnd"/>
      <w:r w:rsidRPr="00B13C8A">
        <w:rPr>
          <w:rFonts w:ascii="Times New Roman" w:eastAsia="Times New Roman" w:hAnsi="Times New Roman" w:cs="Times New Roman"/>
          <w:color w:val="000000"/>
          <w:sz w:val="24"/>
          <w:szCs w:val="24"/>
          <w:lang w:eastAsia="ru-RU"/>
        </w:rPr>
        <w:t>ыбор</w:t>
      </w:r>
      <w:proofErr w:type="spellEnd"/>
      <w:r w:rsidRPr="00B13C8A">
        <w:rPr>
          <w:rFonts w:ascii="Times New Roman" w:eastAsia="Times New Roman" w:hAnsi="Times New Roman" w:cs="Times New Roman"/>
          <w:color w:val="000000"/>
          <w:sz w:val="24"/>
          <w:szCs w:val="24"/>
          <w:lang w:eastAsia="ru-RU"/>
        </w:rPr>
        <w:t xml:space="preserve">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xml:space="preserve">. Покрытие ручек лаком. </w:t>
      </w:r>
    </w:p>
    <w:p w:rsidR="00E33444" w:rsidRPr="00B13C8A" w:rsidRDefault="00E33444" w:rsidP="00E33444">
      <w:pPr>
        <w:shd w:val="clear" w:color="auto" w:fill="FFFFFF"/>
        <w:spacing w:line="240" w:lineRule="auto"/>
        <w:ind w:left="57" w:right="57" w:firstLine="709"/>
        <w:jc w:val="both"/>
        <w:rPr>
          <w:rFonts w:ascii="Times New Roman" w:eastAsia="Times New Roman" w:hAnsi="Times New Roman" w:cs="Times New Roman"/>
          <w:color w:val="000000"/>
          <w:sz w:val="24"/>
          <w:szCs w:val="24"/>
          <w:lang w:eastAsia="ru-RU"/>
        </w:rPr>
      </w:pPr>
    </w:p>
    <w:p w:rsidR="00B13C8A" w:rsidRDefault="00E33444" w:rsidP="00E33444">
      <w:pPr>
        <w:shd w:val="clear" w:color="auto" w:fill="FFFFFF"/>
        <w:ind w:right="57"/>
        <w:jc w:val="both"/>
        <w:rPr>
          <w:rFonts w:ascii="Times New Roman" w:eastAsia="Times New Roman" w:hAnsi="Times New Roman" w:cs="Times New Roman"/>
          <w:b/>
          <w:bCs/>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w:t>
      </w:r>
    </w:p>
    <w:p w:rsidR="00B13C8A" w:rsidRDefault="00B13C8A" w:rsidP="00E33444">
      <w:pPr>
        <w:shd w:val="clear" w:color="auto" w:fill="FFFFFF"/>
        <w:ind w:right="57"/>
        <w:jc w:val="both"/>
        <w:rPr>
          <w:rFonts w:ascii="Times New Roman" w:eastAsia="Times New Roman" w:hAnsi="Times New Roman" w:cs="Times New Roman"/>
          <w:b/>
          <w:bCs/>
          <w:color w:val="000000"/>
          <w:sz w:val="24"/>
          <w:szCs w:val="24"/>
          <w:lang w:eastAsia="ru-RU"/>
        </w:rPr>
      </w:pPr>
    </w:p>
    <w:p w:rsidR="00E33444" w:rsidRPr="00B13C8A" w:rsidRDefault="00E33444" w:rsidP="00E33444">
      <w:pPr>
        <w:shd w:val="clear" w:color="auto" w:fill="FFFFFF"/>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 xml:space="preserve"> Раздел 6.Выполнение авторского творческого проекта</w:t>
      </w: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lastRenderedPageBreak/>
        <w:t xml:space="preserve">   Создание эскиза. Определение размеров. Разработка чертежей и выкроек. Составление технологической карты по изготовлению изделия. Изготовление элементов изделия. Шлифовка изделия. Декорирование. Сборка изделия. Лакирование.</w:t>
      </w:r>
    </w:p>
    <w:p w:rsidR="00E33444" w:rsidRDefault="00E33444" w:rsidP="00E33444">
      <w:pPr>
        <w:pStyle w:val="a5"/>
        <w:rPr>
          <w:rFonts w:ascii="Times New Roman" w:hAnsi="Times New Roman"/>
          <w:sz w:val="24"/>
          <w:szCs w:val="24"/>
        </w:rPr>
      </w:pPr>
    </w:p>
    <w:p w:rsidR="00E33444" w:rsidRPr="006772B1" w:rsidRDefault="00E33444" w:rsidP="00E33444">
      <w:pPr>
        <w:pStyle w:val="8"/>
        <w:rPr>
          <w:b/>
          <w:i w:val="0"/>
        </w:rPr>
      </w:pPr>
      <w:r w:rsidRPr="006772B1">
        <w:rPr>
          <w:b/>
          <w:i w:val="0"/>
        </w:rPr>
        <w:t>1.4. Планируемые результаты</w:t>
      </w:r>
    </w:p>
    <w:p w:rsidR="00E33444" w:rsidRPr="00057FE4" w:rsidRDefault="00E33444" w:rsidP="00E33444">
      <w:pPr>
        <w:shd w:val="clear" w:color="auto" w:fill="FFFFFF"/>
        <w:ind w:right="57"/>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Личностные результаты</w:t>
      </w:r>
    </w:p>
    <w:p w:rsidR="00E33444" w:rsidRPr="00B13C8A" w:rsidRDefault="00E33444" w:rsidP="00E33444">
      <w:pPr>
        <w:pStyle w:val="Default"/>
        <w:ind w:left="57" w:right="57"/>
        <w:jc w:val="both"/>
      </w:pPr>
      <w:r w:rsidRPr="00B13C8A">
        <w:t xml:space="preserve">1. Проявление познавательной активности в области предметной технологической деятельности; </w:t>
      </w:r>
    </w:p>
    <w:p w:rsidR="00E33444" w:rsidRPr="00B13C8A" w:rsidRDefault="00E33444" w:rsidP="00E33444">
      <w:pPr>
        <w:pStyle w:val="Default"/>
        <w:ind w:left="57" w:right="57"/>
        <w:jc w:val="both"/>
      </w:pPr>
      <w:r w:rsidRPr="00B13C8A">
        <w:t xml:space="preserve">2. Выражение желания учиться и трудиться для удовлетворения текущих и перспективных потребностей; </w:t>
      </w:r>
    </w:p>
    <w:p w:rsidR="00E33444" w:rsidRPr="00B13C8A" w:rsidRDefault="00E33444" w:rsidP="00E33444">
      <w:pPr>
        <w:pStyle w:val="Default"/>
        <w:ind w:left="57" w:right="57"/>
        <w:jc w:val="both"/>
      </w:pPr>
      <w:r w:rsidRPr="00B13C8A">
        <w:t xml:space="preserve">3.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E33444" w:rsidRPr="00B13C8A" w:rsidRDefault="00E33444" w:rsidP="00E33444">
      <w:pPr>
        <w:pStyle w:val="Default"/>
        <w:ind w:right="57"/>
        <w:jc w:val="both"/>
      </w:pPr>
      <w:r w:rsidRPr="00B13C8A">
        <w:t xml:space="preserve">4. Развитие трудолюбия и ответственности за результаты своей деятельности; </w:t>
      </w:r>
    </w:p>
    <w:p w:rsidR="00E33444" w:rsidRPr="00B13C8A" w:rsidRDefault="00E33444" w:rsidP="00E33444">
      <w:pPr>
        <w:pStyle w:val="Default"/>
        <w:ind w:left="57" w:right="57"/>
        <w:jc w:val="both"/>
      </w:pPr>
      <w:r w:rsidRPr="00B13C8A">
        <w:t xml:space="preserve">5. Овладение установками, нормами и правилами научной организации умственного и физического труда; </w:t>
      </w:r>
    </w:p>
    <w:p w:rsidR="00E33444" w:rsidRPr="00B13C8A" w:rsidRDefault="00E33444" w:rsidP="00E33444">
      <w:pPr>
        <w:pStyle w:val="Default"/>
        <w:ind w:left="57" w:right="57"/>
        <w:jc w:val="both"/>
      </w:pPr>
      <w:r w:rsidRPr="00B13C8A">
        <w:t xml:space="preserve">6.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E33444" w:rsidRPr="00B13C8A" w:rsidRDefault="00E33444" w:rsidP="00E33444">
      <w:pPr>
        <w:pStyle w:val="Default"/>
        <w:ind w:left="57" w:right="57"/>
        <w:jc w:val="both"/>
      </w:pPr>
      <w:r w:rsidRPr="00B13C8A">
        <w:t xml:space="preserve">7. Проявление технико-технологического и экономического мышления при организации своей деятельности; </w:t>
      </w:r>
    </w:p>
    <w:p w:rsidR="00E33444" w:rsidRPr="00B13C8A" w:rsidRDefault="00E33444" w:rsidP="00E33444">
      <w:pPr>
        <w:pStyle w:val="Default"/>
        <w:ind w:left="57" w:right="57"/>
        <w:jc w:val="both"/>
      </w:pPr>
      <w:r w:rsidRPr="00B13C8A">
        <w:t xml:space="preserve">8. Самооценка готовности к предпринимательской деятельности в сфере технологий, к рациональному ведению домашнего хозяйства; </w:t>
      </w:r>
    </w:p>
    <w:p w:rsidR="00E33444" w:rsidRPr="00B13C8A" w:rsidRDefault="00E33444" w:rsidP="00E33444">
      <w:pPr>
        <w:pStyle w:val="Default"/>
        <w:ind w:left="57" w:right="57"/>
        <w:jc w:val="both"/>
      </w:pPr>
      <w:r w:rsidRPr="00B13C8A">
        <w:t xml:space="preserve">9. Формирование основ экологической культуры, соответствующей современному уровню экологического мышления; </w:t>
      </w:r>
    </w:p>
    <w:p w:rsidR="00E33444" w:rsidRPr="00B13C8A" w:rsidRDefault="00E33444" w:rsidP="00E33444">
      <w:pPr>
        <w:pStyle w:val="Default"/>
        <w:ind w:right="57"/>
        <w:jc w:val="both"/>
      </w:pPr>
      <w:r w:rsidRPr="00B13C8A">
        <w:t xml:space="preserve">10. Бережное отношение к природным и хозяйственным ресурсам; </w:t>
      </w:r>
    </w:p>
    <w:p w:rsidR="00E33444" w:rsidRPr="00B13C8A" w:rsidRDefault="00E33444" w:rsidP="00E33444">
      <w:pPr>
        <w:pStyle w:val="Default"/>
        <w:ind w:right="57"/>
        <w:jc w:val="both"/>
      </w:pPr>
      <w:r w:rsidRPr="00B13C8A">
        <w:t xml:space="preserve">11. Готовность к рациональному ведению домашнего хозяйства; </w:t>
      </w:r>
    </w:p>
    <w:p w:rsidR="00E33444" w:rsidRPr="00B13C8A" w:rsidRDefault="00E33444" w:rsidP="00E33444">
      <w:pPr>
        <w:shd w:val="clear" w:color="auto" w:fill="FFFFFF"/>
        <w:spacing w:line="240" w:lineRule="auto"/>
        <w:ind w:left="57" w:right="57" w:firstLine="709"/>
        <w:jc w:val="both"/>
        <w:rPr>
          <w:rFonts w:ascii="Times New Roman" w:eastAsia="Times New Roman" w:hAnsi="Times New Roman" w:cs="Times New Roman"/>
          <w:color w:val="000000"/>
          <w:sz w:val="24"/>
          <w:szCs w:val="24"/>
          <w:lang w:eastAsia="ru-RU"/>
        </w:rPr>
      </w:pPr>
    </w:p>
    <w:p w:rsidR="00E33444" w:rsidRPr="00B13C8A" w:rsidRDefault="00E33444" w:rsidP="00E33444">
      <w:pPr>
        <w:shd w:val="clear" w:color="auto" w:fill="FFFFFF"/>
        <w:spacing w:line="240" w:lineRule="auto"/>
        <w:ind w:left="57"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i/>
          <w:color w:val="000000"/>
          <w:sz w:val="24"/>
          <w:szCs w:val="24"/>
          <w:lang w:eastAsia="ru-RU"/>
        </w:rPr>
        <w:t>Предметные результаты</w:t>
      </w:r>
      <w:r w:rsidRPr="00B13C8A">
        <w:rPr>
          <w:rFonts w:ascii="Times New Roman" w:eastAsia="Times New Roman" w:hAnsi="Times New Roman" w:cs="Times New Roman"/>
          <w:i/>
          <w:color w:val="000000"/>
          <w:sz w:val="24"/>
          <w:szCs w:val="24"/>
          <w:lang w:eastAsia="ru-RU"/>
        </w:rPr>
        <w:t>.</w:t>
      </w:r>
      <w:r w:rsidRPr="00B13C8A">
        <w:rPr>
          <w:rFonts w:ascii="Times New Roman" w:eastAsia="Times New Roman" w:hAnsi="Times New Roman" w:cs="Times New Roman"/>
          <w:color w:val="000000"/>
          <w:sz w:val="24"/>
          <w:szCs w:val="24"/>
          <w:lang w:eastAsia="ru-RU"/>
        </w:rPr>
        <w:t xml:space="preserve"> В результате работы по данной программе обучающиеся должны  </w:t>
      </w:r>
      <w:r w:rsidRPr="00B13C8A">
        <w:rPr>
          <w:rFonts w:ascii="Times New Roman" w:eastAsia="Times New Roman" w:hAnsi="Times New Roman" w:cs="Times New Roman"/>
          <w:b/>
          <w:bCs/>
          <w:color w:val="000000"/>
          <w:sz w:val="24"/>
          <w:szCs w:val="24"/>
          <w:lang w:eastAsia="ru-RU"/>
        </w:rPr>
        <w:t>знать:</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исторические сведения по художественной обработке материалов;</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разновидности декоративно-прикладного искусства;</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основы столярной (ручной и механической) подготовки древесины к работе;</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применение древесины в народном хозяйстве;</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строение древесины, основные ее свойства, виды пороков древесины;</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иметь понятия о техническом рисунке, чертеже и эскизе и читать их;</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назначение, устройство и принцип действия различных инструментов;</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правила организации рабочего места;</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правила безопасности труда и личной гигиены при выполнении различных работ;</w:t>
      </w:r>
    </w:p>
    <w:p w:rsidR="00E33444" w:rsidRPr="00B13C8A" w:rsidRDefault="00E33444" w:rsidP="00E33444">
      <w:pPr>
        <w:pStyle w:val="a7"/>
        <w:numPr>
          <w:ilvl w:val="0"/>
          <w:numId w:val="73"/>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способы художественной отделки древесины (шлифовка, выжигание, отделка лаками и красками;</w:t>
      </w:r>
    </w:p>
    <w:p w:rsidR="00E33444" w:rsidRPr="00B13C8A" w:rsidRDefault="00E33444" w:rsidP="00E33444">
      <w:p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b/>
          <w:bCs/>
          <w:color w:val="000000"/>
          <w:sz w:val="24"/>
          <w:szCs w:val="24"/>
          <w:lang w:eastAsia="ru-RU"/>
        </w:rPr>
        <w:t>уметь:</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рационально организовывать рабочее место и соблюдать правила безопасности труда и личной гигиены при выполнении работ;</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выполнять основные операции по обработке древесины ручными и электрическими инструментами;</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изготавливать простейшие изделия из древесины по чертежам, эскизам, техническим рисункам;</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осуществлять контроль качества изготавливаемых изделий;</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владеть простейшими способами технологии художественной отделки древесины;</w:t>
      </w:r>
    </w:p>
    <w:p w:rsidR="00E33444" w:rsidRPr="00B13C8A" w:rsidRDefault="00E33444" w:rsidP="00E33444">
      <w:pPr>
        <w:pStyle w:val="a7"/>
        <w:numPr>
          <w:ilvl w:val="0"/>
          <w:numId w:val="74"/>
        </w:numPr>
        <w:shd w:val="clear" w:color="auto" w:fill="FFFFFF"/>
        <w:spacing w:line="240" w:lineRule="auto"/>
        <w:ind w:right="57"/>
        <w:jc w:val="both"/>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выполнять основные операции на сверлильном станке; уметь соединять детали на шипах и клею</w:t>
      </w:r>
    </w:p>
    <w:p w:rsidR="00E33444" w:rsidRPr="00F23068" w:rsidRDefault="00E33444" w:rsidP="00E33444">
      <w:pPr>
        <w:pStyle w:val="a5"/>
        <w:rPr>
          <w:rFonts w:ascii="Times New Roman" w:hAnsi="Times New Roman"/>
          <w:sz w:val="24"/>
          <w:szCs w:val="24"/>
        </w:rPr>
      </w:pPr>
    </w:p>
    <w:p w:rsidR="004D638B" w:rsidRDefault="004D638B" w:rsidP="004D638B">
      <w:pPr>
        <w:pStyle w:val="8"/>
        <w:jc w:val="center"/>
        <w:rPr>
          <w:rFonts w:ascii="Arial" w:hAnsi="Arial" w:cs="Arial"/>
          <w:b/>
        </w:rPr>
      </w:pPr>
      <w:r w:rsidRPr="006772B1">
        <w:rPr>
          <w:b/>
          <w:i w:val="0"/>
        </w:rPr>
        <w:t>Раздел № 2</w:t>
      </w:r>
    </w:p>
    <w:p w:rsidR="004D638B" w:rsidRPr="00EC3BD8" w:rsidRDefault="004D638B" w:rsidP="004D638B">
      <w:pPr>
        <w:pStyle w:val="8"/>
        <w:rPr>
          <w:b/>
          <w:i w:val="0"/>
          <w:sz w:val="28"/>
          <w:szCs w:val="28"/>
        </w:rPr>
      </w:pPr>
      <w:r>
        <w:rPr>
          <w:b/>
          <w:i w:val="0"/>
          <w:sz w:val="28"/>
          <w:szCs w:val="28"/>
        </w:rPr>
        <w:t xml:space="preserve">2. </w:t>
      </w:r>
      <w:r w:rsidRPr="00EC3BD8">
        <w:rPr>
          <w:b/>
          <w:i w:val="0"/>
          <w:sz w:val="28"/>
          <w:szCs w:val="28"/>
        </w:rPr>
        <w:t>Комплекс органи</w:t>
      </w:r>
      <w:r>
        <w:rPr>
          <w:b/>
          <w:i w:val="0"/>
          <w:sz w:val="28"/>
          <w:szCs w:val="28"/>
        </w:rPr>
        <w:t>зационно-педагогических условий</w:t>
      </w:r>
    </w:p>
    <w:p w:rsidR="004D638B" w:rsidRPr="00EC3BD8" w:rsidRDefault="004D638B" w:rsidP="004D638B">
      <w:pPr>
        <w:pStyle w:val="a5"/>
        <w:rPr>
          <w:rFonts w:ascii="Times New Roman" w:hAnsi="Times New Roman"/>
          <w:b/>
          <w:sz w:val="24"/>
          <w:szCs w:val="24"/>
        </w:rPr>
      </w:pPr>
      <w:r w:rsidRPr="00120CB9">
        <w:rPr>
          <w:rFonts w:ascii="Times New Roman" w:hAnsi="Times New Roman"/>
          <w:b/>
          <w:sz w:val="24"/>
          <w:szCs w:val="24"/>
        </w:rPr>
        <w:t xml:space="preserve">2.1. </w:t>
      </w:r>
      <w:r w:rsidRPr="004F2CC1">
        <w:rPr>
          <w:rFonts w:ascii="Times New Roman" w:hAnsi="Times New Roman"/>
          <w:b/>
          <w:sz w:val="24"/>
          <w:szCs w:val="24"/>
        </w:rPr>
        <w:t>Календарный учебный график</w:t>
      </w:r>
    </w:p>
    <w:p w:rsidR="004D638B" w:rsidRPr="004F2CC1" w:rsidRDefault="004D638B" w:rsidP="004D638B">
      <w:pPr>
        <w:pStyle w:val="a5"/>
        <w:rPr>
          <w:rFonts w:ascii="Times New Roman" w:hAnsi="Times New Roman"/>
          <w:sz w:val="24"/>
          <w:szCs w:val="24"/>
        </w:rPr>
      </w:pPr>
      <w:r w:rsidRPr="004F2CC1">
        <w:rPr>
          <w:rFonts w:ascii="Times New Roman" w:hAnsi="Times New Roman"/>
          <w:sz w:val="24"/>
          <w:szCs w:val="24"/>
        </w:rPr>
        <w:lastRenderedPageBreak/>
        <w:t>Календарный учебный график</w:t>
      </w:r>
      <w:r>
        <w:rPr>
          <w:rFonts w:ascii="Times New Roman" w:hAnsi="Times New Roman"/>
          <w:sz w:val="24"/>
          <w:szCs w:val="24"/>
        </w:rPr>
        <w:t xml:space="preserve"> как составная часть </w:t>
      </w:r>
      <w:r w:rsidRPr="004F2CC1">
        <w:rPr>
          <w:rFonts w:ascii="Times New Roman" w:hAnsi="Times New Roman"/>
          <w:sz w:val="24"/>
          <w:szCs w:val="24"/>
        </w:rPr>
        <w:t>образовательной программы школы</w:t>
      </w:r>
      <w:r>
        <w:rPr>
          <w:rFonts w:ascii="Times New Roman" w:hAnsi="Times New Roman"/>
          <w:sz w:val="24"/>
          <w:szCs w:val="24"/>
        </w:rPr>
        <w:t xml:space="preserve"> № 24 имени Бориса Рукавицына  определяет:</w:t>
      </w:r>
    </w:p>
    <w:p w:rsidR="004D638B" w:rsidRDefault="004D638B" w:rsidP="004D638B">
      <w:pPr>
        <w:pStyle w:val="a5"/>
        <w:rPr>
          <w:rFonts w:ascii="Times New Roman" w:hAnsi="Times New Roman"/>
          <w:sz w:val="24"/>
          <w:szCs w:val="24"/>
        </w:rPr>
      </w:pPr>
      <w:r>
        <w:rPr>
          <w:rFonts w:ascii="Times New Roman" w:hAnsi="Times New Roman"/>
          <w:sz w:val="24"/>
          <w:szCs w:val="24"/>
        </w:rPr>
        <w:t xml:space="preserve">- количество учебных недель – 34 </w:t>
      </w:r>
    </w:p>
    <w:p w:rsidR="004D638B" w:rsidRPr="004F2CC1" w:rsidRDefault="004D638B" w:rsidP="004D638B">
      <w:pPr>
        <w:pStyle w:val="a5"/>
        <w:rPr>
          <w:rFonts w:ascii="Times New Roman" w:hAnsi="Times New Roman"/>
          <w:sz w:val="24"/>
          <w:szCs w:val="24"/>
        </w:rPr>
      </w:pPr>
      <w:r>
        <w:rPr>
          <w:rFonts w:ascii="Times New Roman" w:hAnsi="Times New Roman"/>
          <w:sz w:val="24"/>
          <w:szCs w:val="24"/>
        </w:rPr>
        <w:t>- продолжительность каникул - по 10 дней (осенние, зимние, весенние)</w:t>
      </w:r>
    </w:p>
    <w:p w:rsidR="004D638B" w:rsidRPr="00F23068" w:rsidRDefault="004D638B" w:rsidP="004D638B">
      <w:pPr>
        <w:pStyle w:val="a5"/>
        <w:rPr>
          <w:rFonts w:ascii="Times New Roman" w:hAnsi="Times New Roman"/>
          <w:sz w:val="24"/>
          <w:szCs w:val="24"/>
        </w:rPr>
      </w:pPr>
      <w:r>
        <w:rPr>
          <w:rFonts w:ascii="Times New Roman" w:hAnsi="Times New Roman"/>
          <w:sz w:val="24"/>
          <w:szCs w:val="24"/>
        </w:rPr>
        <w:t xml:space="preserve">- </w:t>
      </w:r>
      <w:r w:rsidRPr="004F2CC1">
        <w:rPr>
          <w:rFonts w:ascii="Times New Roman" w:hAnsi="Times New Roman"/>
          <w:sz w:val="24"/>
          <w:szCs w:val="24"/>
        </w:rPr>
        <w:t>даты начала и</w:t>
      </w:r>
      <w:r>
        <w:rPr>
          <w:rFonts w:ascii="Times New Roman" w:hAnsi="Times New Roman"/>
          <w:sz w:val="24"/>
          <w:szCs w:val="24"/>
        </w:rPr>
        <w:t xml:space="preserve"> окончания  учебных  периодов (определяются приказом </w:t>
      </w:r>
      <w:proofErr w:type="gramStart"/>
      <w:r>
        <w:rPr>
          <w:rFonts w:ascii="Times New Roman" w:hAnsi="Times New Roman"/>
          <w:sz w:val="24"/>
          <w:szCs w:val="24"/>
        </w:rPr>
        <w:t>ДО</w:t>
      </w:r>
      <w:proofErr w:type="gramEnd"/>
      <w:r>
        <w:rPr>
          <w:rFonts w:ascii="Times New Roman" w:hAnsi="Times New Roman"/>
          <w:sz w:val="24"/>
          <w:szCs w:val="24"/>
        </w:rPr>
        <w:t>)</w:t>
      </w:r>
    </w:p>
    <w:p w:rsidR="004D638B" w:rsidRDefault="004D638B" w:rsidP="004D638B">
      <w:pPr>
        <w:pStyle w:val="a5"/>
        <w:rPr>
          <w:rFonts w:ascii="Times New Roman" w:hAnsi="Times New Roman"/>
          <w:b/>
          <w:sz w:val="24"/>
          <w:szCs w:val="24"/>
        </w:rPr>
      </w:pPr>
    </w:p>
    <w:p w:rsidR="004D638B" w:rsidRPr="00120CB9" w:rsidRDefault="004D638B" w:rsidP="004D638B">
      <w:pPr>
        <w:pStyle w:val="a5"/>
        <w:rPr>
          <w:rFonts w:ascii="Times New Roman" w:hAnsi="Times New Roman"/>
          <w:b/>
          <w:sz w:val="24"/>
          <w:szCs w:val="24"/>
        </w:rPr>
      </w:pPr>
      <w:r w:rsidRPr="00120CB9">
        <w:rPr>
          <w:rFonts w:ascii="Times New Roman" w:hAnsi="Times New Roman"/>
          <w:b/>
          <w:sz w:val="24"/>
          <w:szCs w:val="24"/>
        </w:rPr>
        <w:t xml:space="preserve">2.2. Условия реализации </w:t>
      </w:r>
    </w:p>
    <w:p w:rsidR="004D638B" w:rsidRPr="00850779" w:rsidRDefault="004D638B" w:rsidP="004D638B">
      <w:pPr>
        <w:pStyle w:val="a5"/>
        <w:rPr>
          <w:rFonts w:ascii="Times New Roman" w:hAnsi="Times New Roman"/>
          <w:b/>
          <w:sz w:val="24"/>
          <w:szCs w:val="24"/>
        </w:rPr>
      </w:pPr>
      <w:r w:rsidRPr="00850779">
        <w:rPr>
          <w:rFonts w:ascii="Times New Roman" w:hAnsi="Times New Roman"/>
          <w:b/>
          <w:sz w:val="24"/>
          <w:szCs w:val="24"/>
        </w:rPr>
        <w:t>Материально – техническое обеспечение</w:t>
      </w:r>
      <w:r w:rsidRPr="00F23068">
        <w:rPr>
          <w:rFonts w:ascii="Times New Roman" w:hAnsi="Times New Roman"/>
          <w:spacing w:val="26"/>
          <w:sz w:val="24"/>
          <w:szCs w:val="24"/>
        </w:rPr>
        <w:t>:</w:t>
      </w:r>
      <w:r w:rsidRPr="00F23068">
        <w:rPr>
          <w:rFonts w:ascii="Times New Roman" w:hAnsi="Times New Roman"/>
          <w:sz w:val="24"/>
          <w:szCs w:val="24"/>
        </w:rPr>
        <w:t xml:space="preserve"> план работы </w:t>
      </w:r>
      <w:r>
        <w:rPr>
          <w:rFonts w:ascii="Times New Roman" w:hAnsi="Times New Roman"/>
          <w:sz w:val="24"/>
          <w:szCs w:val="24"/>
        </w:rPr>
        <w:t xml:space="preserve">мастерской  </w:t>
      </w:r>
      <w:r w:rsidRPr="00F23068">
        <w:rPr>
          <w:rFonts w:ascii="Times New Roman" w:hAnsi="Times New Roman"/>
          <w:sz w:val="24"/>
          <w:szCs w:val="24"/>
        </w:rPr>
        <w:t xml:space="preserve"> школы, тематика занятий кружка </w:t>
      </w:r>
      <w:r>
        <w:rPr>
          <w:rFonts w:ascii="Times New Roman" w:hAnsi="Times New Roman"/>
          <w:sz w:val="24"/>
          <w:szCs w:val="24"/>
        </w:rPr>
        <w:t>«Умелые руки»</w:t>
      </w:r>
      <w:r w:rsidRPr="00F23068">
        <w:rPr>
          <w:rFonts w:ascii="Times New Roman" w:hAnsi="Times New Roman"/>
          <w:sz w:val="24"/>
          <w:szCs w:val="24"/>
        </w:rPr>
        <w:t xml:space="preserve">, </w:t>
      </w:r>
      <w:r w:rsidRPr="00C11D8C">
        <w:rPr>
          <w:rFonts w:ascii="Times New Roman" w:eastAsia="DejaVu Sans" w:hAnsi="Times New Roman"/>
          <w:sz w:val="24"/>
          <w:szCs w:val="24"/>
        </w:rPr>
        <w:t xml:space="preserve">используется УМК по </w:t>
      </w:r>
      <w:r>
        <w:rPr>
          <w:rFonts w:ascii="Times New Roman" w:eastAsia="DejaVu Sans" w:hAnsi="Times New Roman"/>
          <w:sz w:val="24"/>
          <w:szCs w:val="24"/>
        </w:rPr>
        <w:t>технологии</w:t>
      </w:r>
      <w:r w:rsidRPr="006D33EE">
        <w:rPr>
          <w:rFonts w:ascii="Times New Roman" w:hAnsi="Times New Roman"/>
          <w:sz w:val="24"/>
          <w:szCs w:val="24"/>
        </w:rPr>
        <w:t>, издательский цен</w:t>
      </w:r>
      <w:r>
        <w:rPr>
          <w:rFonts w:ascii="Times New Roman" w:hAnsi="Times New Roman"/>
          <w:sz w:val="24"/>
          <w:szCs w:val="24"/>
        </w:rPr>
        <w:t>тр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2010</w:t>
      </w:r>
      <w:r w:rsidRPr="006D33EE">
        <w:rPr>
          <w:rFonts w:ascii="Times New Roman" w:hAnsi="Times New Roman"/>
          <w:sz w:val="24"/>
          <w:szCs w:val="24"/>
        </w:rPr>
        <w:t xml:space="preserve">г., авторы: Симоненко В. Д., </w:t>
      </w:r>
      <w:r>
        <w:rPr>
          <w:rFonts w:ascii="Times New Roman" w:hAnsi="Times New Roman"/>
          <w:sz w:val="24"/>
          <w:szCs w:val="24"/>
        </w:rPr>
        <w:t>Тищенко</w:t>
      </w:r>
      <w:proofErr w:type="gramStart"/>
      <w:r w:rsidRPr="006D33EE">
        <w:rPr>
          <w:rFonts w:ascii="Times New Roman" w:hAnsi="Times New Roman"/>
          <w:sz w:val="24"/>
          <w:szCs w:val="24"/>
        </w:rPr>
        <w:t>.</w:t>
      </w:r>
      <w:proofErr w:type="gramEnd"/>
      <w:r w:rsidRPr="006D33EE">
        <w:rPr>
          <w:rFonts w:ascii="Times New Roman" w:hAnsi="Times New Roman"/>
          <w:sz w:val="24"/>
          <w:szCs w:val="24"/>
        </w:rPr>
        <w:t xml:space="preserve"> </w:t>
      </w:r>
      <w:proofErr w:type="gramStart"/>
      <w:r w:rsidRPr="006D33EE">
        <w:rPr>
          <w:rFonts w:ascii="Times New Roman" w:hAnsi="Times New Roman"/>
          <w:sz w:val="24"/>
          <w:szCs w:val="24"/>
        </w:rPr>
        <w:t>и</w:t>
      </w:r>
      <w:proofErr w:type="gramEnd"/>
      <w:r w:rsidRPr="006D33EE">
        <w:rPr>
          <w:rFonts w:ascii="Times New Roman" w:hAnsi="Times New Roman"/>
          <w:sz w:val="24"/>
          <w:szCs w:val="24"/>
        </w:rPr>
        <w:t xml:space="preserve"> др.</w:t>
      </w:r>
      <w:r>
        <w:rPr>
          <w:rFonts w:ascii="Times New Roman" w:hAnsi="Times New Roman"/>
          <w:sz w:val="24"/>
          <w:szCs w:val="24"/>
        </w:rPr>
        <w:t xml:space="preserve">, </w:t>
      </w:r>
      <w:r w:rsidRPr="006D33EE">
        <w:rPr>
          <w:rFonts w:ascii="Times New Roman" w:hAnsi="Times New Roman"/>
          <w:sz w:val="24"/>
          <w:szCs w:val="24"/>
        </w:rPr>
        <w:t xml:space="preserve"> </w:t>
      </w:r>
      <w:r>
        <w:rPr>
          <w:rFonts w:ascii="Times New Roman" w:hAnsi="Times New Roman"/>
          <w:sz w:val="24"/>
          <w:szCs w:val="24"/>
        </w:rPr>
        <w:t xml:space="preserve">интернет – ресурсы, </w:t>
      </w:r>
      <w:r w:rsidRPr="00F23068">
        <w:rPr>
          <w:rFonts w:ascii="Times New Roman" w:hAnsi="Times New Roman"/>
          <w:sz w:val="24"/>
          <w:szCs w:val="24"/>
        </w:rPr>
        <w:t xml:space="preserve">дополнительная справочная литература (см. Список литературы), </w:t>
      </w:r>
      <w:r>
        <w:rPr>
          <w:rFonts w:ascii="Times New Roman" w:hAnsi="Times New Roman"/>
          <w:sz w:val="24"/>
          <w:szCs w:val="24"/>
        </w:rPr>
        <w:t>помещение мастерских СОШ</w:t>
      </w:r>
      <w:r w:rsidRPr="00F23068">
        <w:rPr>
          <w:rFonts w:ascii="Times New Roman" w:hAnsi="Times New Roman"/>
          <w:sz w:val="24"/>
          <w:szCs w:val="24"/>
        </w:rPr>
        <w:t xml:space="preserve"> № 2</w:t>
      </w:r>
      <w:r>
        <w:rPr>
          <w:rFonts w:ascii="Times New Roman" w:hAnsi="Times New Roman"/>
          <w:sz w:val="24"/>
          <w:szCs w:val="24"/>
        </w:rPr>
        <w:t>4 имени Бориса Рукавицына</w:t>
      </w:r>
      <w:r w:rsidRPr="00F23068">
        <w:rPr>
          <w:rFonts w:ascii="Times New Roman" w:hAnsi="Times New Roman"/>
          <w:sz w:val="24"/>
          <w:szCs w:val="24"/>
        </w:rPr>
        <w:t xml:space="preserve">, </w:t>
      </w:r>
      <w:r>
        <w:rPr>
          <w:rFonts w:ascii="Times New Roman" w:hAnsi="Times New Roman"/>
          <w:sz w:val="24"/>
          <w:szCs w:val="24"/>
        </w:rPr>
        <w:t>где</w:t>
      </w:r>
      <w:r w:rsidRPr="00F23068">
        <w:rPr>
          <w:rFonts w:ascii="Times New Roman" w:hAnsi="Times New Roman"/>
          <w:sz w:val="24"/>
          <w:szCs w:val="24"/>
        </w:rPr>
        <w:t xml:space="preserve"> есть </w:t>
      </w:r>
      <w:r>
        <w:rPr>
          <w:rFonts w:ascii="Times New Roman" w:hAnsi="Times New Roman"/>
          <w:sz w:val="24"/>
          <w:szCs w:val="24"/>
        </w:rPr>
        <w:t>необходимое оборудование для выполнения творческих работ</w:t>
      </w:r>
      <w:r w:rsidRPr="00F23068">
        <w:rPr>
          <w:rFonts w:ascii="Times New Roman" w:hAnsi="Times New Roman"/>
          <w:sz w:val="24"/>
          <w:szCs w:val="24"/>
        </w:rPr>
        <w:t>.</w:t>
      </w:r>
    </w:p>
    <w:p w:rsidR="004D638B" w:rsidRDefault="004D638B" w:rsidP="004D638B">
      <w:pPr>
        <w:pStyle w:val="a5"/>
        <w:rPr>
          <w:rFonts w:ascii="Times New Roman" w:hAnsi="Times New Roman"/>
          <w:sz w:val="24"/>
          <w:szCs w:val="24"/>
        </w:rPr>
      </w:pPr>
      <w:r w:rsidRPr="00EC3BD8">
        <w:rPr>
          <w:rFonts w:ascii="Times New Roman" w:hAnsi="Times New Roman"/>
          <w:b/>
          <w:sz w:val="24"/>
          <w:szCs w:val="24"/>
        </w:rPr>
        <w:t>Информационное обеспечение</w:t>
      </w:r>
      <w:r w:rsidRPr="00F23068">
        <w:rPr>
          <w:rFonts w:ascii="Times New Roman" w:hAnsi="Times New Roman"/>
          <w:sz w:val="24"/>
          <w:szCs w:val="24"/>
        </w:rPr>
        <w:t xml:space="preserve">  –  аудио-, видео-, фото-, интернет источники.</w:t>
      </w:r>
      <w:r w:rsidRPr="00850779">
        <w:rPr>
          <w:rFonts w:ascii="Times New Roman" w:hAnsi="Times New Roman"/>
          <w:b/>
          <w:sz w:val="24"/>
          <w:szCs w:val="24"/>
        </w:rPr>
        <w:t xml:space="preserve"> </w:t>
      </w:r>
      <w:r>
        <w:rPr>
          <w:rFonts w:ascii="Times New Roman" w:hAnsi="Times New Roman"/>
          <w:b/>
          <w:sz w:val="24"/>
          <w:szCs w:val="24"/>
        </w:rPr>
        <w:t xml:space="preserve">                                                                                                                </w:t>
      </w:r>
      <w:r w:rsidRPr="00850779">
        <w:rPr>
          <w:rFonts w:ascii="Times New Roman" w:hAnsi="Times New Roman"/>
          <w:b/>
          <w:sz w:val="24"/>
          <w:szCs w:val="24"/>
        </w:rPr>
        <w:t>Кадровое обеспечение:</w:t>
      </w:r>
      <w:r>
        <w:rPr>
          <w:rFonts w:ascii="Times New Roman" w:hAnsi="Times New Roman"/>
          <w:sz w:val="24"/>
          <w:szCs w:val="24"/>
        </w:rPr>
        <w:t xml:space="preserve">   </w:t>
      </w:r>
      <w:r w:rsidRPr="00F23068">
        <w:rPr>
          <w:rFonts w:ascii="Times New Roman" w:hAnsi="Times New Roman"/>
          <w:sz w:val="24"/>
          <w:szCs w:val="24"/>
        </w:rPr>
        <w:t xml:space="preserve">учитель </w:t>
      </w:r>
      <w:r>
        <w:rPr>
          <w:rFonts w:ascii="Times New Roman" w:hAnsi="Times New Roman"/>
          <w:sz w:val="24"/>
          <w:szCs w:val="24"/>
        </w:rPr>
        <w:t xml:space="preserve"> технологии </w:t>
      </w:r>
      <w:r w:rsidRPr="00F23068">
        <w:rPr>
          <w:rFonts w:ascii="Times New Roman" w:hAnsi="Times New Roman"/>
          <w:sz w:val="24"/>
          <w:szCs w:val="24"/>
        </w:rPr>
        <w:t xml:space="preserve"> </w:t>
      </w:r>
    </w:p>
    <w:p w:rsidR="004D638B" w:rsidRDefault="004D638B" w:rsidP="004D638B">
      <w:pPr>
        <w:pStyle w:val="a5"/>
        <w:rPr>
          <w:rFonts w:ascii="Times New Roman" w:hAnsi="Times New Roman"/>
          <w:sz w:val="24"/>
          <w:szCs w:val="24"/>
        </w:rPr>
      </w:pPr>
    </w:p>
    <w:p w:rsidR="004D638B" w:rsidRPr="00850779" w:rsidRDefault="004D638B" w:rsidP="004D638B">
      <w:pPr>
        <w:rPr>
          <w:rFonts w:ascii="Times New Roman" w:hAnsi="Times New Roman" w:cs="Times New Roman"/>
          <w:b/>
          <w:sz w:val="24"/>
          <w:szCs w:val="24"/>
          <w:lang w:eastAsia="ru-RU"/>
        </w:rPr>
      </w:pPr>
      <w:r w:rsidRPr="00850779">
        <w:rPr>
          <w:rFonts w:ascii="Times New Roman" w:hAnsi="Times New Roman" w:cs="Times New Roman"/>
          <w:b/>
          <w:sz w:val="24"/>
          <w:szCs w:val="24"/>
          <w:lang w:eastAsia="ru-RU"/>
        </w:rPr>
        <w:t>2.3. Формы аттестации</w:t>
      </w:r>
    </w:p>
    <w:p w:rsidR="004D638B" w:rsidRDefault="004D638B" w:rsidP="004D638B">
      <w:pPr>
        <w:spacing w:line="240" w:lineRule="auto"/>
        <w:jc w:val="both"/>
        <w:rPr>
          <w:rFonts w:ascii="Times New Roman" w:hAnsi="Times New Roman" w:cs="Times New Roman"/>
          <w:sz w:val="24"/>
          <w:szCs w:val="24"/>
        </w:rPr>
      </w:pPr>
      <w:r w:rsidRPr="00850779">
        <w:rPr>
          <w:rFonts w:ascii="Times New Roman" w:hAnsi="Times New Roman" w:cs="Times New Roman"/>
          <w:sz w:val="24"/>
          <w:szCs w:val="24"/>
        </w:rPr>
        <w:t xml:space="preserve"> </w:t>
      </w:r>
      <w:r w:rsidRPr="00850779">
        <w:rPr>
          <w:rFonts w:ascii="Times New Roman" w:hAnsi="Times New Roman" w:cs="Times New Roman"/>
          <w:b/>
          <w:sz w:val="24"/>
          <w:szCs w:val="24"/>
        </w:rPr>
        <w:t>Формы  отслеживания  и  фиксации  образовательных  результатов:</w:t>
      </w:r>
      <w:r w:rsidRPr="00850779">
        <w:rPr>
          <w:rFonts w:ascii="Times New Roman" w:hAnsi="Times New Roman" w:cs="Times New Roman"/>
          <w:sz w:val="24"/>
          <w:szCs w:val="24"/>
        </w:rPr>
        <w:t xml:space="preserve">  грамота,  готовая  работа,  журнал  посещаемости,  маршрутный  лист, методическая разработка,  портфолио</w:t>
      </w:r>
    </w:p>
    <w:p w:rsidR="004D638B" w:rsidRPr="00850779" w:rsidRDefault="004D638B" w:rsidP="004D638B">
      <w:pPr>
        <w:spacing w:line="240" w:lineRule="auto"/>
        <w:jc w:val="both"/>
        <w:rPr>
          <w:rFonts w:ascii="Times New Roman" w:hAnsi="Times New Roman" w:cs="Times New Roman"/>
          <w:sz w:val="24"/>
          <w:szCs w:val="24"/>
        </w:rPr>
      </w:pPr>
      <w:r w:rsidRPr="00850779">
        <w:rPr>
          <w:rFonts w:ascii="Times New Roman" w:hAnsi="Times New Roman" w:cs="Times New Roman"/>
          <w:sz w:val="24"/>
          <w:szCs w:val="24"/>
        </w:rPr>
        <w:t xml:space="preserve"> </w:t>
      </w:r>
      <w:r w:rsidRPr="00850779">
        <w:rPr>
          <w:rFonts w:ascii="Times New Roman" w:hAnsi="Times New Roman" w:cs="Times New Roman"/>
          <w:b/>
          <w:sz w:val="24"/>
          <w:szCs w:val="24"/>
        </w:rPr>
        <w:t>Формы  предъявления  и  демонстрации  образовательных результатов:</w:t>
      </w:r>
      <w:r w:rsidRPr="00850779">
        <w:rPr>
          <w:rFonts w:ascii="Times New Roman" w:hAnsi="Times New Roman" w:cs="Times New Roman"/>
          <w:sz w:val="24"/>
          <w:szCs w:val="24"/>
        </w:rPr>
        <w:t xml:space="preserve">  выставка, готовое  изделие,  демонстрация  моделей, защита творческих работ, конкурс, олимпиада,  портфо</w:t>
      </w:r>
      <w:r>
        <w:rPr>
          <w:rFonts w:ascii="Times New Roman" w:hAnsi="Times New Roman" w:cs="Times New Roman"/>
          <w:sz w:val="24"/>
          <w:szCs w:val="24"/>
        </w:rPr>
        <w:t>лио.</w:t>
      </w:r>
    </w:p>
    <w:p w:rsidR="004D638B" w:rsidRDefault="004D638B" w:rsidP="004D638B">
      <w:pPr>
        <w:rPr>
          <w:rFonts w:ascii="Times New Roman" w:hAnsi="Times New Roman" w:cs="Times New Roman"/>
          <w:b/>
          <w:sz w:val="24"/>
          <w:szCs w:val="24"/>
          <w:lang w:eastAsia="ru-RU"/>
        </w:rPr>
      </w:pPr>
    </w:p>
    <w:p w:rsidR="004D638B" w:rsidRPr="00850779" w:rsidRDefault="004D638B" w:rsidP="004D638B">
      <w:pPr>
        <w:rPr>
          <w:rFonts w:ascii="Times New Roman" w:hAnsi="Times New Roman" w:cs="Times New Roman"/>
          <w:b/>
          <w:sz w:val="24"/>
          <w:szCs w:val="24"/>
          <w:lang w:eastAsia="ru-RU"/>
        </w:rPr>
      </w:pPr>
      <w:r w:rsidRPr="00850779">
        <w:rPr>
          <w:rFonts w:ascii="Times New Roman" w:hAnsi="Times New Roman" w:cs="Times New Roman"/>
          <w:b/>
          <w:sz w:val="24"/>
          <w:szCs w:val="24"/>
          <w:lang w:eastAsia="ru-RU"/>
        </w:rPr>
        <w:t>2.4. Оценочные материалы</w:t>
      </w:r>
      <w:r>
        <w:rPr>
          <w:rFonts w:ascii="Times New Roman" w:hAnsi="Times New Roman" w:cs="Times New Roman"/>
          <w:b/>
          <w:sz w:val="24"/>
          <w:szCs w:val="24"/>
          <w:lang w:eastAsia="ru-RU"/>
        </w:rPr>
        <w:t xml:space="preserve">  </w:t>
      </w:r>
      <w:r w:rsidRPr="002432B3">
        <w:rPr>
          <w:rFonts w:ascii="Times New Roman" w:hAnsi="Times New Roman" w:cs="Times New Roman"/>
          <w:sz w:val="24"/>
          <w:szCs w:val="24"/>
          <w:lang w:eastAsia="ru-RU"/>
        </w:rPr>
        <w:t>(см. в приложении)</w:t>
      </w:r>
    </w:p>
    <w:p w:rsidR="004D638B" w:rsidRPr="004D638B" w:rsidRDefault="004D638B" w:rsidP="004D638B">
      <w:pPr>
        <w:pStyle w:val="a5"/>
        <w:rPr>
          <w:rFonts w:ascii="Times New Roman" w:eastAsia="Times New Roman" w:hAnsi="Times New Roman"/>
          <w:b/>
          <w:sz w:val="24"/>
          <w:szCs w:val="24"/>
          <w:lang w:eastAsia="ru-RU"/>
        </w:rPr>
      </w:pPr>
      <w:r w:rsidRPr="00112194">
        <w:rPr>
          <w:rFonts w:ascii="Times New Roman" w:eastAsia="Times New Roman" w:hAnsi="Times New Roman"/>
          <w:b/>
          <w:sz w:val="24"/>
          <w:szCs w:val="24"/>
          <w:lang w:eastAsia="ru-RU"/>
        </w:rPr>
        <w:t>Система критериев и форма контроля</w:t>
      </w:r>
    </w:p>
    <w:p w:rsidR="004D638B" w:rsidRPr="00B13C8A" w:rsidRDefault="004D638B" w:rsidP="004D638B">
      <w:pPr>
        <w:pStyle w:val="a3"/>
        <w:spacing w:before="0" w:beforeAutospacing="0" w:after="0" w:afterAutospacing="0"/>
        <w:ind w:left="57" w:right="57"/>
        <w:jc w:val="both"/>
        <w:rPr>
          <w:color w:val="000000"/>
        </w:rPr>
      </w:pPr>
      <w:r>
        <w:rPr>
          <w:color w:val="000000"/>
          <w:sz w:val="26"/>
          <w:szCs w:val="26"/>
        </w:rPr>
        <w:t xml:space="preserve">  </w:t>
      </w:r>
      <w:r w:rsidRPr="00B13C8A">
        <w:rPr>
          <w:color w:val="000000"/>
        </w:rPr>
        <w:t>Об эффективности достижений планируемых результатов реализации программы внеурочной деятельности «Умелые руки» можно будет судить по следующим показателям:</w:t>
      </w:r>
    </w:p>
    <w:p w:rsidR="004D638B" w:rsidRPr="00B13C8A" w:rsidRDefault="004D638B" w:rsidP="004D638B">
      <w:pPr>
        <w:pStyle w:val="a3"/>
        <w:spacing w:before="0" w:beforeAutospacing="0" w:after="0" w:afterAutospacing="0"/>
        <w:ind w:right="57"/>
        <w:jc w:val="both"/>
        <w:rPr>
          <w:color w:val="000000"/>
        </w:rPr>
      </w:pPr>
      <w:r w:rsidRPr="00B13C8A">
        <w:rPr>
          <w:color w:val="000000"/>
        </w:rPr>
        <w:t xml:space="preserve">     - Тестирование теоретической подготовки учащихся</w:t>
      </w:r>
    </w:p>
    <w:p w:rsidR="004D638B" w:rsidRPr="00B13C8A" w:rsidRDefault="004D638B" w:rsidP="004D638B">
      <w:pPr>
        <w:pStyle w:val="a3"/>
        <w:spacing w:before="0" w:beforeAutospacing="0" w:after="0" w:afterAutospacing="0"/>
        <w:ind w:right="57"/>
        <w:jc w:val="both"/>
        <w:rPr>
          <w:color w:val="000000"/>
        </w:rPr>
      </w:pPr>
      <w:r w:rsidRPr="00B13C8A">
        <w:rPr>
          <w:color w:val="000000"/>
        </w:rPr>
        <w:t xml:space="preserve">     - Участие детей в муниципальных олимпиадах по технологии</w:t>
      </w:r>
    </w:p>
    <w:p w:rsidR="004D638B" w:rsidRPr="00B13C8A" w:rsidRDefault="004D638B" w:rsidP="004D638B">
      <w:pPr>
        <w:pStyle w:val="a3"/>
        <w:spacing w:before="0" w:beforeAutospacing="0" w:after="0" w:afterAutospacing="0"/>
        <w:ind w:right="57"/>
        <w:jc w:val="both"/>
        <w:rPr>
          <w:color w:val="000000"/>
        </w:rPr>
      </w:pPr>
      <w:r w:rsidRPr="00B13C8A">
        <w:rPr>
          <w:color w:val="000000"/>
        </w:rPr>
        <w:t xml:space="preserve">     - Применение школьниками полученных знаний и умений при участии в выставках</w:t>
      </w:r>
    </w:p>
    <w:p w:rsidR="004D638B" w:rsidRPr="00B13C8A" w:rsidRDefault="004D638B" w:rsidP="004D638B">
      <w:pPr>
        <w:pStyle w:val="a3"/>
        <w:spacing w:before="0" w:beforeAutospacing="0" w:after="0" w:afterAutospacing="0"/>
        <w:ind w:right="57"/>
        <w:jc w:val="both"/>
        <w:rPr>
          <w:color w:val="000000"/>
        </w:rPr>
      </w:pPr>
      <w:r w:rsidRPr="00B13C8A">
        <w:rPr>
          <w:color w:val="000000"/>
        </w:rPr>
        <w:t xml:space="preserve">     - </w:t>
      </w:r>
      <w:proofErr w:type="spellStart"/>
      <w:r w:rsidRPr="00B13C8A">
        <w:rPr>
          <w:color w:val="000000"/>
        </w:rPr>
        <w:t>Включённость</w:t>
      </w:r>
      <w:proofErr w:type="spellEnd"/>
      <w:r w:rsidRPr="00B13C8A">
        <w:rPr>
          <w:color w:val="000000"/>
        </w:rPr>
        <w:t xml:space="preserve"> детей в тематические беседы.</w:t>
      </w:r>
    </w:p>
    <w:p w:rsidR="004D638B" w:rsidRPr="00B13C8A" w:rsidRDefault="004D638B" w:rsidP="004D638B">
      <w:pPr>
        <w:pStyle w:val="a3"/>
        <w:spacing w:before="0" w:beforeAutospacing="0" w:after="0" w:afterAutospacing="0"/>
        <w:ind w:left="57" w:right="57"/>
        <w:jc w:val="both"/>
        <w:rPr>
          <w:color w:val="000000"/>
        </w:rPr>
      </w:pPr>
      <w:r w:rsidRPr="00B13C8A">
        <w:rPr>
          <w:color w:val="000000"/>
        </w:rPr>
        <w:t xml:space="preserve">    - Участие в проектной деятельности: проект «Сделай сам!». Самостоятельная организация и проведение занятий.</w:t>
      </w:r>
    </w:p>
    <w:p w:rsidR="00B13C8A" w:rsidRDefault="00B13C8A" w:rsidP="004D638B">
      <w:pPr>
        <w:pStyle w:val="a3"/>
        <w:spacing w:before="0" w:beforeAutospacing="0" w:after="0" w:afterAutospacing="0"/>
        <w:ind w:left="57" w:right="57"/>
        <w:jc w:val="both"/>
        <w:rPr>
          <w:color w:val="000000"/>
          <w:sz w:val="26"/>
          <w:szCs w:val="26"/>
        </w:rPr>
      </w:pPr>
    </w:p>
    <w:p w:rsidR="00B13C8A" w:rsidRPr="00FD1894" w:rsidRDefault="00B13C8A" w:rsidP="00B13C8A">
      <w:pPr>
        <w:pStyle w:val="a5"/>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 xml:space="preserve">Педагогический </w:t>
      </w:r>
      <w:r w:rsidRPr="00E1141F">
        <w:rPr>
          <w:rFonts w:ascii="Times New Roman" w:eastAsia="Times New Roman" w:hAnsi="Times New Roman"/>
          <w:sz w:val="24"/>
          <w:szCs w:val="24"/>
          <w:lang w:eastAsia="ru-RU"/>
        </w:rPr>
        <w:t xml:space="preserve">контроль </w:t>
      </w:r>
      <w:r w:rsidRPr="00FD1894">
        <w:rPr>
          <w:rFonts w:ascii="Times New Roman" w:eastAsia="Times New Roman" w:hAnsi="Times New Roman"/>
          <w:sz w:val="24"/>
          <w:szCs w:val="24"/>
          <w:lang w:eastAsia="ru-RU"/>
        </w:rPr>
        <w:t>знаний, умений и навыков учащихся осуществляется в несколько этапов и предусматривает несколько уровней.</w:t>
      </w:r>
    </w:p>
    <w:p w:rsidR="00B13C8A" w:rsidRPr="00136E13" w:rsidRDefault="00B13C8A" w:rsidP="00B13C8A">
      <w:pPr>
        <w:pStyle w:val="a5"/>
        <w:jc w:val="both"/>
        <w:rPr>
          <w:rFonts w:ascii="Times New Roman" w:eastAsia="Times New Roman" w:hAnsi="Times New Roman"/>
          <w:b/>
          <w:i/>
          <w:sz w:val="24"/>
          <w:szCs w:val="24"/>
          <w:lang w:eastAsia="ru-RU"/>
        </w:rPr>
      </w:pPr>
      <w:r w:rsidRPr="00136E13">
        <w:rPr>
          <w:rFonts w:ascii="Times New Roman" w:eastAsia="Times New Roman" w:hAnsi="Times New Roman"/>
          <w:b/>
          <w:i/>
          <w:sz w:val="24"/>
          <w:szCs w:val="24"/>
          <w:lang w:eastAsia="ru-RU"/>
        </w:rPr>
        <w:t xml:space="preserve"> Промежуточный контроль. </w:t>
      </w:r>
    </w:p>
    <w:p w:rsidR="00B13C8A" w:rsidRPr="00FD1894" w:rsidRDefault="00B13C8A" w:rsidP="00B13C8A">
      <w:pPr>
        <w:pStyle w:val="a5"/>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Фронтальная и индивидуальная беседа.</w:t>
      </w:r>
    </w:p>
    <w:p w:rsidR="00B13C8A" w:rsidRPr="00FD1894" w:rsidRDefault="00B13C8A" w:rsidP="00B13C8A">
      <w:pPr>
        <w:pStyle w:val="a5"/>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Выполнение дифференцированных практических заданий различных уровней сложности.</w:t>
      </w:r>
    </w:p>
    <w:p w:rsidR="00B13C8A" w:rsidRPr="00FD1894" w:rsidRDefault="00B13C8A" w:rsidP="00B13C8A">
      <w:pPr>
        <w:pStyle w:val="a5"/>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Решение ситуационных задач, направленное на проверку умений использовать приобретённые знания на практике.</w:t>
      </w:r>
    </w:p>
    <w:p w:rsidR="00B13C8A" w:rsidRDefault="00B13C8A" w:rsidP="00B13C8A">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894">
        <w:rPr>
          <w:rFonts w:ascii="Times New Roman" w:eastAsia="Times New Roman" w:hAnsi="Times New Roman"/>
          <w:sz w:val="24"/>
          <w:szCs w:val="24"/>
          <w:lang w:eastAsia="ru-RU"/>
        </w:rPr>
        <w:t>Промежуточный  и итоговый контроль предусматривает участие в конкурсах и выставках декоративно-прикладного творчества разного уровня.</w:t>
      </w:r>
    </w:p>
    <w:p w:rsidR="00B13C8A" w:rsidRPr="00136E13" w:rsidRDefault="00B13C8A" w:rsidP="00B13C8A">
      <w:pPr>
        <w:pStyle w:val="a5"/>
        <w:jc w:val="both"/>
        <w:rPr>
          <w:rFonts w:ascii="Times New Roman" w:eastAsia="Times New Roman" w:hAnsi="Times New Roman"/>
          <w:b/>
          <w:i/>
          <w:sz w:val="24"/>
          <w:szCs w:val="24"/>
          <w:lang w:eastAsia="ru-RU"/>
        </w:rPr>
      </w:pPr>
      <w:r w:rsidRPr="00136E13">
        <w:rPr>
          <w:rFonts w:ascii="Times New Roman" w:eastAsia="Times New Roman" w:hAnsi="Times New Roman"/>
          <w:b/>
          <w:i/>
          <w:sz w:val="24"/>
          <w:szCs w:val="24"/>
          <w:lang w:eastAsia="ru-RU"/>
        </w:rPr>
        <w:t>Итоговый контроль:</w:t>
      </w:r>
    </w:p>
    <w:p w:rsidR="00B13C8A" w:rsidRPr="00577A5A" w:rsidRDefault="00B13C8A" w:rsidP="00B13C8A">
      <w:pPr>
        <w:shd w:val="clear" w:color="auto" w:fill="FFFFFF"/>
        <w:spacing w:line="240" w:lineRule="auto"/>
        <w:ind w:left="43" w:firstLine="293"/>
        <w:jc w:val="both"/>
        <w:rPr>
          <w:rStyle w:val="FontStyle60"/>
          <w:rFonts w:eastAsia="Times New Roman"/>
          <w:b w:val="0"/>
          <w:bCs w:val="0"/>
          <w:sz w:val="24"/>
          <w:szCs w:val="24"/>
          <w:lang w:eastAsia="ru-RU"/>
        </w:rPr>
      </w:pPr>
      <w:r w:rsidRPr="000D231D">
        <w:rPr>
          <w:rFonts w:ascii="Times New Roman" w:eastAsia="Times New Roman" w:hAnsi="Times New Roman"/>
          <w:sz w:val="24"/>
          <w:szCs w:val="24"/>
          <w:lang w:eastAsia="ru-RU"/>
        </w:rPr>
        <w:t xml:space="preserve">Итоговый контроль предусматривает выполнение комплексной работы, включающей выполнение изделия по предложенной схеме с введением творческих художественных нюансов </w:t>
      </w:r>
      <w:r>
        <w:rPr>
          <w:rFonts w:ascii="Times New Roman" w:eastAsia="Times New Roman" w:hAnsi="Times New Roman"/>
          <w:sz w:val="24"/>
          <w:szCs w:val="24"/>
          <w:lang w:eastAsia="ru-RU"/>
        </w:rPr>
        <w:t xml:space="preserve"> </w:t>
      </w:r>
      <w:r w:rsidRPr="000D231D">
        <w:rPr>
          <w:rFonts w:ascii="Times New Roman" w:eastAsia="Times New Roman" w:hAnsi="Times New Roman"/>
          <w:sz w:val="24"/>
          <w:szCs w:val="24"/>
          <w:lang w:eastAsia="ru-RU"/>
        </w:rPr>
        <w:t>индивидуальные творческие работы по собственным эскизам с использованием различных материалов, приёмов и техник</w:t>
      </w:r>
      <w:r w:rsidRPr="002432B3">
        <w:rPr>
          <w:rFonts w:ascii="Times New Roman" w:eastAsia="Times New Roman" w:hAnsi="Times New Roman" w:cs="Times New Roman"/>
          <w:sz w:val="24"/>
          <w:szCs w:val="24"/>
          <w:lang w:eastAsia="ru-RU"/>
        </w:rPr>
        <w:t xml:space="preserve">. </w:t>
      </w:r>
      <w:r w:rsidRPr="002432B3">
        <w:rPr>
          <w:rFonts w:ascii="Times New Roman" w:hAnsi="Times New Roman" w:cs="Times New Roman"/>
          <w:sz w:val="24"/>
          <w:szCs w:val="24"/>
        </w:rPr>
        <w:t>(Закон № 273-ФЗ, ст. 2, п. 9; ст. 47, п.5)</w:t>
      </w:r>
    </w:p>
    <w:p w:rsidR="00B13C8A" w:rsidRDefault="00B13C8A" w:rsidP="004D638B">
      <w:pPr>
        <w:pStyle w:val="a3"/>
        <w:spacing w:before="0" w:beforeAutospacing="0" w:after="0" w:afterAutospacing="0"/>
        <w:ind w:right="57"/>
        <w:jc w:val="both"/>
        <w:rPr>
          <w:b/>
          <w:color w:val="000000"/>
        </w:rPr>
      </w:pPr>
    </w:p>
    <w:p w:rsidR="00B13C8A" w:rsidRDefault="00B13C8A" w:rsidP="004D638B">
      <w:pPr>
        <w:pStyle w:val="a3"/>
        <w:spacing w:before="0" w:beforeAutospacing="0" w:after="0" w:afterAutospacing="0"/>
        <w:ind w:right="57"/>
        <w:jc w:val="both"/>
        <w:rPr>
          <w:b/>
          <w:color w:val="000000"/>
        </w:rPr>
      </w:pPr>
    </w:p>
    <w:p w:rsidR="00B13C8A" w:rsidRDefault="00B13C8A" w:rsidP="004D638B">
      <w:pPr>
        <w:pStyle w:val="a3"/>
        <w:spacing w:before="0" w:beforeAutospacing="0" w:after="0" w:afterAutospacing="0"/>
        <w:ind w:right="57"/>
        <w:jc w:val="both"/>
        <w:rPr>
          <w:b/>
          <w:color w:val="000000"/>
        </w:rPr>
      </w:pPr>
    </w:p>
    <w:p w:rsidR="004D638B" w:rsidRPr="00B13C8A" w:rsidRDefault="004D638B" w:rsidP="004D638B">
      <w:pPr>
        <w:pStyle w:val="a3"/>
        <w:spacing w:before="0" w:beforeAutospacing="0" w:after="0" w:afterAutospacing="0"/>
        <w:ind w:right="57"/>
        <w:jc w:val="both"/>
        <w:rPr>
          <w:color w:val="000000"/>
        </w:rPr>
      </w:pPr>
      <w:r w:rsidRPr="00B13C8A">
        <w:rPr>
          <w:b/>
          <w:color w:val="000000"/>
        </w:rPr>
        <w:t>1 уровень результатов</w:t>
      </w:r>
      <w:r w:rsidRPr="00B13C8A">
        <w:rPr>
          <w:color w:val="000000"/>
        </w:rPr>
        <w:t xml:space="preserve"> - Приобретение школьниками социальных знаний.</w:t>
      </w:r>
    </w:p>
    <w:p w:rsidR="004D638B" w:rsidRPr="00B13C8A" w:rsidRDefault="004D638B" w:rsidP="004D638B">
      <w:pPr>
        <w:pStyle w:val="a3"/>
        <w:spacing w:before="0" w:beforeAutospacing="0" w:after="0" w:afterAutospacing="0"/>
        <w:ind w:left="57" w:right="57"/>
        <w:jc w:val="both"/>
        <w:rPr>
          <w:color w:val="000000"/>
        </w:rPr>
      </w:pPr>
      <w:r w:rsidRPr="00B13C8A">
        <w:rPr>
          <w:color w:val="000000"/>
        </w:rPr>
        <w:t xml:space="preserve">  Результатом будут полученные знания, умения и навыки в области технологии на доступном возрасту уровне при выполнении заданий, понимание важности этого предмета, умение высказывать аргументированные суждения о пользе делать вещи своими руками. Формой достижения результата 1-го уровня можно считать практические занятия, организацию индивидуальной работы. Формой </w:t>
      </w:r>
      <w:r w:rsidRPr="00B13C8A">
        <w:rPr>
          <w:color w:val="000000"/>
        </w:rPr>
        <w:lastRenderedPageBreak/>
        <w:t>предъявления результата будет участие школьников в выставке, олимпиадах с применением полученных на занятиях навыков, самодиагностика учащихся.</w:t>
      </w:r>
    </w:p>
    <w:p w:rsidR="00B13C8A" w:rsidRDefault="00B13C8A" w:rsidP="004D638B">
      <w:pPr>
        <w:pStyle w:val="a3"/>
        <w:spacing w:before="0" w:beforeAutospacing="0" w:after="0" w:afterAutospacing="0"/>
        <w:ind w:left="57" w:right="57"/>
        <w:jc w:val="both"/>
        <w:rPr>
          <w:b/>
          <w:color w:val="000000"/>
        </w:rPr>
      </w:pPr>
    </w:p>
    <w:p w:rsidR="004D638B" w:rsidRPr="00B13C8A" w:rsidRDefault="004D638B" w:rsidP="004D638B">
      <w:pPr>
        <w:pStyle w:val="a3"/>
        <w:spacing w:before="0" w:beforeAutospacing="0" w:after="0" w:afterAutospacing="0"/>
        <w:ind w:left="57" w:right="57"/>
        <w:jc w:val="both"/>
        <w:rPr>
          <w:color w:val="000000"/>
        </w:rPr>
      </w:pPr>
      <w:r w:rsidRPr="00B13C8A">
        <w:rPr>
          <w:b/>
          <w:color w:val="000000"/>
        </w:rPr>
        <w:t>2 уровень результатов</w:t>
      </w:r>
      <w:r w:rsidRPr="00B13C8A">
        <w:rPr>
          <w:color w:val="000000"/>
        </w:rPr>
        <w:t xml:space="preserve"> - Формирование ценностного отношения к социальной реальности.</w:t>
      </w:r>
    </w:p>
    <w:p w:rsidR="004D638B" w:rsidRPr="00B13C8A" w:rsidRDefault="004D638B" w:rsidP="004D638B">
      <w:pPr>
        <w:pStyle w:val="a3"/>
        <w:spacing w:before="0" w:beforeAutospacing="0" w:after="0" w:afterAutospacing="0"/>
        <w:ind w:left="57" w:right="57"/>
        <w:jc w:val="both"/>
        <w:rPr>
          <w:color w:val="000000"/>
        </w:rPr>
      </w:pPr>
      <w:r w:rsidRPr="00B13C8A">
        <w:rPr>
          <w:color w:val="000000"/>
        </w:rPr>
        <w:t xml:space="preserve">   Формой достижения результата 2 уровня можно считать - создание эмоционально-окрашенной и дружеской среды внутри коллектива школьников для наиболее эффективного процесса овладения навыками трудовой активности посредством индивидуальных и коллективных форм организации занятий, проведения конкурсов, в том числе с привлечением родителей. Формой предъявления результата будет проведение тематических выставок творческих работ учащихся в школе, показательные выступления учащихся внутри своего коллектива, а также проведение занятий с участием родителей.</w:t>
      </w:r>
    </w:p>
    <w:p w:rsidR="004D638B" w:rsidRPr="00B13C8A" w:rsidRDefault="004D638B" w:rsidP="00B13C8A">
      <w:pPr>
        <w:pStyle w:val="a3"/>
        <w:spacing w:before="0" w:beforeAutospacing="0" w:after="0" w:afterAutospacing="0"/>
        <w:ind w:left="57" w:right="57"/>
        <w:jc w:val="both"/>
        <w:rPr>
          <w:color w:val="000000"/>
        </w:rPr>
      </w:pPr>
      <w:r w:rsidRPr="00B13C8A">
        <w:rPr>
          <w:color w:val="000000"/>
        </w:rPr>
        <w:t xml:space="preserve">   Формой подведения итогов реализации программы является организация выставки «Наши руки не для скуки»</w:t>
      </w:r>
    </w:p>
    <w:p w:rsidR="00B13C8A" w:rsidRDefault="00B13C8A" w:rsidP="00B13C8A">
      <w:pPr>
        <w:shd w:val="clear" w:color="auto" w:fill="FFFFFF"/>
        <w:spacing w:line="240" w:lineRule="auto"/>
        <w:ind w:left="43"/>
        <w:jc w:val="both"/>
        <w:rPr>
          <w:rFonts w:ascii="Times New Roman" w:hAnsi="Times New Roman" w:cs="Times New Roman"/>
          <w:b/>
          <w:bCs/>
          <w:iCs/>
          <w:sz w:val="24"/>
          <w:szCs w:val="24"/>
        </w:rPr>
      </w:pPr>
    </w:p>
    <w:p w:rsidR="00B13C8A" w:rsidRPr="00C47171" w:rsidRDefault="00B13C8A" w:rsidP="00B13C8A">
      <w:pPr>
        <w:shd w:val="clear" w:color="auto" w:fill="FFFFFF"/>
        <w:spacing w:line="240" w:lineRule="auto"/>
        <w:ind w:left="43"/>
        <w:jc w:val="both"/>
        <w:rPr>
          <w:rFonts w:ascii="Times New Roman" w:hAnsi="Times New Roman" w:cs="Times New Roman"/>
          <w:sz w:val="24"/>
          <w:szCs w:val="24"/>
        </w:rPr>
      </w:pPr>
      <w:r w:rsidRPr="00B13C8A">
        <w:rPr>
          <w:rFonts w:ascii="Times New Roman" w:hAnsi="Times New Roman" w:cs="Times New Roman"/>
          <w:b/>
          <w:bCs/>
          <w:iCs/>
          <w:sz w:val="24"/>
          <w:szCs w:val="24"/>
        </w:rPr>
        <w:t>3 уровень результатов</w:t>
      </w:r>
      <w:r w:rsidRPr="00550FB5">
        <w:rPr>
          <w:rFonts w:ascii="Times New Roman" w:hAnsi="Times New Roman" w:cs="Times New Roman"/>
          <w:b/>
          <w:bCs/>
          <w:i/>
          <w:iCs/>
          <w:sz w:val="24"/>
          <w:szCs w:val="24"/>
        </w:rPr>
        <w:t xml:space="preserve"> </w:t>
      </w:r>
      <w:r w:rsidRPr="00550FB5">
        <w:rPr>
          <w:rFonts w:ascii="Times New Roman" w:hAnsi="Times New Roman" w:cs="Times New Roman"/>
          <w:sz w:val="24"/>
          <w:szCs w:val="24"/>
        </w:rPr>
        <w:t>— получение учащимися опыта самостоятельного общественного действия — включает освоение способов решения задач по привлечению организа</w:t>
      </w:r>
      <w:r w:rsidRPr="00550FB5">
        <w:rPr>
          <w:rFonts w:ascii="Times New Roman" w:hAnsi="Times New Roman" w:cs="Times New Roman"/>
          <w:sz w:val="24"/>
          <w:szCs w:val="24"/>
        </w:rPr>
        <w:softHyphen/>
        <w:t>ционных и финансовых возможностей для реализации проек</w:t>
      </w:r>
      <w:r w:rsidRPr="00550FB5">
        <w:rPr>
          <w:rFonts w:ascii="Times New Roman" w:hAnsi="Times New Roman" w:cs="Times New Roman"/>
          <w:sz w:val="24"/>
          <w:szCs w:val="24"/>
        </w:rPr>
        <w:softHyphen/>
        <w:t xml:space="preserve">та в сфере художественного творчества. Для этого подросток овладевает инструментами межличностного     взаимодействия </w:t>
      </w:r>
      <w:proofErr w:type="gramStart"/>
      <w:r w:rsidRPr="00550FB5">
        <w:rPr>
          <w:rFonts w:ascii="Times New Roman" w:hAnsi="Times New Roman" w:cs="Times New Roman"/>
          <w:sz w:val="24"/>
          <w:szCs w:val="24"/>
        </w:rPr>
        <w:t xml:space="preserve">( </w:t>
      </w:r>
      <w:proofErr w:type="gramEnd"/>
      <w:r w:rsidRPr="00550FB5">
        <w:rPr>
          <w:rFonts w:ascii="Times New Roman" w:hAnsi="Times New Roman" w:cs="Times New Roman"/>
          <w:sz w:val="24"/>
          <w:szCs w:val="24"/>
        </w:rPr>
        <w:t>выявление интересов, исследование интересов зрительской аудитории, использование различных способов информирования). Здесь осваивается умение представить собственные разработки зрителям, экспертам.</w:t>
      </w:r>
      <w:r>
        <w:rPr>
          <w:rFonts w:ascii="Times New Roman" w:hAnsi="Times New Roman" w:cs="Times New Roman"/>
          <w:sz w:val="24"/>
          <w:szCs w:val="24"/>
        </w:rPr>
        <w:t xml:space="preserve">  </w:t>
      </w:r>
      <w:r w:rsidRPr="00550FB5">
        <w:rPr>
          <w:rFonts w:ascii="Times New Roman" w:hAnsi="Times New Roman" w:cs="Times New Roman"/>
          <w:sz w:val="24"/>
          <w:szCs w:val="24"/>
        </w:rPr>
        <w:t>Для достижения данного уровня результатов особое значе</w:t>
      </w:r>
      <w:r w:rsidRPr="00550FB5">
        <w:rPr>
          <w:rFonts w:ascii="Times New Roman" w:hAnsi="Times New Roman" w:cs="Times New Roman"/>
          <w:sz w:val="24"/>
          <w:szCs w:val="24"/>
        </w:rPr>
        <w:softHyphen/>
        <w:t>ние имеет взаимодействие школьника с социальными субъек</w:t>
      </w:r>
      <w:r w:rsidRPr="00550FB5">
        <w:rPr>
          <w:rFonts w:ascii="Times New Roman" w:hAnsi="Times New Roman" w:cs="Times New Roman"/>
          <w:sz w:val="24"/>
          <w:szCs w:val="24"/>
        </w:rPr>
        <w:softHyphen/>
        <w:t xml:space="preserve">тами за пределами школы, в открытой общественной среде. </w:t>
      </w:r>
      <w:r>
        <w:rPr>
          <w:rFonts w:ascii="Times New Roman" w:hAnsi="Times New Roman" w:cs="Times New Roman"/>
          <w:sz w:val="24"/>
          <w:szCs w:val="24"/>
        </w:rPr>
        <w:t xml:space="preserve">   </w:t>
      </w:r>
      <w:r w:rsidRPr="00BD1557">
        <w:rPr>
          <w:rFonts w:ascii="Arial" w:hAnsi="Arial" w:cs="Arial"/>
          <w:sz w:val="24"/>
          <w:szCs w:val="24"/>
        </w:rPr>
        <w:t xml:space="preserve"> </w:t>
      </w:r>
      <w:r w:rsidRPr="00C47171">
        <w:rPr>
          <w:rFonts w:ascii="Times New Roman" w:hAnsi="Times New Roman" w:cs="Times New Roman"/>
          <w:sz w:val="24"/>
          <w:szCs w:val="24"/>
        </w:rPr>
        <w:t>(Закон № 273-ФЗ, ст. 2, п. 9; ст. 47, п.5)</w:t>
      </w:r>
    </w:p>
    <w:p w:rsidR="00B13C8A" w:rsidRDefault="00B13C8A" w:rsidP="00B13C8A">
      <w:pPr>
        <w:pStyle w:val="a5"/>
        <w:rPr>
          <w:rFonts w:ascii="Times New Roman" w:hAnsi="Times New Roman"/>
          <w:b/>
          <w:sz w:val="24"/>
          <w:szCs w:val="24"/>
        </w:rPr>
      </w:pPr>
    </w:p>
    <w:p w:rsidR="00B13C8A" w:rsidRPr="00BE72A3" w:rsidRDefault="00B13C8A" w:rsidP="00B13C8A">
      <w:pPr>
        <w:pStyle w:val="a5"/>
        <w:rPr>
          <w:rFonts w:ascii="Times New Roman" w:hAnsi="Times New Roman"/>
          <w:b/>
          <w:sz w:val="24"/>
          <w:szCs w:val="24"/>
        </w:rPr>
      </w:pPr>
      <w:r w:rsidRPr="00BE72A3">
        <w:rPr>
          <w:rFonts w:ascii="Times New Roman" w:hAnsi="Times New Roman"/>
          <w:b/>
          <w:sz w:val="24"/>
          <w:szCs w:val="24"/>
        </w:rPr>
        <w:t>2.5. Методические материалы</w:t>
      </w:r>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r w:rsidRPr="00B13C8A">
        <w:rPr>
          <w:rFonts w:ascii="Times New Roman" w:hAnsi="Times New Roman" w:cs="Times New Roman"/>
          <w:b/>
          <w:sz w:val="24"/>
          <w:szCs w:val="24"/>
        </w:rPr>
        <w:t>особенности организации образовательного процесса</w:t>
      </w:r>
      <w:r w:rsidRPr="00B13C8A">
        <w:rPr>
          <w:rFonts w:ascii="Times New Roman" w:hAnsi="Times New Roman" w:cs="Times New Roman"/>
          <w:sz w:val="24"/>
          <w:szCs w:val="24"/>
        </w:rPr>
        <w:t xml:space="preserve">  – очно;</w:t>
      </w:r>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r w:rsidRPr="00B13C8A">
        <w:rPr>
          <w:rFonts w:ascii="Times New Roman" w:hAnsi="Times New Roman" w:cs="Times New Roman"/>
          <w:b/>
          <w:sz w:val="24"/>
          <w:szCs w:val="24"/>
        </w:rPr>
        <w:t>методы  обучения</w:t>
      </w:r>
      <w:r w:rsidRPr="00B13C8A">
        <w:rPr>
          <w:rFonts w:ascii="Times New Roman" w:hAnsi="Times New Roman" w:cs="Times New Roman"/>
          <w:sz w:val="24"/>
          <w:szCs w:val="24"/>
        </w:rPr>
        <w:t xml:space="preserve"> -  </w:t>
      </w:r>
    </w:p>
    <w:p w:rsidR="00B13C8A" w:rsidRPr="00B13C8A" w:rsidRDefault="00B13C8A" w:rsidP="00B13C8A">
      <w:pPr>
        <w:pStyle w:val="a7"/>
        <w:numPr>
          <w:ilvl w:val="1"/>
          <w:numId w:val="75"/>
        </w:numPr>
        <w:spacing w:line="240" w:lineRule="auto"/>
        <w:jc w:val="both"/>
        <w:rPr>
          <w:rFonts w:ascii="Times New Roman" w:hAnsi="Times New Roman" w:cs="Times New Roman"/>
          <w:sz w:val="24"/>
          <w:szCs w:val="24"/>
        </w:rPr>
      </w:pPr>
      <w:r w:rsidRPr="00B13C8A">
        <w:rPr>
          <w:rStyle w:val="c1"/>
          <w:rFonts w:ascii="Times New Roman" w:hAnsi="Times New Roman" w:cs="Times New Roman"/>
          <w:color w:val="000000"/>
          <w:sz w:val="24"/>
          <w:szCs w:val="24"/>
        </w:rPr>
        <w:t>словесные (мини – лекции, беседы);</w:t>
      </w:r>
    </w:p>
    <w:p w:rsidR="00B13C8A" w:rsidRPr="00B13C8A" w:rsidRDefault="00B13C8A" w:rsidP="00B13C8A">
      <w:pPr>
        <w:pStyle w:val="a7"/>
        <w:numPr>
          <w:ilvl w:val="1"/>
          <w:numId w:val="75"/>
        </w:numPr>
        <w:spacing w:line="240" w:lineRule="auto"/>
        <w:jc w:val="both"/>
        <w:rPr>
          <w:rFonts w:ascii="Times New Roman" w:hAnsi="Times New Roman" w:cs="Times New Roman"/>
          <w:sz w:val="24"/>
          <w:szCs w:val="24"/>
        </w:rPr>
      </w:pPr>
      <w:r w:rsidRPr="00B13C8A">
        <w:rPr>
          <w:rStyle w:val="c1"/>
          <w:rFonts w:ascii="Times New Roman" w:hAnsi="Times New Roman" w:cs="Times New Roman"/>
          <w:color w:val="000000"/>
          <w:sz w:val="24"/>
          <w:szCs w:val="24"/>
        </w:rPr>
        <w:t xml:space="preserve">наглядные (демонстрация слайдов, иллюстраций, приёмов </w:t>
      </w:r>
      <w:proofErr w:type="spellStart"/>
      <w:r w:rsidRPr="00B13C8A">
        <w:rPr>
          <w:rStyle w:val="c1"/>
          <w:rFonts w:ascii="Times New Roman" w:hAnsi="Times New Roman" w:cs="Times New Roman"/>
          <w:color w:val="000000"/>
          <w:sz w:val="24"/>
          <w:szCs w:val="24"/>
        </w:rPr>
        <w:t>эскизирования</w:t>
      </w:r>
      <w:proofErr w:type="spellEnd"/>
      <w:r w:rsidRPr="00B13C8A">
        <w:rPr>
          <w:rStyle w:val="c1"/>
          <w:rFonts w:ascii="Times New Roman" w:hAnsi="Times New Roman" w:cs="Times New Roman"/>
          <w:color w:val="000000"/>
          <w:sz w:val="24"/>
          <w:szCs w:val="24"/>
        </w:rPr>
        <w:t>);</w:t>
      </w:r>
    </w:p>
    <w:p w:rsidR="00B13C8A" w:rsidRPr="00B13C8A" w:rsidRDefault="00B13C8A" w:rsidP="00B13C8A">
      <w:pPr>
        <w:pStyle w:val="a7"/>
        <w:numPr>
          <w:ilvl w:val="1"/>
          <w:numId w:val="75"/>
        </w:numPr>
        <w:spacing w:line="240" w:lineRule="auto"/>
        <w:jc w:val="both"/>
        <w:rPr>
          <w:rFonts w:ascii="Times New Roman" w:hAnsi="Times New Roman" w:cs="Times New Roman"/>
          <w:sz w:val="24"/>
          <w:szCs w:val="24"/>
        </w:rPr>
      </w:pPr>
      <w:r w:rsidRPr="00B13C8A">
        <w:rPr>
          <w:rFonts w:ascii="Times New Roman" w:hAnsi="Times New Roman" w:cs="Times New Roman"/>
          <w:sz w:val="24"/>
          <w:szCs w:val="24"/>
        </w:rPr>
        <w:t>репродуктивные (воспроизводящие);</w:t>
      </w:r>
    </w:p>
    <w:p w:rsidR="00B13C8A" w:rsidRPr="00B13C8A" w:rsidRDefault="00B13C8A" w:rsidP="00B13C8A">
      <w:pPr>
        <w:pStyle w:val="a7"/>
        <w:numPr>
          <w:ilvl w:val="1"/>
          <w:numId w:val="75"/>
        </w:numPr>
        <w:spacing w:line="240" w:lineRule="auto"/>
        <w:jc w:val="both"/>
        <w:rPr>
          <w:rFonts w:ascii="Times New Roman" w:hAnsi="Times New Roman" w:cs="Times New Roman"/>
          <w:sz w:val="24"/>
          <w:szCs w:val="24"/>
        </w:rPr>
      </w:pPr>
      <w:r w:rsidRPr="00B13C8A">
        <w:rPr>
          <w:rFonts w:ascii="Times New Roman" w:hAnsi="Times New Roman" w:cs="Times New Roman"/>
          <w:sz w:val="24"/>
          <w:szCs w:val="24"/>
        </w:rPr>
        <w:t>проектные (замысел – реализация - рефлексия);</w:t>
      </w:r>
    </w:p>
    <w:p w:rsidR="00B13C8A" w:rsidRPr="00B13C8A" w:rsidRDefault="00B13C8A" w:rsidP="00B13C8A">
      <w:pPr>
        <w:pStyle w:val="a7"/>
        <w:numPr>
          <w:ilvl w:val="1"/>
          <w:numId w:val="75"/>
        </w:numPr>
        <w:spacing w:line="240" w:lineRule="auto"/>
        <w:jc w:val="both"/>
        <w:rPr>
          <w:rStyle w:val="c1"/>
          <w:rFonts w:ascii="Times New Roman" w:hAnsi="Times New Roman" w:cs="Times New Roman"/>
          <w:color w:val="000000"/>
          <w:sz w:val="24"/>
          <w:szCs w:val="24"/>
        </w:rPr>
      </w:pPr>
      <w:r w:rsidRPr="00B13C8A">
        <w:rPr>
          <w:rStyle w:val="c1"/>
          <w:rFonts w:ascii="Times New Roman" w:hAnsi="Times New Roman" w:cs="Times New Roman"/>
          <w:color w:val="000000"/>
          <w:sz w:val="24"/>
          <w:szCs w:val="24"/>
        </w:rPr>
        <w:t xml:space="preserve">частично – поисковые, исследовательские и практические </w:t>
      </w:r>
      <w:proofErr w:type="gramStart"/>
      <w:r w:rsidRPr="00B13C8A">
        <w:rPr>
          <w:rStyle w:val="c1"/>
          <w:rFonts w:ascii="Times New Roman" w:hAnsi="Times New Roman" w:cs="Times New Roman"/>
          <w:color w:val="000000"/>
          <w:sz w:val="24"/>
          <w:szCs w:val="24"/>
        </w:rPr>
        <w:t xml:space="preserve">( </w:t>
      </w:r>
      <w:proofErr w:type="spellStart"/>
      <w:proofErr w:type="gramEnd"/>
      <w:r w:rsidRPr="00B13C8A">
        <w:rPr>
          <w:rStyle w:val="c1"/>
          <w:rFonts w:ascii="Times New Roman" w:hAnsi="Times New Roman" w:cs="Times New Roman"/>
          <w:color w:val="000000"/>
          <w:sz w:val="24"/>
          <w:szCs w:val="24"/>
        </w:rPr>
        <w:t>эскизирование</w:t>
      </w:r>
      <w:proofErr w:type="spellEnd"/>
      <w:r w:rsidRPr="00B13C8A">
        <w:rPr>
          <w:rStyle w:val="c1"/>
          <w:rFonts w:ascii="Times New Roman" w:hAnsi="Times New Roman" w:cs="Times New Roman"/>
          <w:color w:val="000000"/>
          <w:sz w:val="24"/>
          <w:szCs w:val="24"/>
        </w:rPr>
        <w:t>, выполнение конкретных изделий (закладок, картин, украшений),</w:t>
      </w:r>
    </w:p>
    <w:p w:rsidR="00B13C8A" w:rsidRPr="00B13C8A" w:rsidRDefault="00B13C8A" w:rsidP="00B13C8A">
      <w:pPr>
        <w:pStyle w:val="a7"/>
        <w:numPr>
          <w:ilvl w:val="1"/>
          <w:numId w:val="75"/>
        </w:numPr>
        <w:spacing w:line="240" w:lineRule="auto"/>
        <w:jc w:val="both"/>
        <w:rPr>
          <w:rStyle w:val="c1"/>
          <w:rFonts w:ascii="Times New Roman" w:hAnsi="Times New Roman" w:cs="Times New Roman"/>
          <w:sz w:val="24"/>
          <w:szCs w:val="24"/>
        </w:rPr>
      </w:pPr>
      <w:r w:rsidRPr="00B13C8A">
        <w:rPr>
          <w:rStyle w:val="c1"/>
          <w:rFonts w:ascii="Times New Roman" w:hAnsi="Times New Roman" w:cs="Times New Roman"/>
          <w:color w:val="000000"/>
          <w:sz w:val="24"/>
          <w:szCs w:val="24"/>
        </w:rPr>
        <w:t xml:space="preserve">изготовление изделия в миниатюре, создание компьютерной презентации, решение творческих задач и т.д.) </w:t>
      </w:r>
    </w:p>
    <w:p w:rsidR="00B13C8A" w:rsidRPr="00B13C8A" w:rsidRDefault="00B13C8A" w:rsidP="00B13C8A">
      <w:pPr>
        <w:pStyle w:val="a7"/>
        <w:numPr>
          <w:ilvl w:val="1"/>
          <w:numId w:val="75"/>
        </w:numPr>
        <w:spacing w:line="240" w:lineRule="auto"/>
        <w:jc w:val="both"/>
        <w:rPr>
          <w:rFonts w:ascii="Times New Roman" w:hAnsi="Times New Roman" w:cs="Times New Roman"/>
          <w:sz w:val="24"/>
          <w:szCs w:val="24"/>
        </w:rPr>
      </w:pPr>
      <w:r w:rsidRPr="00B13C8A">
        <w:rPr>
          <w:rFonts w:ascii="Times New Roman" w:hAnsi="Times New Roman" w:cs="Times New Roman"/>
          <w:sz w:val="24"/>
          <w:szCs w:val="24"/>
        </w:rPr>
        <w:t>проблемные (педагог ставит проблему и решает ее вместе с детьми).</w:t>
      </w:r>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r w:rsidRPr="00B13C8A">
        <w:rPr>
          <w:rFonts w:ascii="Times New Roman" w:hAnsi="Times New Roman" w:cs="Times New Roman"/>
          <w:b/>
          <w:sz w:val="24"/>
          <w:szCs w:val="24"/>
        </w:rPr>
        <w:t>формы  организации  образовательного  процесса:</w:t>
      </w:r>
      <w:r w:rsidRPr="00B13C8A">
        <w:rPr>
          <w:rFonts w:ascii="Times New Roman" w:hAnsi="Times New Roman" w:cs="Times New Roman"/>
          <w:sz w:val="24"/>
          <w:szCs w:val="24"/>
        </w:rPr>
        <w:t xml:space="preserve">  индивидуальная,  индивидуально-групповая  и  групповая;</w:t>
      </w:r>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proofErr w:type="gramStart"/>
      <w:r w:rsidRPr="00B13C8A">
        <w:rPr>
          <w:rFonts w:ascii="Times New Roman" w:hAnsi="Times New Roman" w:cs="Times New Roman"/>
          <w:b/>
          <w:sz w:val="24"/>
          <w:szCs w:val="24"/>
        </w:rPr>
        <w:t>формы  организации  учебного  занятия</w:t>
      </w:r>
      <w:r w:rsidRPr="00B13C8A">
        <w:rPr>
          <w:rFonts w:ascii="Times New Roman" w:hAnsi="Times New Roman" w:cs="Times New Roman"/>
          <w:sz w:val="24"/>
          <w:szCs w:val="24"/>
        </w:rPr>
        <w:t xml:space="preserve">  -  беседа,  выставка,  защита  проектов,  конкурс,  мастер-класс,  «мозговой  штурм»,  олимпиада,  практическое  занятие,  презентация,  творческая  мастерская, </w:t>
      </w:r>
      <w:proofErr w:type="gramEnd"/>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r w:rsidRPr="00B13C8A">
        <w:rPr>
          <w:rFonts w:ascii="Times New Roman" w:hAnsi="Times New Roman" w:cs="Times New Roman"/>
          <w:b/>
          <w:sz w:val="24"/>
          <w:szCs w:val="24"/>
        </w:rPr>
        <w:t>педагогические  технологии</w:t>
      </w:r>
      <w:r w:rsidRPr="00B13C8A">
        <w:rPr>
          <w:rFonts w:ascii="Times New Roman" w:hAnsi="Times New Roman" w:cs="Times New Roman"/>
          <w:sz w:val="24"/>
          <w:szCs w:val="24"/>
        </w:rPr>
        <w:t xml:space="preserve">  -  технология  индивидуализации обучения,  технология  группового  обучения,  технология  </w:t>
      </w:r>
      <w:proofErr w:type="spellStart"/>
      <w:r w:rsidRPr="00B13C8A">
        <w:rPr>
          <w:rFonts w:ascii="Times New Roman" w:hAnsi="Times New Roman" w:cs="Times New Roman"/>
          <w:sz w:val="24"/>
          <w:szCs w:val="24"/>
        </w:rPr>
        <w:t>разноуровневого</w:t>
      </w:r>
      <w:proofErr w:type="spellEnd"/>
      <w:r w:rsidRPr="00B13C8A">
        <w:rPr>
          <w:rFonts w:ascii="Times New Roman" w:hAnsi="Times New Roman" w:cs="Times New Roman"/>
          <w:sz w:val="24"/>
          <w:szCs w:val="24"/>
        </w:rPr>
        <w:t xml:space="preserve">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коммуникативная  технология  обучения, технология  коллективной  творческой  деятельности,  </w:t>
      </w:r>
      <w:proofErr w:type="spellStart"/>
      <w:r w:rsidRPr="00B13C8A">
        <w:rPr>
          <w:rFonts w:ascii="Times New Roman" w:hAnsi="Times New Roman" w:cs="Times New Roman"/>
          <w:sz w:val="24"/>
          <w:szCs w:val="24"/>
        </w:rPr>
        <w:t>здоровьесберегающая</w:t>
      </w:r>
      <w:proofErr w:type="spellEnd"/>
      <w:r w:rsidRPr="00B13C8A">
        <w:rPr>
          <w:rFonts w:ascii="Times New Roman" w:hAnsi="Times New Roman" w:cs="Times New Roman"/>
          <w:sz w:val="24"/>
          <w:szCs w:val="24"/>
        </w:rPr>
        <w:t xml:space="preserve"> технология;</w:t>
      </w:r>
    </w:p>
    <w:p w:rsidR="00B13C8A" w:rsidRPr="00B13C8A" w:rsidRDefault="00B13C8A" w:rsidP="00B13C8A">
      <w:pPr>
        <w:pStyle w:val="a7"/>
        <w:numPr>
          <w:ilvl w:val="0"/>
          <w:numId w:val="75"/>
        </w:numPr>
        <w:spacing w:line="240" w:lineRule="auto"/>
        <w:jc w:val="both"/>
        <w:rPr>
          <w:rFonts w:ascii="Times New Roman" w:hAnsi="Times New Roman" w:cs="Times New Roman"/>
          <w:sz w:val="24"/>
          <w:szCs w:val="24"/>
        </w:rPr>
      </w:pPr>
      <w:r w:rsidRPr="00B13C8A">
        <w:rPr>
          <w:rFonts w:ascii="Times New Roman" w:hAnsi="Times New Roman" w:cs="Times New Roman"/>
          <w:b/>
          <w:sz w:val="24"/>
          <w:szCs w:val="24"/>
        </w:rPr>
        <w:t>дидактические  материалы</w:t>
      </w:r>
      <w:r w:rsidRPr="00B13C8A">
        <w:rPr>
          <w:rFonts w:ascii="Times New Roman" w:hAnsi="Times New Roman" w:cs="Times New Roman"/>
          <w:sz w:val="24"/>
          <w:szCs w:val="24"/>
        </w:rPr>
        <w:t xml:space="preserve">  –  раздаточные  материалы, инструкционные,  технологические  карты,  задания,   образцы изделий и т.п.</w:t>
      </w:r>
    </w:p>
    <w:p w:rsidR="00B13C8A" w:rsidRDefault="00B13C8A" w:rsidP="00B13C8A">
      <w:pPr>
        <w:spacing w:line="240" w:lineRule="auto"/>
        <w:rPr>
          <w:rFonts w:ascii="Times New Roman" w:hAnsi="Times New Roman" w:cs="Times New Roman"/>
          <w:b/>
          <w:lang w:eastAsia="ru-RU"/>
        </w:rPr>
      </w:pPr>
    </w:p>
    <w:p w:rsidR="00B13C8A" w:rsidRDefault="00B13C8A" w:rsidP="00B13C8A">
      <w:pPr>
        <w:spacing w:line="240" w:lineRule="auto"/>
        <w:rPr>
          <w:rFonts w:ascii="Times New Roman" w:hAnsi="Times New Roman" w:cs="Times New Roman"/>
          <w:b/>
          <w:lang w:eastAsia="ru-RU"/>
        </w:rPr>
      </w:pPr>
    </w:p>
    <w:p w:rsidR="00B13C8A" w:rsidRPr="00A56973" w:rsidRDefault="00B13C8A" w:rsidP="00B13C8A">
      <w:pPr>
        <w:spacing w:line="240" w:lineRule="auto"/>
        <w:rPr>
          <w:rFonts w:ascii="Times New Roman" w:hAnsi="Times New Roman" w:cs="Times New Roman"/>
          <w:b/>
          <w:lang w:eastAsia="ru-RU"/>
        </w:rPr>
      </w:pPr>
      <w:r w:rsidRPr="00A56973">
        <w:rPr>
          <w:rFonts w:ascii="Times New Roman" w:hAnsi="Times New Roman" w:cs="Times New Roman"/>
          <w:b/>
          <w:lang w:eastAsia="ru-RU"/>
        </w:rPr>
        <w:t>2.6. Список литературы</w:t>
      </w:r>
    </w:p>
    <w:p w:rsidR="004D638B" w:rsidRDefault="004D638B" w:rsidP="004D638B">
      <w:pPr>
        <w:pStyle w:val="a5"/>
        <w:rPr>
          <w:rFonts w:ascii="Times New Roman" w:hAnsi="Times New Roman"/>
          <w:sz w:val="24"/>
          <w:szCs w:val="24"/>
        </w:rPr>
      </w:pP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Бабурова</w:t>
      </w:r>
      <w:proofErr w:type="spellEnd"/>
      <w:r w:rsidRPr="009D45F1">
        <w:rPr>
          <w:rFonts w:ascii="Times New Roman" w:hAnsi="Times New Roman" w:cs="Times New Roman"/>
          <w:sz w:val="24"/>
          <w:szCs w:val="24"/>
        </w:rPr>
        <w:t xml:space="preserve"> Г.А. Резчикам по дереву. Альбом орнаментов. Выпуск 6. – М.: «Народное творчество», 2003. – 40с.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Буравлев</w:t>
      </w:r>
      <w:proofErr w:type="spellEnd"/>
      <w:r w:rsidRPr="009D45F1">
        <w:rPr>
          <w:rFonts w:ascii="Times New Roman" w:hAnsi="Times New Roman" w:cs="Times New Roman"/>
          <w:sz w:val="24"/>
          <w:szCs w:val="24"/>
        </w:rPr>
        <w:t xml:space="preserve"> В. Альбом чертежей и рисунков для выпиливания и выжигания для среднего и старшего школьного возраста. – М.:</w:t>
      </w:r>
      <w:proofErr w:type="spellStart"/>
      <w:r w:rsidRPr="009D45F1">
        <w:rPr>
          <w:rFonts w:ascii="Times New Roman" w:hAnsi="Times New Roman" w:cs="Times New Roman"/>
          <w:sz w:val="24"/>
          <w:szCs w:val="24"/>
        </w:rPr>
        <w:t>Детгиз</w:t>
      </w:r>
      <w:proofErr w:type="spellEnd"/>
      <w:r w:rsidRPr="009D45F1">
        <w:rPr>
          <w:rFonts w:ascii="Times New Roman" w:hAnsi="Times New Roman" w:cs="Times New Roman"/>
          <w:sz w:val="24"/>
          <w:szCs w:val="24"/>
        </w:rPr>
        <w:t>, 1983. – 19с.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Выжигание по дереву / С. Ю. </w:t>
      </w:r>
      <w:proofErr w:type="spellStart"/>
      <w:r w:rsidRPr="009D45F1">
        <w:rPr>
          <w:rFonts w:ascii="Times New Roman" w:hAnsi="Times New Roman" w:cs="Times New Roman"/>
          <w:sz w:val="24"/>
          <w:szCs w:val="24"/>
        </w:rPr>
        <w:t>Расщупкина</w:t>
      </w:r>
      <w:proofErr w:type="spellEnd"/>
      <w:r w:rsidRPr="009D45F1">
        <w:rPr>
          <w:rFonts w:ascii="Times New Roman" w:hAnsi="Times New Roman" w:cs="Times New Roman"/>
          <w:sz w:val="24"/>
          <w:szCs w:val="24"/>
        </w:rPr>
        <w:t xml:space="preserve">. – М.: РИПОЛ классик, 2011. – 192 с.: ил. – (Поделки </w:t>
      </w:r>
      <w:r w:rsidRPr="009D45F1">
        <w:rPr>
          <w:rFonts w:ascii="Times New Roman" w:hAnsi="Times New Roman" w:cs="Times New Roman"/>
          <w:sz w:val="24"/>
          <w:szCs w:val="24"/>
        </w:rPr>
        <w:lastRenderedPageBreak/>
        <w:t>– самоделки).</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Выпиливаем из фанеры. Е. </w:t>
      </w:r>
      <w:proofErr w:type="spellStart"/>
      <w:r w:rsidRPr="009D45F1">
        <w:rPr>
          <w:rFonts w:ascii="Times New Roman" w:hAnsi="Times New Roman" w:cs="Times New Roman"/>
          <w:sz w:val="24"/>
          <w:szCs w:val="24"/>
        </w:rPr>
        <w:t>Данкевич</w:t>
      </w:r>
      <w:proofErr w:type="spellEnd"/>
      <w:r w:rsidRPr="009D45F1">
        <w:rPr>
          <w:rFonts w:ascii="Times New Roman" w:hAnsi="Times New Roman" w:cs="Times New Roman"/>
          <w:sz w:val="24"/>
          <w:szCs w:val="24"/>
        </w:rPr>
        <w:t>, В. Поляков. – Санкт-Петербург «Кристалл» 1998. – 207с.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Выпиливание лобзиком: материалы, инструменты, техника выполнения / Сост. В.И. Рыженко. – М.: ЗАО «Траст Пресс», 1999. – 128с.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Грегори Н. Выжигание по дереву: Практическое руководство / Пер. с англ. – М.: Издательство «</w:t>
      </w:r>
      <w:proofErr w:type="spellStart"/>
      <w:r w:rsidRPr="009D45F1">
        <w:rPr>
          <w:rFonts w:ascii="Times New Roman" w:hAnsi="Times New Roman" w:cs="Times New Roman"/>
          <w:sz w:val="24"/>
          <w:szCs w:val="24"/>
        </w:rPr>
        <w:t>Ниола</w:t>
      </w:r>
      <w:proofErr w:type="spellEnd"/>
      <w:r w:rsidRPr="009D45F1">
        <w:rPr>
          <w:rFonts w:ascii="Times New Roman" w:hAnsi="Times New Roman" w:cs="Times New Roman"/>
          <w:sz w:val="24"/>
          <w:szCs w:val="24"/>
        </w:rPr>
        <w:t xml:space="preserve"> – Пресс», 2007. </w:t>
      </w:r>
      <w:r w:rsidRPr="009D45F1">
        <w:rPr>
          <w:rFonts w:ascii="Times New Roman" w:hAnsi="Times New Roman" w:cs="Times New Roman"/>
          <w:sz w:val="24"/>
          <w:szCs w:val="24"/>
        </w:rPr>
        <w:softHyphen/>
        <w:t>– 116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Костина Л.А. Выпиливание лобзиком: Альбом. Выпуск 2. – М.: 38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Логачёва</w:t>
      </w:r>
      <w:proofErr w:type="spellEnd"/>
      <w:r w:rsidRPr="009D45F1">
        <w:rPr>
          <w:rFonts w:ascii="Times New Roman" w:hAnsi="Times New Roman" w:cs="Times New Roman"/>
          <w:sz w:val="24"/>
          <w:szCs w:val="24"/>
        </w:rPr>
        <w:t xml:space="preserve"> Л.А. Резчикам по дереву. Альбом орнаментов. Выпуск 1. – М.: «Народное творчество», 2001. – 47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Логачёва</w:t>
      </w:r>
      <w:proofErr w:type="spellEnd"/>
      <w:r w:rsidRPr="009D45F1">
        <w:rPr>
          <w:rFonts w:ascii="Times New Roman" w:hAnsi="Times New Roman" w:cs="Times New Roman"/>
          <w:sz w:val="24"/>
          <w:szCs w:val="24"/>
        </w:rPr>
        <w:t xml:space="preserve"> Л.А. Резчикам по дереву. Альбом орнаментов. Выпуск 2. – М.: «Народное творчество», 2004. – 40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Манжулин</w:t>
      </w:r>
      <w:proofErr w:type="spellEnd"/>
      <w:r w:rsidRPr="009D45F1">
        <w:rPr>
          <w:rFonts w:ascii="Times New Roman" w:hAnsi="Times New Roman" w:cs="Times New Roman"/>
          <w:sz w:val="24"/>
          <w:szCs w:val="24"/>
        </w:rPr>
        <w:t xml:space="preserve"> А.В., Сафронов М.В. Прорезная резьба. Альбом орнаментов. Выпуск 2. – М.: «Народное творчество», 2001. – 40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Нилова И.В. Резчикам по дереву. Альбом орнаментов. </w:t>
      </w:r>
      <w:proofErr w:type="spellStart"/>
      <w:r w:rsidRPr="009D45F1">
        <w:rPr>
          <w:rFonts w:ascii="Times New Roman" w:hAnsi="Times New Roman" w:cs="Times New Roman"/>
          <w:sz w:val="24"/>
          <w:szCs w:val="24"/>
        </w:rPr>
        <w:t>Вып</w:t>
      </w:r>
      <w:proofErr w:type="spellEnd"/>
      <w:r w:rsidRPr="009D45F1">
        <w:rPr>
          <w:rFonts w:ascii="Times New Roman" w:hAnsi="Times New Roman" w:cs="Times New Roman"/>
          <w:sz w:val="24"/>
          <w:szCs w:val="24"/>
        </w:rPr>
        <w:t>. 4. – М.: Издательство «Народное творчество», 2004. – 40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Петросян О.А. Резьба по дереву. – М.: Издательство «Вече», 2005. – 176с.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Попов В.В. Выпиливание лобзиком. Изделия и графика. Выпуск 1. – М.: «Народное творчество», 2006. – 40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Программно-методические материалы: Технология.5-11 </w:t>
      </w:r>
      <w:proofErr w:type="spellStart"/>
      <w:r w:rsidRPr="009D45F1">
        <w:rPr>
          <w:rFonts w:ascii="Times New Roman" w:hAnsi="Times New Roman" w:cs="Times New Roman"/>
          <w:sz w:val="24"/>
          <w:szCs w:val="24"/>
        </w:rPr>
        <w:t>кл</w:t>
      </w:r>
      <w:proofErr w:type="spellEnd"/>
      <w:r w:rsidRPr="009D45F1">
        <w:rPr>
          <w:rFonts w:ascii="Times New Roman" w:hAnsi="Times New Roman" w:cs="Times New Roman"/>
          <w:sz w:val="24"/>
          <w:szCs w:val="24"/>
        </w:rPr>
        <w:t>. / Сост. А. В. Марченко. – 4-е изд., стереотип. – М.: Дрофа, 2001. – 192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Работы по дереву. От резьбы до паркета: Практическое руководство / Автор–сост. В.И. Рыженко. – М.: </w:t>
      </w:r>
      <w:proofErr w:type="spellStart"/>
      <w:r w:rsidRPr="009D45F1">
        <w:rPr>
          <w:rFonts w:ascii="Times New Roman" w:hAnsi="Times New Roman" w:cs="Times New Roman"/>
          <w:sz w:val="24"/>
          <w:szCs w:val="24"/>
        </w:rPr>
        <w:t>Рипол</w:t>
      </w:r>
      <w:proofErr w:type="spellEnd"/>
      <w:r w:rsidRPr="009D45F1">
        <w:rPr>
          <w:rFonts w:ascii="Times New Roman" w:hAnsi="Times New Roman" w:cs="Times New Roman"/>
          <w:sz w:val="24"/>
          <w:szCs w:val="24"/>
        </w:rPr>
        <w:t xml:space="preserve"> классик; Лада, 2004. – 448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Резьба по дереву: Столярные работы, резьба по дереву, инкрустация / Сост. В.И. Рыженко. – М.: Махаон; Гамма Пресс 2000, 2000. – 512с. – (Серия «Домашняя энциклопедия»).</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Соколов Ю.В. Альбом по выпиливанию. – М.: </w:t>
      </w:r>
      <w:proofErr w:type="spellStart"/>
      <w:r w:rsidRPr="009D45F1">
        <w:rPr>
          <w:rFonts w:ascii="Times New Roman" w:hAnsi="Times New Roman" w:cs="Times New Roman"/>
          <w:sz w:val="24"/>
          <w:szCs w:val="24"/>
        </w:rPr>
        <w:t>Лесн</w:t>
      </w:r>
      <w:proofErr w:type="spellEnd"/>
      <w:r w:rsidRPr="009D45F1">
        <w:rPr>
          <w:rFonts w:ascii="Times New Roman" w:hAnsi="Times New Roman" w:cs="Times New Roman"/>
          <w:sz w:val="24"/>
          <w:szCs w:val="24"/>
        </w:rPr>
        <w:t xml:space="preserve">. </w:t>
      </w:r>
      <w:proofErr w:type="spellStart"/>
      <w:r w:rsidRPr="009D45F1">
        <w:rPr>
          <w:rFonts w:ascii="Times New Roman" w:hAnsi="Times New Roman" w:cs="Times New Roman"/>
          <w:sz w:val="24"/>
          <w:szCs w:val="24"/>
        </w:rPr>
        <w:t>пром-ть</w:t>
      </w:r>
      <w:proofErr w:type="spellEnd"/>
      <w:r w:rsidRPr="009D45F1">
        <w:rPr>
          <w:rFonts w:ascii="Times New Roman" w:hAnsi="Times New Roman" w:cs="Times New Roman"/>
          <w:sz w:val="24"/>
          <w:szCs w:val="24"/>
        </w:rPr>
        <w:t>, 1991. – 66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 xml:space="preserve">Соколов Ю.В. Художественное выпиливание: Альбом. – М.: </w:t>
      </w:r>
      <w:proofErr w:type="spellStart"/>
      <w:r w:rsidRPr="009D45F1">
        <w:rPr>
          <w:rFonts w:ascii="Times New Roman" w:hAnsi="Times New Roman" w:cs="Times New Roman"/>
          <w:sz w:val="24"/>
          <w:szCs w:val="24"/>
        </w:rPr>
        <w:t>Лесн</w:t>
      </w:r>
      <w:proofErr w:type="spellEnd"/>
      <w:r w:rsidRPr="009D45F1">
        <w:rPr>
          <w:rFonts w:ascii="Times New Roman" w:hAnsi="Times New Roman" w:cs="Times New Roman"/>
          <w:sz w:val="24"/>
          <w:szCs w:val="24"/>
        </w:rPr>
        <w:t xml:space="preserve">. </w:t>
      </w:r>
      <w:proofErr w:type="spellStart"/>
      <w:r w:rsidRPr="009D45F1">
        <w:rPr>
          <w:rFonts w:ascii="Times New Roman" w:hAnsi="Times New Roman" w:cs="Times New Roman"/>
          <w:sz w:val="24"/>
          <w:szCs w:val="24"/>
        </w:rPr>
        <w:t>пром-ть</w:t>
      </w:r>
      <w:proofErr w:type="spellEnd"/>
      <w:r w:rsidRPr="009D45F1">
        <w:rPr>
          <w:rFonts w:ascii="Times New Roman" w:hAnsi="Times New Roman" w:cs="Times New Roman"/>
          <w:sz w:val="24"/>
          <w:szCs w:val="24"/>
        </w:rPr>
        <w:t>, 1987.– 64 с.</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r w:rsidRPr="009D45F1">
        <w:rPr>
          <w:rFonts w:ascii="Times New Roman" w:hAnsi="Times New Roman" w:cs="Times New Roman"/>
          <w:sz w:val="24"/>
          <w:szCs w:val="24"/>
        </w:rPr>
        <w:t>Стандарт основного общего образования по технологии. // Школа и производство, 2004. - № 4. – С. 10-15.</w:t>
      </w:r>
    </w:p>
    <w:p w:rsidR="00B13C8A" w:rsidRPr="009D45F1" w:rsidRDefault="00B13C8A" w:rsidP="00B13C8A">
      <w:pPr>
        <w:pStyle w:val="a7"/>
        <w:widowControl w:val="0"/>
        <w:numPr>
          <w:ilvl w:val="0"/>
          <w:numId w:val="76"/>
        </w:numPr>
        <w:autoSpaceDE w:val="0"/>
        <w:autoSpaceDN w:val="0"/>
        <w:adjustRightInd w:val="0"/>
        <w:spacing w:line="240" w:lineRule="auto"/>
        <w:ind w:right="57"/>
        <w:jc w:val="both"/>
        <w:rPr>
          <w:rFonts w:ascii="Times New Roman" w:hAnsi="Times New Roman" w:cs="Times New Roman"/>
          <w:sz w:val="24"/>
          <w:szCs w:val="24"/>
        </w:rPr>
      </w:pPr>
      <w:proofErr w:type="spellStart"/>
      <w:r w:rsidRPr="009D45F1">
        <w:rPr>
          <w:rFonts w:ascii="Times New Roman" w:hAnsi="Times New Roman" w:cs="Times New Roman"/>
          <w:sz w:val="24"/>
          <w:szCs w:val="24"/>
        </w:rPr>
        <w:t>Шемуратов</w:t>
      </w:r>
      <w:proofErr w:type="spellEnd"/>
      <w:r w:rsidRPr="009D45F1">
        <w:rPr>
          <w:rFonts w:ascii="Times New Roman" w:hAnsi="Times New Roman" w:cs="Times New Roman"/>
          <w:sz w:val="24"/>
          <w:szCs w:val="24"/>
        </w:rPr>
        <w:t xml:space="preserve"> Ф.А. Выпиливание лобзиком. 2-е издание. – М.: </w:t>
      </w:r>
      <w:proofErr w:type="spellStart"/>
      <w:r w:rsidRPr="009D45F1">
        <w:rPr>
          <w:rFonts w:ascii="Times New Roman" w:hAnsi="Times New Roman" w:cs="Times New Roman"/>
          <w:sz w:val="24"/>
          <w:szCs w:val="24"/>
        </w:rPr>
        <w:t>Легпромбытиздат</w:t>
      </w:r>
      <w:proofErr w:type="spellEnd"/>
      <w:r w:rsidRPr="009D45F1">
        <w:rPr>
          <w:rFonts w:ascii="Times New Roman" w:hAnsi="Times New Roman" w:cs="Times New Roman"/>
          <w:sz w:val="24"/>
          <w:szCs w:val="24"/>
        </w:rPr>
        <w:t>, 1992. – 207 с.</w:t>
      </w:r>
    </w:p>
    <w:p w:rsidR="004D638B" w:rsidRDefault="004D638B" w:rsidP="004D638B">
      <w:pPr>
        <w:pStyle w:val="a5"/>
        <w:rPr>
          <w:rFonts w:ascii="Times New Roman" w:hAnsi="Times New Roman"/>
          <w:sz w:val="24"/>
          <w:szCs w:val="24"/>
        </w:rPr>
      </w:pPr>
    </w:p>
    <w:p w:rsidR="004D638B" w:rsidRDefault="004D638B" w:rsidP="004D638B">
      <w:pPr>
        <w:pStyle w:val="a5"/>
        <w:rPr>
          <w:rFonts w:ascii="Times New Roman" w:hAnsi="Times New Roman"/>
          <w:sz w:val="24"/>
          <w:szCs w:val="24"/>
        </w:rPr>
      </w:pPr>
    </w:p>
    <w:p w:rsidR="009D45F1" w:rsidRDefault="00B13C8A" w:rsidP="009D45F1">
      <w:pPr>
        <w:spacing w:line="240" w:lineRule="auto"/>
        <w:rPr>
          <w:rFonts w:ascii="Times New Roman" w:hAnsi="Times New Roman" w:cs="Times New Roman"/>
          <w:sz w:val="24"/>
          <w:szCs w:val="24"/>
        </w:rPr>
      </w:pPr>
      <w:r w:rsidRPr="009D45F1">
        <w:rPr>
          <w:rFonts w:ascii="Times New Roman" w:hAnsi="Times New Roman" w:cs="Times New Roman"/>
          <w:b/>
          <w:sz w:val="24"/>
          <w:szCs w:val="24"/>
        </w:rPr>
        <w:t xml:space="preserve">Показатели эффективности достижения планируемых результатов                                                                  </w:t>
      </w:r>
      <w:r w:rsidRPr="009D45F1">
        <w:rPr>
          <w:rFonts w:ascii="Times New Roman" w:hAnsi="Times New Roman" w:cs="Times New Roman"/>
          <w:sz w:val="24"/>
          <w:szCs w:val="24"/>
        </w:rPr>
        <w:t xml:space="preserve">• ежегодная выставка работ детского творческого объединения в образовательном учреждении;          </w:t>
      </w:r>
      <w:r w:rsidR="009D45F1" w:rsidRPr="009D45F1">
        <w:rPr>
          <w:rFonts w:ascii="Times New Roman" w:hAnsi="Times New Roman" w:cs="Times New Roman"/>
          <w:sz w:val="24"/>
          <w:szCs w:val="24"/>
        </w:rPr>
        <w:t xml:space="preserve">                                                                                                                                                       </w:t>
      </w:r>
      <w:r w:rsidRPr="009D45F1">
        <w:rPr>
          <w:rFonts w:ascii="Times New Roman" w:hAnsi="Times New Roman" w:cs="Times New Roman"/>
          <w:sz w:val="24"/>
          <w:szCs w:val="24"/>
        </w:rPr>
        <w:t xml:space="preserve">   • «летопись» детского творческого объединения (видео- и фотоматериалы);                                                                                   • копилка детских работ в различных техниках исполнения;                                                                                                                                         • портфолио творческих достижений объединения </w:t>
      </w:r>
      <w:r w:rsidR="009D45F1" w:rsidRPr="009D45F1">
        <w:rPr>
          <w:rFonts w:ascii="Times New Roman" w:hAnsi="Times New Roman" w:cs="Times New Roman"/>
          <w:sz w:val="24"/>
          <w:szCs w:val="24"/>
        </w:rPr>
        <w:t>(грамоты, дипломы, сертификаты</w:t>
      </w:r>
      <w:r w:rsidRPr="009D45F1">
        <w:rPr>
          <w:rFonts w:ascii="Times New Roman" w:hAnsi="Times New Roman" w:cs="Times New Roman"/>
          <w:sz w:val="24"/>
          <w:szCs w:val="24"/>
        </w:rPr>
        <w:t xml:space="preserve">.);                        </w:t>
      </w:r>
      <w:r w:rsidR="009D45F1" w:rsidRPr="009D45F1">
        <w:rPr>
          <w:rFonts w:ascii="Times New Roman" w:hAnsi="Times New Roman" w:cs="Times New Roman"/>
          <w:sz w:val="24"/>
          <w:szCs w:val="24"/>
        </w:rPr>
        <w:t xml:space="preserve">                                                                                                                                                        </w:t>
      </w:r>
      <w:r w:rsidRPr="009D45F1">
        <w:rPr>
          <w:rFonts w:ascii="Times New Roman" w:hAnsi="Times New Roman" w:cs="Times New Roman"/>
          <w:sz w:val="24"/>
          <w:szCs w:val="24"/>
        </w:rPr>
        <w:t>• отзывы обучающихся объединения о выставках, экскурсиях и мастер-классах, в которых они принимали участие или посетили.</w:t>
      </w:r>
      <w:r w:rsidR="009D45F1" w:rsidRPr="009D45F1">
        <w:rPr>
          <w:rFonts w:ascii="Times New Roman" w:hAnsi="Times New Roman" w:cs="Times New Roman"/>
          <w:sz w:val="24"/>
          <w:szCs w:val="24"/>
        </w:rPr>
        <w:t xml:space="preserve">                                                                                                                       </w:t>
      </w:r>
      <w:r w:rsidRPr="009D45F1">
        <w:rPr>
          <w:rFonts w:ascii="Times New Roman" w:hAnsi="Times New Roman" w:cs="Times New Roman"/>
          <w:sz w:val="24"/>
          <w:szCs w:val="24"/>
        </w:rPr>
        <w:t>По окончании обучения учащиеся должны знать и уметь:</w:t>
      </w:r>
      <w:r w:rsidR="009D45F1" w:rsidRPr="009D45F1">
        <w:rPr>
          <w:rFonts w:ascii="Times New Roman" w:hAnsi="Times New Roman" w:cs="Times New Roman"/>
          <w:sz w:val="24"/>
          <w:szCs w:val="24"/>
        </w:rPr>
        <w:t xml:space="preserve">     </w:t>
      </w:r>
    </w:p>
    <w:p w:rsidR="009D45F1" w:rsidRDefault="00B13C8A" w:rsidP="009D45F1">
      <w:pPr>
        <w:pStyle w:val="a7"/>
        <w:numPr>
          <w:ilvl w:val="0"/>
          <w:numId w:val="79"/>
        </w:numPr>
        <w:spacing w:line="240" w:lineRule="auto"/>
      </w:pPr>
      <w:r w:rsidRPr="009D45F1">
        <w:rPr>
          <w:rFonts w:ascii="Times New Roman" w:eastAsia="Times New Roman" w:hAnsi="Times New Roman"/>
          <w:sz w:val="24"/>
          <w:szCs w:val="24"/>
          <w:lang w:eastAsia="ru-RU"/>
        </w:rPr>
        <w:t>Виды и свойства материалов для прикладного творчества.</w:t>
      </w:r>
      <w:r w:rsidR="009D45F1">
        <w:t xml:space="preserve"> </w:t>
      </w:r>
    </w:p>
    <w:p w:rsidR="009D45F1" w:rsidRDefault="00B13C8A" w:rsidP="009D45F1">
      <w:pPr>
        <w:pStyle w:val="a7"/>
        <w:numPr>
          <w:ilvl w:val="0"/>
          <w:numId w:val="79"/>
        </w:numPr>
        <w:spacing w:line="240" w:lineRule="auto"/>
      </w:pPr>
      <w:r w:rsidRPr="009D45F1">
        <w:rPr>
          <w:rFonts w:ascii="Times New Roman" w:eastAsia="Times New Roman" w:hAnsi="Times New Roman"/>
          <w:sz w:val="24"/>
          <w:szCs w:val="24"/>
          <w:lang w:eastAsia="ru-RU"/>
        </w:rPr>
        <w:t>Работать с различными материалами и в разных техниках.</w:t>
      </w:r>
      <w:r w:rsidR="009D45F1">
        <w:t xml:space="preserve">         </w:t>
      </w:r>
    </w:p>
    <w:p w:rsidR="009D45F1" w:rsidRPr="009D45F1" w:rsidRDefault="00B13C8A" w:rsidP="009D45F1">
      <w:pPr>
        <w:pStyle w:val="a7"/>
        <w:numPr>
          <w:ilvl w:val="0"/>
          <w:numId w:val="79"/>
        </w:numPr>
        <w:spacing w:line="240" w:lineRule="auto"/>
        <w:rPr>
          <w:rFonts w:ascii="Times New Roman" w:eastAsia="Times New Roman" w:hAnsi="Times New Roman"/>
          <w:sz w:val="24"/>
          <w:szCs w:val="24"/>
          <w:lang w:eastAsia="ru-RU"/>
        </w:rPr>
      </w:pPr>
      <w:r w:rsidRPr="009D45F1">
        <w:rPr>
          <w:rFonts w:ascii="Times New Roman" w:eastAsia="Times New Roman" w:hAnsi="Times New Roman"/>
          <w:sz w:val="24"/>
          <w:szCs w:val="24"/>
          <w:lang w:eastAsia="ru-RU"/>
        </w:rPr>
        <w:t>Уметь использовать ритм, линию, силуэт, цвет, пропорции, форму</w:t>
      </w:r>
      <w:r w:rsidR="009D45F1" w:rsidRPr="009D45F1">
        <w:rPr>
          <w:rFonts w:ascii="Times New Roman" w:eastAsia="Times New Roman" w:hAnsi="Times New Roman"/>
          <w:sz w:val="24"/>
          <w:szCs w:val="24"/>
          <w:lang w:eastAsia="ru-RU"/>
        </w:rPr>
        <w:t xml:space="preserve">.     </w:t>
      </w:r>
    </w:p>
    <w:p w:rsidR="009D45F1" w:rsidRPr="009D45F1" w:rsidRDefault="00B13C8A" w:rsidP="009D45F1">
      <w:pPr>
        <w:pStyle w:val="a7"/>
        <w:numPr>
          <w:ilvl w:val="0"/>
          <w:numId w:val="79"/>
        </w:numPr>
        <w:spacing w:line="240" w:lineRule="auto"/>
        <w:rPr>
          <w:rFonts w:ascii="Times New Roman" w:eastAsia="Times New Roman" w:hAnsi="Times New Roman"/>
          <w:sz w:val="24"/>
          <w:szCs w:val="24"/>
          <w:lang w:eastAsia="ru-RU"/>
        </w:rPr>
      </w:pPr>
      <w:r w:rsidRPr="009D45F1">
        <w:rPr>
          <w:rFonts w:ascii="Times New Roman" w:eastAsia="Times New Roman" w:hAnsi="Times New Roman"/>
          <w:sz w:val="24"/>
          <w:szCs w:val="24"/>
          <w:lang w:eastAsia="ru-RU"/>
        </w:rPr>
        <w:t>Уметь декорировать формы, предметы и элементы интерьера.</w:t>
      </w:r>
    </w:p>
    <w:p w:rsidR="00B13C8A" w:rsidRPr="009D45F1" w:rsidRDefault="00B13C8A" w:rsidP="009D45F1">
      <w:pPr>
        <w:pStyle w:val="a7"/>
        <w:numPr>
          <w:ilvl w:val="0"/>
          <w:numId w:val="79"/>
        </w:numPr>
        <w:spacing w:line="240" w:lineRule="auto"/>
        <w:rPr>
          <w:rFonts w:ascii="Times New Roman" w:eastAsia="Times New Roman" w:hAnsi="Times New Roman"/>
          <w:sz w:val="24"/>
          <w:szCs w:val="24"/>
          <w:lang w:eastAsia="ru-RU"/>
        </w:rPr>
      </w:pPr>
      <w:r w:rsidRPr="009D45F1">
        <w:rPr>
          <w:rFonts w:ascii="Times New Roman" w:eastAsia="Times New Roman" w:hAnsi="Times New Roman"/>
          <w:sz w:val="24"/>
          <w:szCs w:val="24"/>
          <w:lang w:eastAsia="ru-RU"/>
        </w:rPr>
        <w:t>Приобрести навыки конструирования и моделирования из различных материалов.</w:t>
      </w:r>
    </w:p>
    <w:p w:rsidR="00B13C8A" w:rsidRPr="00FD1894" w:rsidRDefault="00B13C8A" w:rsidP="009D45F1">
      <w:pPr>
        <w:pStyle w:val="a5"/>
        <w:numPr>
          <w:ilvl w:val="0"/>
          <w:numId w:val="79"/>
        </w:numPr>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Уметь применять полученные знания в комплексе на практике.</w:t>
      </w:r>
    </w:p>
    <w:p w:rsidR="00B13C8A" w:rsidRPr="00C11D8C" w:rsidRDefault="00B13C8A" w:rsidP="009D45F1">
      <w:pPr>
        <w:pStyle w:val="a5"/>
        <w:numPr>
          <w:ilvl w:val="0"/>
          <w:numId w:val="79"/>
        </w:numPr>
        <w:jc w:val="both"/>
        <w:rPr>
          <w:rFonts w:ascii="Times New Roman" w:eastAsia="Times New Roman" w:hAnsi="Times New Roman"/>
          <w:sz w:val="24"/>
          <w:szCs w:val="24"/>
          <w:lang w:eastAsia="ru-RU"/>
        </w:rPr>
      </w:pPr>
      <w:r w:rsidRPr="00FD1894">
        <w:rPr>
          <w:rFonts w:ascii="Times New Roman" w:eastAsia="Times New Roman" w:hAnsi="Times New Roman"/>
          <w:sz w:val="24"/>
          <w:szCs w:val="24"/>
          <w:lang w:eastAsia="ru-RU"/>
        </w:rPr>
        <w:t>Знать правила ТБ при работе с инструментами и приспособлениями.</w:t>
      </w:r>
    </w:p>
    <w:p w:rsidR="004D638B" w:rsidRPr="006430E9" w:rsidRDefault="009D45F1" w:rsidP="006430E9">
      <w:pPr>
        <w:rPr>
          <w:rFonts w:ascii="Times New Roman" w:hAnsi="Times New Roman" w:cs="Times New Roman"/>
          <w:sz w:val="24"/>
          <w:szCs w:val="24"/>
        </w:rPr>
      </w:pPr>
      <w:r w:rsidRPr="009D45F1">
        <w:rPr>
          <w:rFonts w:ascii="Times New Roman" w:hAnsi="Times New Roman" w:cs="Times New Roman"/>
          <w:b/>
          <w:sz w:val="24"/>
          <w:szCs w:val="24"/>
        </w:rPr>
        <w:t>Учебный план</w:t>
      </w:r>
    </w:p>
    <w:tbl>
      <w:tblPr>
        <w:tblpPr w:leftFromText="180" w:rightFromText="180" w:vertAnchor="text" w:horzAnchor="margin" w:tblpY="114"/>
        <w:tblW w:w="10550" w:type="dxa"/>
        <w:shd w:val="clear" w:color="auto" w:fill="FFFFFF"/>
        <w:tblLayout w:type="fixed"/>
        <w:tblCellMar>
          <w:left w:w="0" w:type="dxa"/>
          <w:right w:w="0" w:type="dxa"/>
        </w:tblCellMar>
        <w:tblLook w:val="04A0" w:firstRow="1" w:lastRow="0" w:firstColumn="1" w:lastColumn="0" w:noHBand="0" w:noVBand="1"/>
      </w:tblPr>
      <w:tblGrid>
        <w:gridCol w:w="717"/>
        <w:gridCol w:w="5118"/>
        <w:gridCol w:w="1361"/>
        <w:gridCol w:w="1417"/>
        <w:gridCol w:w="1937"/>
      </w:tblGrid>
      <w:tr w:rsidR="006430E9" w:rsidRPr="00D831B7" w:rsidTr="006430E9">
        <w:trPr>
          <w:gridAfter w:val="1"/>
          <w:wAfter w:w="1937" w:type="dxa"/>
          <w:trHeight w:val="70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240" w:lineRule="auto"/>
              <w:jc w:val="center"/>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 п/п</w:t>
            </w:r>
          </w:p>
        </w:tc>
        <w:tc>
          <w:tcPr>
            <w:tcW w:w="5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240" w:lineRule="auto"/>
              <w:jc w:val="center"/>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Наименование темы</w:t>
            </w:r>
          </w:p>
        </w:tc>
        <w:tc>
          <w:tcPr>
            <w:tcW w:w="2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240" w:lineRule="auto"/>
              <w:jc w:val="center"/>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Количество часов</w:t>
            </w:r>
          </w:p>
        </w:tc>
      </w:tr>
      <w:tr w:rsidR="006430E9" w:rsidRPr="00D831B7" w:rsidTr="006430E9">
        <w:trPr>
          <w:trHeight w:val="397"/>
        </w:trPr>
        <w:tc>
          <w:tcPr>
            <w:tcW w:w="7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30E9" w:rsidRPr="00D831B7" w:rsidRDefault="006430E9" w:rsidP="006430E9">
            <w:pPr>
              <w:spacing w:line="240" w:lineRule="auto"/>
              <w:rPr>
                <w:rFonts w:ascii="Arial" w:eastAsia="Times New Roman" w:hAnsi="Arial" w:cs="Arial"/>
                <w:color w:val="000000"/>
                <w:lang w:eastAsia="ru-RU"/>
              </w:rPr>
            </w:pPr>
          </w:p>
        </w:tc>
        <w:tc>
          <w:tcPr>
            <w:tcW w:w="5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30E9" w:rsidRPr="00D831B7" w:rsidRDefault="006430E9" w:rsidP="006430E9">
            <w:pPr>
              <w:spacing w:line="240" w:lineRule="auto"/>
              <w:rPr>
                <w:rFonts w:ascii="Arial" w:eastAsia="Times New Roman" w:hAnsi="Arial" w:cs="Arial"/>
                <w:color w:val="000000"/>
                <w:lang w:eastAsia="ru-RU"/>
              </w:rPr>
            </w:pP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ind w:left="112" w:right="112"/>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Всего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ind w:left="112" w:right="112"/>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Теория</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ind w:left="112" w:right="112"/>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Практика</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1. Столярная подготовка материала для работ по дереву</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 xml:space="preserve">История художественной обработки </w:t>
            </w:r>
            <w:r w:rsidRPr="00D831B7">
              <w:rPr>
                <w:rFonts w:ascii="Times New Roman" w:eastAsia="Times New Roman" w:hAnsi="Times New Roman" w:cs="Times New Roman"/>
                <w:color w:val="000000"/>
                <w:sz w:val="24"/>
                <w:szCs w:val="24"/>
                <w:lang w:eastAsia="ru-RU"/>
              </w:rPr>
              <w:lastRenderedPageBreak/>
              <w:t>древесины.</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lastRenderedPageBreak/>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lastRenderedPageBreak/>
              <w:t>1.2</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Заготовка материала. Заделка трещин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1.3</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«Заготовка материала. Заделка трещин»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2. Выпиливание лобзиком</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5</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Материалы, инструменты и приспособления для работ с лобзиком.</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2.2</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Подготовка материала к выпиливанию.</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2.3</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Нанесение (перевод) рисунка.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2.4</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«Нанесение (перевод) рисунка».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2.5</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Виды резьбы по дереву.</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2.6</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«Выпиливание лобзиком частей к подвижной игрушке»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2.7</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Технология выпиливания лобзиком как разновидность оформления изделия.</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2.8</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подвижной игрушки».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2.9</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Технические приёмы выпиливания орнамента. Орнамент и его распределение на изделии.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2.10</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«Перевод рисунка и выполнение орнамента рамки для фотографии»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2.11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«Перевод рисунка и выполнение орнамента рамки для фотографии»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3. Художественное выжигание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6</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История выжигания. Инструменты и приспособления для выполнения работ по выжиганию.</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3.2</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Декорирование изделий выжиганием. Основы композиции.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3.3</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«Контурное выжигание»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3.4</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Основные приёмы выжигания.</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3.5</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«Совершенствование приёмов выжигания».</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3.6</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Технология  выполнения приёмов выжигания</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3.7</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изделий и декорирование их выжиганием.</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3.8</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настенного панно “Лев”»</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3.9</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настенного панно “Лев”»</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3.10</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сувенира “Подкова на счастье”» [3]</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3.11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сувенира “Подкова на счастье”»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4. Отделка древесины лакокрасочными материалами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5</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Чистовая обработка поверхности материалов. Приемы инструмент.</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4.2</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Пропитка олифой изделия из древесины. Травление древесины, лакировка, шлифовка.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lastRenderedPageBreak/>
              <w:t>4.3</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подвижной игрушки»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4.4</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рамки для фотографии»</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4.5</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настенного панно »</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4.6</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настенного панно “Лев”»</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4.7</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сувенира “Подкова на счастье”»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5. Выполнение творческих проектов.</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18</w:t>
            </w:r>
          </w:p>
        </w:tc>
      </w:tr>
      <w:tr w:rsidR="00446591" w:rsidRPr="00D831B7" w:rsidTr="008F4CE1">
        <w:trPr>
          <w:trHeight w:val="342"/>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5.1</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доски разделочной</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350"/>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лопатки</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386"/>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3</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скалки</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253"/>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4</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 xml:space="preserve">Изготовление </w:t>
            </w:r>
            <w:proofErr w:type="spellStart"/>
            <w:r w:rsidRPr="00D831B7">
              <w:rPr>
                <w:rFonts w:ascii="Times New Roman" w:eastAsia="Times New Roman" w:hAnsi="Times New Roman" w:cs="Times New Roman"/>
                <w:color w:val="000000"/>
                <w:sz w:val="24"/>
                <w:szCs w:val="24"/>
                <w:lang w:eastAsia="ru-RU"/>
              </w:rPr>
              <w:t>толкушки</w:t>
            </w:r>
            <w:proofErr w:type="spellEnd"/>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sidR="00446591">
              <w:rPr>
                <w:rFonts w:ascii="Times New Roman" w:eastAsia="Times New Roman" w:hAnsi="Times New Roman" w:cs="Times New Roman"/>
                <w:color w:val="000000"/>
                <w:sz w:val="24"/>
                <w:szCs w:val="24"/>
                <w:lang w:eastAsia="ru-RU"/>
              </w:rPr>
              <w:t>5</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«Ящика для инструментов»</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r>
      <w:tr w:rsidR="00446591" w:rsidRPr="00D831B7" w:rsidTr="008F4CE1">
        <w:trPr>
          <w:trHeight w:val="406"/>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Изготовления боковых стенок ящика</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414"/>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8F4CE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sidR="008F4CE1">
              <w:rPr>
                <w:rFonts w:ascii="Times New Roman" w:eastAsia="Times New Roman" w:hAnsi="Times New Roman" w:cs="Times New Roman"/>
                <w:color w:val="000000"/>
                <w:sz w:val="24"/>
                <w:szCs w:val="24"/>
                <w:lang w:eastAsia="ru-RU"/>
              </w:rPr>
              <w:t>7</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Изготовления торцевых стенок ящика</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252"/>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sidR="008F4CE1">
              <w:rPr>
                <w:rFonts w:ascii="Times New Roman" w:eastAsia="Times New Roman" w:hAnsi="Times New Roman" w:cs="Times New Roman"/>
                <w:color w:val="000000"/>
                <w:sz w:val="24"/>
                <w:szCs w:val="24"/>
                <w:lang w:eastAsia="ru-RU"/>
              </w:rPr>
              <w:t>8</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Изготовления средней стенки ящика</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sidR="008F4CE1">
              <w:rPr>
                <w:rFonts w:ascii="Times New Roman" w:eastAsia="Times New Roman" w:hAnsi="Times New Roman" w:cs="Times New Roman"/>
                <w:color w:val="000000"/>
                <w:sz w:val="24"/>
                <w:szCs w:val="24"/>
                <w:lang w:eastAsia="ru-RU"/>
              </w:rPr>
              <w:t>9</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Шлифовка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w:t>
            </w:r>
            <w:r w:rsidR="008F4CE1">
              <w:rPr>
                <w:rFonts w:ascii="Times New Roman" w:eastAsia="Times New Roman" w:hAnsi="Times New Roman" w:cs="Times New Roman"/>
                <w:color w:val="000000"/>
                <w:sz w:val="24"/>
                <w:szCs w:val="24"/>
                <w:lang w:eastAsia="ru-RU"/>
              </w:rPr>
              <w:t>10</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Декорирование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8F4CE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5.1</w:t>
            </w:r>
            <w:r w:rsidR="008F4CE1">
              <w:rPr>
                <w:rFonts w:ascii="Times New Roman" w:eastAsia="Times New Roman" w:hAnsi="Times New Roman" w:cs="Times New Roman"/>
                <w:color w:val="000000"/>
                <w:sz w:val="24"/>
                <w:szCs w:val="24"/>
                <w:lang w:eastAsia="ru-RU"/>
              </w:rPr>
              <w:t>1</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Сборка ящика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8F4CE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5.1</w:t>
            </w:r>
            <w:r w:rsidR="008F4CE1">
              <w:rPr>
                <w:rFonts w:ascii="Times New Roman" w:eastAsia="Times New Roman" w:hAnsi="Times New Roman" w:cs="Times New Roman"/>
                <w:color w:val="000000"/>
                <w:sz w:val="24"/>
                <w:szCs w:val="24"/>
                <w:lang w:eastAsia="ru-RU"/>
              </w:rPr>
              <w:t>2</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Лакирование.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Раздел 6.Выполнение авторского творческого проекта.</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17</w:t>
            </w:r>
          </w:p>
        </w:tc>
      </w:tr>
      <w:tr w:rsidR="00446591" w:rsidRPr="00D831B7" w:rsidTr="008F4CE1">
        <w:trPr>
          <w:trHeight w:val="356"/>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6.1</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Создание эскиза. Определение размеров.</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w:t>
            </w:r>
          </w:p>
        </w:tc>
      </w:tr>
      <w:tr w:rsidR="00446591" w:rsidRPr="00D831B7" w:rsidTr="008F4CE1">
        <w:trPr>
          <w:trHeight w:val="428"/>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Разработка чертежей и выкроек.</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547"/>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Составление технологической карты по изготовлению изделия.</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8F4CE1" w:rsidRPr="00D831B7" w:rsidTr="008F4CE1">
        <w:trPr>
          <w:trHeight w:val="400"/>
        </w:trPr>
        <w:tc>
          <w:tcPr>
            <w:tcW w:w="717"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8F4CE1" w:rsidRPr="00D831B7" w:rsidRDefault="008F4CE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4</w:t>
            </w:r>
          </w:p>
        </w:tc>
        <w:tc>
          <w:tcPr>
            <w:tcW w:w="511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8F4CE1" w:rsidRPr="00D831B7" w:rsidRDefault="008F4CE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Изготовление элементов изделия.</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F4CE1" w:rsidRPr="00D831B7" w:rsidRDefault="008F4CE1" w:rsidP="00446591">
            <w:pPr>
              <w:spacing w:line="0" w:lineRule="atLeast"/>
              <w:rPr>
                <w:rFonts w:ascii="Arial" w:eastAsia="Times New Roman" w:hAnsi="Arial" w:cs="Arial"/>
                <w:color w:val="000000"/>
                <w:lang w:eastAsia="ru-RU"/>
              </w:rPr>
            </w:pPr>
            <w:r>
              <w:rPr>
                <w:rFonts w:ascii="Arial" w:eastAsia="Times New Roman" w:hAnsi="Arial" w:cs="Arial"/>
                <w:color w:val="000000"/>
                <w:lang w:eastAsia="ru-RU"/>
              </w:rPr>
              <w:t>5</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F4CE1" w:rsidRPr="00D831B7" w:rsidRDefault="008F4CE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F4CE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p>
        </w:tc>
      </w:tr>
      <w:tr w:rsidR="00446591" w:rsidRPr="00D831B7" w:rsidTr="008F4CE1">
        <w:trPr>
          <w:trHeight w:val="406"/>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5</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Шлифовка изделия</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446591" w:rsidRPr="00D831B7" w:rsidTr="008F4CE1">
        <w:trPr>
          <w:trHeight w:val="398"/>
        </w:trPr>
        <w:tc>
          <w:tcPr>
            <w:tcW w:w="7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p>
        </w:tc>
        <w:tc>
          <w:tcPr>
            <w:tcW w:w="511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Декорирование.</w:t>
            </w:r>
          </w:p>
        </w:tc>
        <w:tc>
          <w:tcPr>
            <w:tcW w:w="136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446591"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46591" w:rsidRPr="00D831B7" w:rsidRDefault="008F4CE1" w:rsidP="00446591">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sidR="00446591">
              <w:rPr>
                <w:rFonts w:ascii="Times New Roman" w:eastAsia="Times New Roman" w:hAnsi="Times New Roman" w:cs="Times New Roman"/>
                <w:color w:val="000000"/>
                <w:sz w:val="24"/>
                <w:szCs w:val="24"/>
                <w:lang w:eastAsia="ru-RU"/>
              </w:rPr>
              <w:t>7</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Сборка изделия.</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446591">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6.</w:t>
            </w:r>
            <w:r w:rsidR="00446591">
              <w:rPr>
                <w:rFonts w:ascii="Times New Roman" w:eastAsia="Times New Roman" w:hAnsi="Times New Roman" w:cs="Times New Roman"/>
                <w:color w:val="000000"/>
                <w:sz w:val="24"/>
                <w:szCs w:val="24"/>
                <w:lang w:eastAsia="ru-RU"/>
              </w:rPr>
              <w:t>8</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Лакирование.</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color w:val="000000"/>
                <w:sz w:val="24"/>
                <w:szCs w:val="24"/>
                <w:lang w:eastAsia="ru-RU"/>
              </w:rPr>
              <w:t>1</w:t>
            </w:r>
          </w:p>
        </w:tc>
      </w:tr>
      <w:tr w:rsidR="006430E9" w:rsidRPr="00D831B7" w:rsidTr="006430E9">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240" w:lineRule="auto"/>
              <w:rPr>
                <w:rFonts w:ascii="Arial" w:eastAsia="Times New Roman" w:hAnsi="Arial" w:cs="Arial"/>
                <w:color w:val="666666"/>
                <w:sz w:val="1"/>
                <w:szCs w:val="23"/>
                <w:lang w:eastAsia="ru-RU"/>
              </w:rPr>
            </w:pP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ВСЕГО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68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16</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30E9" w:rsidRPr="00D831B7" w:rsidRDefault="006430E9" w:rsidP="006430E9">
            <w:pPr>
              <w:spacing w:line="0" w:lineRule="atLeast"/>
              <w:rPr>
                <w:rFonts w:ascii="Arial" w:eastAsia="Times New Roman" w:hAnsi="Arial" w:cs="Arial"/>
                <w:color w:val="000000"/>
                <w:lang w:eastAsia="ru-RU"/>
              </w:rPr>
            </w:pPr>
            <w:r w:rsidRPr="00D831B7">
              <w:rPr>
                <w:rFonts w:ascii="Times New Roman" w:eastAsia="Times New Roman" w:hAnsi="Times New Roman" w:cs="Times New Roman"/>
                <w:b/>
                <w:bCs/>
                <w:color w:val="000000"/>
                <w:sz w:val="24"/>
                <w:szCs w:val="24"/>
                <w:lang w:eastAsia="ru-RU"/>
              </w:rPr>
              <w:t>52</w:t>
            </w:r>
          </w:p>
        </w:tc>
      </w:tr>
    </w:tbl>
    <w:p w:rsidR="00BE70D7" w:rsidRPr="006430E9" w:rsidRDefault="00BE70D7" w:rsidP="006430E9">
      <w:pPr>
        <w:pStyle w:val="a3"/>
        <w:spacing w:before="0" w:beforeAutospacing="0" w:after="0" w:afterAutospacing="0"/>
        <w:ind w:right="57"/>
        <w:jc w:val="both"/>
        <w:rPr>
          <w:color w:val="000000"/>
          <w:sz w:val="26"/>
          <w:szCs w:val="26"/>
        </w:rPr>
      </w:pPr>
    </w:p>
    <w:p w:rsidR="008F4CE1" w:rsidRDefault="008F4CE1" w:rsidP="006430E9">
      <w:pPr>
        <w:rPr>
          <w:rFonts w:ascii="Times New Roman" w:hAnsi="Times New Roman" w:cs="Times New Roman"/>
          <w:b/>
          <w:sz w:val="24"/>
          <w:szCs w:val="24"/>
        </w:rPr>
      </w:pPr>
    </w:p>
    <w:p w:rsidR="008F4CE1" w:rsidRDefault="008F4CE1" w:rsidP="006430E9">
      <w:pPr>
        <w:rPr>
          <w:rFonts w:ascii="Times New Roman" w:hAnsi="Times New Roman" w:cs="Times New Roman"/>
          <w:b/>
          <w:sz w:val="24"/>
          <w:szCs w:val="24"/>
        </w:rPr>
      </w:pPr>
    </w:p>
    <w:p w:rsidR="006430E9" w:rsidRPr="005E4185" w:rsidRDefault="006430E9" w:rsidP="006430E9">
      <w:pPr>
        <w:rPr>
          <w:rFonts w:ascii="Times New Roman" w:hAnsi="Times New Roman" w:cs="Times New Roman"/>
          <w:b/>
          <w:sz w:val="24"/>
          <w:szCs w:val="24"/>
        </w:rPr>
      </w:pPr>
      <w:r w:rsidRPr="005E4185">
        <w:rPr>
          <w:rFonts w:ascii="Times New Roman" w:hAnsi="Times New Roman" w:cs="Times New Roman"/>
          <w:b/>
          <w:sz w:val="24"/>
          <w:szCs w:val="24"/>
        </w:rPr>
        <w:t xml:space="preserve">Календарно-тематическое планирование                             </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
        <w:gridCol w:w="66"/>
        <w:gridCol w:w="9"/>
        <w:gridCol w:w="526"/>
        <w:gridCol w:w="1682"/>
        <w:gridCol w:w="13"/>
        <w:gridCol w:w="4587"/>
        <w:gridCol w:w="2299"/>
        <w:gridCol w:w="992"/>
      </w:tblGrid>
      <w:tr w:rsidR="008F4CE1" w:rsidRPr="00C8752A" w:rsidTr="005E5BC9">
        <w:trPr>
          <w:trHeight w:val="935"/>
        </w:trPr>
        <w:tc>
          <w:tcPr>
            <w:tcW w:w="354" w:type="pct"/>
            <w:vAlign w:val="center"/>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 и тема раздела</w:t>
            </w:r>
          </w:p>
        </w:tc>
        <w:tc>
          <w:tcPr>
            <w:tcW w:w="274" w:type="pct"/>
            <w:gridSpan w:val="3"/>
            <w:vAlign w:val="center"/>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 п/п</w:t>
            </w:r>
          </w:p>
        </w:tc>
        <w:tc>
          <w:tcPr>
            <w:tcW w:w="774" w:type="pct"/>
            <w:gridSpan w:val="2"/>
            <w:vAlign w:val="center"/>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Темы занятий</w:t>
            </w:r>
          </w:p>
        </w:tc>
        <w:tc>
          <w:tcPr>
            <w:tcW w:w="2095" w:type="pct"/>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Содержание занятия</w:t>
            </w:r>
          </w:p>
        </w:tc>
        <w:tc>
          <w:tcPr>
            <w:tcW w:w="1050" w:type="pct"/>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Практическая работа</w:t>
            </w:r>
          </w:p>
        </w:tc>
        <w:tc>
          <w:tcPr>
            <w:tcW w:w="453" w:type="pct"/>
          </w:tcPr>
          <w:p w:rsidR="008F4CE1" w:rsidRPr="00B5720F" w:rsidRDefault="008F4CE1" w:rsidP="005E5BC9">
            <w:pPr>
              <w:jc w:val="center"/>
              <w:rPr>
                <w:rFonts w:ascii="Times New Roman" w:hAnsi="Times New Roman" w:cs="Times New Roman"/>
                <w:b/>
                <w:sz w:val="24"/>
                <w:szCs w:val="24"/>
              </w:rPr>
            </w:pPr>
            <w:r w:rsidRPr="00B5720F">
              <w:rPr>
                <w:rFonts w:ascii="Times New Roman" w:hAnsi="Times New Roman" w:cs="Times New Roman"/>
                <w:b/>
                <w:sz w:val="24"/>
                <w:szCs w:val="24"/>
              </w:rPr>
              <w:t>Дата</w:t>
            </w:r>
          </w:p>
        </w:tc>
      </w:tr>
      <w:tr w:rsidR="008F4CE1" w:rsidRPr="00C8752A" w:rsidTr="008B2EC2">
        <w:trPr>
          <w:cantSplit/>
          <w:trHeight w:val="743"/>
        </w:trPr>
        <w:tc>
          <w:tcPr>
            <w:tcW w:w="354" w:type="pct"/>
            <w:vMerge w:val="restart"/>
            <w:textDirection w:val="btLr"/>
          </w:tcPr>
          <w:p w:rsidR="008F4CE1" w:rsidRPr="00127E74" w:rsidRDefault="00127E74" w:rsidP="005E5BC9">
            <w:pPr>
              <w:ind w:left="113" w:right="113"/>
              <w:jc w:val="center"/>
              <w:rPr>
                <w:b/>
                <w:sz w:val="20"/>
                <w:szCs w:val="20"/>
              </w:rPr>
            </w:pPr>
            <w:r>
              <w:rPr>
                <w:rFonts w:ascii="Times New Roman" w:eastAsia="Times New Roman" w:hAnsi="Times New Roman" w:cs="Times New Roman"/>
                <w:b/>
                <w:bCs/>
                <w:color w:val="000000"/>
                <w:sz w:val="24"/>
                <w:szCs w:val="24"/>
                <w:lang w:eastAsia="ru-RU"/>
              </w:rPr>
              <w:lastRenderedPageBreak/>
              <w:t xml:space="preserve">    </w:t>
            </w:r>
            <w:r w:rsidR="008F4CE1" w:rsidRPr="00127E74">
              <w:rPr>
                <w:rFonts w:ascii="Times New Roman" w:eastAsia="Times New Roman" w:hAnsi="Times New Roman" w:cs="Times New Roman"/>
                <w:b/>
                <w:bCs/>
                <w:color w:val="000000"/>
                <w:sz w:val="20"/>
                <w:szCs w:val="20"/>
                <w:lang w:eastAsia="ru-RU"/>
              </w:rPr>
              <w:t>Раздел 1. Столярная подготовка материала для работ по дереву – 3</w:t>
            </w:r>
            <w:r w:rsidR="0031700A">
              <w:rPr>
                <w:rFonts w:ascii="Times New Roman" w:eastAsia="Times New Roman" w:hAnsi="Times New Roman" w:cs="Times New Roman"/>
                <w:b/>
                <w:bCs/>
                <w:color w:val="000000"/>
                <w:sz w:val="20"/>
                <w:szCs w:val="20"/>
                <w:lang w:eastAsia="ru-RU"/>
              </w:rPr>
              <w:t>ч</w:t>
            </w:r>
          </w:p>
        </w:tc>
        <w:tc>
          <w:tcPr>
            <w:tcW w:w="274" w:type="pct"/>
            <w:gridSpan w:val="3"/>
          </w:tcPr>
          <w:p w:rsidR="008F4CE1" w:rsidRPr="00C8752A" w:rsidRDefault="008F4CE1" w:rsidP="005E5BC9">
            <w:r w:rsidRPr="00C8752A">
              <w:t>1</w:t>
            </w:r>
          </w:p>
        </w:tc>
        <w:tc>
          <w:tcPr>
            <w:tcW w:w="774" w:type="pct"/>
            <w:gridSpan w:val="2"/>
          </w:tcPr>
          <w:p w:rsidR="008F4CE1" w:rsidRPr="006B4AB5" w:rsidRDefault="008F4CE1" w:rsidP="008B2EC2">
            <w:pPr>
              <w:spacing w:after="150" w:line="240" w:lineRule="auto"/>
              <w:rPr>
                <w:rFonts w:ascii="Times New Roman" w:eastAsia="Times New Roman" w:hAnsi="Times New Roman" w:cs="Times New Roman"/>
                <w:color w:val="333333"/>
                <w:sz w:val="24"/>
                <w:szCs w:val="24"/>
                <w:lang w:eastAsia="ru-RU"/>
              </w:rPr>
            </w:pPr>
            <w:r w:rsidRPr="006B4AB5">
              <w:rPr>
                <w:rFonts w:ascii="Times New Roman" w:eastAsia="Times New Roman" w:hAnsi="Times New Roman" w:cs="Times New Roman"/>
                <w:color w:val="333333"/>
                <w:sz w:val="24"/>
                <w:szCs w:val="24"/>
                <w:lang w:eastAsia="ru-RU"/>
              </w:rPr>
              <w:t>Вводное занятие.</w:t>
            </w:r>
            <w:r w:rsidR="00FE3819">
              <w:rPr>
                <w:rFonts w:ascii="Times New Roman" w:eastAsia="Times New Roman" w:hAnsi="Times New Roman" w:cs="Times New Roman"/>
                <w:color w:val="333333"/>
                <w:sz w:val="24"/>
                <w:szCs w:val="24"/>
                <w:lang w:eastAsia="ru-RU"/>
              </w:rPr>
              <w:t>-</w:t>
            </w:r>
            <w:r w:rsidR="00FE3819" w:rsidRPr="00FE3819">
              <w:rPr>
                <w:rFonts w:ascii="Times New Roman" w:eastAsia="Times New Roman" w:hAnsi="Times New Roman" w:cs="Times New Roman"/>
                <w:b/>
                <w:color w:val="333333"/>
                <w:sz w:val="24"/>
                <w:szCs w:val="24"/>
                <w:lang w:eastAsia="ru-RU"/>
              </w:rPr>
              <w:t>1ч</w:t>
            </w:r>
          </w:p>
        </w:tc>
        <w:tc>
          <w:tcPr>
            <w:tcW w:w="2095" w:type="pct"/>
          </w:tcPr>
          <w:p w:rsidR="008F4CE1" w:rsidRPr="006B4AB5" w:rsidRDefault="008F4CE1" w:rsidP="008B2EC2">
            <w:pPr>
              <w:spacing w:after="150" w:line="240" w:lineRule="auto"/>
              <w:rPr>
                <w:rFonts w:ascii="Times New Roman" w:eastAsia="Times New Roman" w:hAnsi="Times New Roman" w:cs="Times New Roman"/>
                <w:color w:val="333333"/>
                <w:sz w:val="24"/>
                <w:szCs w:val="24"/>
                <w:lang w:eastAsia="ru-RU"/>
              </w:rPr>
            </w:pPr>
            <w:r w:rsidRPr="0020734A">
              <w:rPr>
                <w:rFonts w:ascii="Times New Roman" w:eastAsia="Times New Roman" w:hAnsi="Times New Roman" w:cs="Times New Roman"/>
                <w:color w:val="333333"/>
                <w:sz w:val="24"/>
                <w:szCs w:val="24"/>
                <w:lang w:eastAsia="ru-RU"/>
              </w:rPr>
              <w:t xml:space="preserve">Цель и задачи объединения. Режим работы. План занятий. Материалы и инструменты, необходимые для работы. Хранение материала. Виды </w:t>
            </w:r>
            <w:r>
              <w:rPr>
                <w:rFonts w:ascii="Times New Roman" w:eastAsia="Times New Roman" w:hAnsi="Times New Roman" w:cs="Times New Roman"/>
                <w:color w:val="333333"/>
                <w:sz w:val="24"/>
                <w:szCs w:val="24"/>
                <w:lang w:eastAsia="ru-RU"/>
              </w:rPr>
              <w:t>древесины.</w:t>
            </w:r>
          </w:p>
        </w:tc>
        <w:tc>
          <w:tcPr>
            <w:tcW w:w="1050" w:type="pct"/>
          </w:tcPr>
          <w:p w:rsidR="008F4CE1" w:rsidRPr="006B4AB5" w:rsidRDefault="008F4CE1" w:rsidP="008B2EC2">
            <w:pPr>
              <w:shd w:val="clear" w:color="auto" w:fill="FFFFFF"/>
              <w:spacing w:after="150" w:line="240" w:lineRule="auto"/>
              <w:rPr>
                <w:rFonts w:ascii="Times New Roman" w:eastAsia="Times New Roman" w:hAnsi="Times New Roman" w:cs="Times New Roman"/>
                <w:color w:val="333333"/>
                <w:sz w:val="24"/>
                <w:szCs w:val="24"/>
                <w:lang w:eastAsia="ru-RU"/>
              </w:rPr>
            </w:pPr>
            <w:r w:rsidRPr="0020734A">
              <w:rPr>
                <w:rFonts w:ascii="Times New Roman" w:eastAsia="Times New Roman" w:hAnsi="Times New Roman" w:cs="Times New Roman"/>
                <w:color w:val="333333"/>
                <w:sz w:val="24"/>
                <w:szCs w:val="24"/>
                <w:lang w:eastAsia="ru-RU"/>
              </w:rPr>
              <w:t>Организация рабочего места. Правила техники безопасности.</w:t>
            </w:r>
          </w:p>
        </w:tc>
        <w:tc>
          <w:tcPr>
            <w:tcW w:w="453" w:type="pct"/>
          </w:tcPr>
          <w:p w:rsidR="008F4CE1" w:rsidRPr="006B4AB5" w:rsidRDefault="008F4CE1" w:rsidP="005E5BC9">
            <w:pPr>
              <w:spacing w:after="150" w:line="240" w:lineRule="auto"/>
              <w:rPr>
                <w:rFonts w:ascii="Times New Roman" w:eastAsia="Times New Roman" w:hAnsi="Times New Roman" w:cs="Times New Roman"/>
                <w:color w:val="333333"/>
                <w:sz w:val="24"/>
                <w:szCs w:val="24"/>
                <w:lang w:eastAsia="ru-RU"/>
              </w:rPr>
            </w:pPr>
          </w:p>
        </w:tc>
      </w:tr>
      <w:tr w:rsidR="008F4CE1" w:rsidRPr="00C8752A" w:rsidTr="008B2EC2">
        <w:trPr>
          <w:cantSplit/>
          <w:trHeight w:val="999"/>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w:t>
            </w:r>
          </w:p>
        </w:tc>
        <w:tc>
          <w:tcPr>
            <w:tcW w:w="774" w:type="pct"/>
            <w:gridSpan w:val="2"/>
          </w:tcPr>
          <w:p w:rsidR="008F4CE1" w:rsidRPr="006B4AB5" w:rsidRDefault="008F4CE1" w:rsidP="008B2EC2">
            <w:pPr>
              <w:spacing w:after="150" w:line="240" w:lineRule="auto"/>
              <w:rPr>
                <w:rFonts w:ascii="Times New Roman" w:eastAsia="Times New Roman" w:hAnsi="Times New Roman" w:cs="Times New Roman"/>
                <w:color w:val="333333"/>
                <w:sz w:val="24"/>
                <w:szCs w:val="24"/>
                <w:lang w:eastAsia="ru-RU"/>
              </w:rPr>
            </w:pPr>
            <w:r w:rsidRPr="00D831B7">
              <w:rPr>
                <w:rFonts w:ascii="Times New Roman" w:eastAsia="Times New Roman" w:hAnsi="Times New Roman" w:cs="Times New Roman"/>
                <w:color w:val="000000"/>
                <w:sz w:val="24"/>
                <w:szCs w:val="24"/>
                <w:lang w:eastAsia="ru-RU"/>
              </w:rPr>
              <w:t>История художественной обработки древесины.</w:t>
            </w:r>
            <w:r w:rsidR="00FE3819">
              <w:rPr>
                <w:rFonts w:ascii="Times New Roman" w:eastAsia="Times New Roman" w:hAnsi="Times New Roman" w:cs="Times New Roman"/>
                <w:color w:val="333333"/>
                <w:sz w:val="24"/>
                <w:szCs w:val="24"/>
                <w:lang w:eastAsia="ru-RU"/>
              </w:rPr>
              <w:t>-</w:t>
            </w:r>
            <w:r w:rsidR="00FE3819" w:rsidRPr="00FE3819">
              <w:rPr>
                <w:rFonts w:ascii="Times New Roman" w:eastAsia="Times New Roman" w:hAnsi="Times New Roman" w:cs="Times New Roman"/>
                <w:b/>
                <w:color w:val="333333"/>
                <w:sz w:val="24"/>
                <w:szCs w:val="24"/>
                <w:lang w:eastAsia="ru-RU"/>
              </w:rPr>
              <w:t>1ч</w:t>
            </w:r>
          </w:p>
        </w:tc>
        <w:tc>
          <w:tcPr>
            <w:tcW w:w="2095" w:type="pct"/>
          </w:tcPr>
          <w:p w:rsidR="008F4CE1" w:rsidRPr="006B4AB5" w:rsidRDefault="00127E74" w:rsidP="008B2EC2">
            <w:pPr>
              <w:shd w:val="clear" w:color="auto" w:fill="FFFFFF"/>
              <w:spacing w:after="150" w:line="240" w:lineRule="auto"/>
              <w:rPr>
                <w:rFonts w:ascii="Times New Roman" w:eastAsia="Times New Roman" w:hAnsi="Times New Roman" w:cs="Times New Roman"/>
                <w:color w:val="333333"/>
                <w:sz w:val="24"/>
                <w:szCs w:val="24"/>
                <w:lang w:eastAsia="ru-RU"/>
              </w:rPr>
            </w:pPr>
            <w:r w:rsidRPr="00D831B7">
              <w:rPr>
                <w:rFonts w:ascii="Times New Roman" w:eastAsia="Times New Roman" w:hAnsi="Times New Roman" w:cs="Times New Roman"/>
                <w:color w:val="000000"/>
                <w:sz w:val="24"/>
                <w:szCs w:val="24"/>
                <w:lang w:eastAsia="ru-RU"/>
              </w:rPr>
              <w:t>История художественной обработки древесины.</w:t>
            </w:r>
            <w:r>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color w:val="000000"/>
                <w:sz w:val="24"/>
                <w:szCs w:val="24"/>
                <w:lang w:eastAsia="ru-RU"/>
              </w:rPr>
              <w:t>Русское искусство художественной обработки древесины. Древние памятники искусства. История способов художественной обработки древесины</w:t>
            </w:r>
            <w:r w:rsidRPr="0020734A">
              <w:rPr>
                <w:rFonts w:ascii="Times New Roman" w:eastAsia="Times New Roman" w:hAnsi="Times New Roman" w:cs="Times New Roman"/>
                <w:color w:val="333333"/>
                <w:sz w:val="24"/>
                <w:szCs w:val="24"/>
                <w:lang w:eastAsia="ru-RU"/>
              </w:rPr>
              <w:t xml:space="preserve"> </w:t>
            </w:r>
            <w:r w:rsidR="008F4CE1" w:rsidRPr="0020734A">
              <w:rPr>
                <w:rFonts w:ascii="Times New Roman" w:eastAsia="Times New Roman" w:hAnsi="Times New Roman" w:cs="Times New Roman"/>
                <w:color w:val="333333"/>
                <w:sz w:val="24"/>
                <w:szCs w:val="24"/>
                <w:lang w:eastAsia="ru-RU"/>
              </w:rPr>
              <w:t>Демонстрация образцов.</w:t>
            </w:r>
            <w:r w:rsidR="008F4CE1">
              <w:rPr>
                <w:rFonts w:ascii="Times New Roman" w:eastAsia="Times New Roman" w:hAnsi="Times New Roman" w:cs="Times New Roman"/>
                <w:color w:val="333333"/>
                <w:sz w:val="24"/>
                <w:szCs w:val="24"/>
                <w:lang w:eastAsia="ru-RU"/>
              </w:rPr>
              <w:t xml:space="preserve"> </w:t>
            </w:r>
          </w:p>
        </w:tc>
        <w:tc>
          <w:tcPr>
            <w:tcW w:w="1050" w:type="pct"/>
          </w:tcPr>
          <w:p w:rsidR="008F4CE1" w:rsidRPr="006B4AB5" w:rsidRDefault="008F4CE1" w:rsidP="008B2EC2">
            <w:pPr>
              <w:shd w:val="clear" w:color="auto" w:fill="FFFFFF"/>
              <w:spacing w:after="150" w:line="240" w:lineRule="auto"/>
              <w:rPr>
                <w:rFonts w:ascii="Times New Roman" w:eastAsia="Times New Roman" w:hAnsi="Times New Roman" w:cs="Times New Roman"/>
                <w:color w:val="333333"/>
                <w:sz w:val="24"/>
                <w:szCs w:val="24"/>
                <w:lang w:eastAsia="ru-RU"/>
              </w:rPr>
            </w:pPr>
          </w:p>
        </w:tc>
        <w:tc>
          <w:tcPr>
            <w:tcW w:w="453" w:type="pct"/>
          </w:tcPr>
          <w:p w:rsidR="008F4CE1" w:rsidRPr="006B4AB5" w:rsidRDefault="008F4CE1" w:rsidP="005E5BC9">
            <w:pPr>
              <w:spacing w:after="150" w:line="240" w:lineRule="auto"/>
              <w:rPr>
                <w:rFonts w:ascii="Times New Roman" w:eastAsia="Times New Roman" w:hAnsi="Times New Roman" w:cs="Times New Roman"/>
                <w:color w:val="333333"/>
                <w:sz w:val="24"/>
                <w:szCs w:val="24"/>
                <w:lang w:eastAsia="ru-RU"/>
              </w:rPr>
            </w:pPr>
          </w:p>
        </w:tc>
      </w:tr>
      <w:tr w:rsidR="008F4CE1" w:rsidRPr="00C8752A" w:rsidTr="008B2EC2">
        <w:trPr>
          <w:cantSplit/>
          <w:trHeight w:val="2816"/>
        </w:trPr>
        <w:tc>
          <w:tcPr>
            <w:tcW w:w="354" w:type="pct"/>
            <w:vMerge/>
            <w:tcBorders>
              <w:bottom w:val="single" w:sz="4" w:space="0" w:color="auto"/>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3</w:t>
            </w:r>
          </w:p>
        </w:tc>
        <w:tc>
          <w:tcPr>
            <w:tcW w:w="774" w:type="pct"/>
            <w:gridSpan w:val="2"/>
          </w:tcPr>
          <w:p w:rsidR="008F4CE1" w:rsidRPr="006B4AB5" w:rsidRDefault="00127E74" w:rsidP="008B2EC2">
            <w:pPr>
              <w:spacing w:after="150" w:line="240" w:lineRule="auto"/>
              <w:rPr>
                <w:rFonts w:ascii="Times New Roman" w:eastAsia="Times New Roman" w:hAnsi="Times New Roman" w:cs="Times New Roman"/>
                <w:color w:val="333333"/>
                <w:sz w:val="24"/>
                <w:szCs w:val="24"/>
                <w:lang w:eastAsia="ru-RU"/>
              </w:rPr>
            </w:pPr>
            <w:r w:rsidRPr="00B13C8A">
              <w:rPr>
                <w:rFonts w:ascii="Times New Roman" w:eastAsia="Times New Roman" w:hAnsi="Times New Roman" w:cs="Times New Roman"/>
                <w:color w:val="000000"/>
                <w:sz w:val="24"/>
                <w:szCs w:val="24"/>
                <w:lang w:eastAsia="ru-RU"/>
              </w:rPr>
              <w:t>Заделка трещин. Вставка</w:t>
            </w:r>
            <w:r w:rsidR="00FE3819">
              <w:rPr>
                <w:rFonts w:ascii="Times New Roman" w:eastAsia="Times New Roman" w:hAnsi="Times New Roman" w:cs="Times New Roman"/>
                <w:color w:val="000000"/>
                <w:sz w:val="24"/>
                <w:szCs w:val="24"/>
                <w:lang w:eastAsia="ru-RU"/>
              </w:rPr>
              <w:t xml:space="preserve"> -</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6B4AB5" w:rsidRDefault="00127E74" w:rsidP="008B2EC2">
            <w:pPr>
              <w:shd w:val="clear" w:color="auto" w:fill="FFFFFF"/>
              <w:spacing w:after="150" w:line="240" w:lineRule="auto"/>
              <w:rPr>
                <w:rFonts w:ascii="Times New Roman" w:eastAsia="Times New Roman" w:hAnsi="Times New Roman" w:cs="Times New Roman"/>
                <w:color w:val="333333"/>
                <w:sz w:val="24"/>
                <w:szCs w:val="24"/>
                <w:lang w:eastAsia="ru-RU"/>
              </w:rPr>
            </w:pPr>
            <w:r w:rsidRPr="00B13C8A">
              <w:rPr>
                <w:rFonts w:ascii="Times New Roman" w:eastAsia="Times New Roman" w:hAnsi="Times New Roman" w:cs="Times New Roman"/>
                <w:color w:val="000000"/>
                <w:sz w:val="24"/>
                <w:szCs w:val="24"/>
                <w:lang w:eastAsia="ru-RU"/>
              </w:rPr>
              <w:t>Заготовка материала Время заготовки. Выбор материала по назначению (для внешнего декора жилища и других построек</w:t>
            </w:r>
          </w:p>
        </w:tc>
        <w:tc>
          <w:tcPr>
            <w:tcW w:w="1050" w:type="pct"/>
          </w:tcPr>
          <w:p w:rsidR="008F4CE1" w:rsidRPr="00127E74" w:rsidRDefault="00127E74" w:rsidP="008B2EC2">
            <w:pPr>
              <w:shd w:val="clear" w:color="auto" w:fill="FFFFFF"/>
              <w:spacing w:line="240" w:lineRule="auto"/>
              <w:ind w:left="57" w:right="57"/>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Заделка трещин. Вставка. Выпиливание черновой болванки. Обработка формы щели. Заделка мелких трещин замазкой. Заделка сучков.</w:t>
            </w:r>
          </w:p>
        </w:tc>
        <w:tc>
          <w:tcPr>
            <w:tcW w:w="453" w:type="pct"/>
          </w:tcPr>
          <w:p w:rsidR="008F4CE1" w:rsidRPr="006B4AB5" w:rsidRDefault="008F4CE1" w:rsidP="005E5BC9">
            <w:pPr>
              <w:spacing w:after="150" w:line="240" w:lineRule="auto"/>
              <w:rPr>
                <w:rFonts w:ascii="Times New Roman" w:eastAsia="Times New Roman" w:hAnsi="Times New Roman" w:cs="Times New Roman"/>
                <w:color w:val="333333"/>
                <w:sz w:val="24"/>
                <w:szCs w:val="24"/>
                <w:lang w:eastAsia="ru-RU"/>
              </w:rPr>
            </w:pPr>
          </w:p>
        </w:tc>
      </w:tr>
      <w:tr w:rsidR="000B10D6" w:rsidRPr="00C8752A" w:rsidTr="008B2EC2">
        <w:trPr>
          <w:cantSplit/>
          <w:trHeight w:val="1273"/>
        </w:trPr>
        <w:tc>
          <w:tcPr>
            <w:tcW w:w="354" w:type="pct"/>
            <w:vMerge w:val="restart"/>
            <w:tcBorders>
              <w:top w:val="single" w:sz="4" w:space="0" w:color="auto"/>
            </w:tcBorders>
            <w:textDirection w:val="btLr"/>
          </w:tcPr>
          <w:p w:rsidR="000B10D6" w:rsidRPr="00971845" w:rsidRDefault="008D7A9C" w:rsidP="005E5BC9">
            <w:pPr>
              <w:ind w:left="113" w:right="113"/>
              <w:jc w:val="center"/>
              <w:rPr>
                <w:b/>
                <w:sz w:val="20"/>
                <w:szCs w:val="20"/>
              </w:rPr>
            </w:pPr>
            <w:r w:rsidRPr="008D7A9C">
              <w:rPr>
                <w:rFonts w:ascii="Times New Roman" w:eastAsia="Times New Roman" w:hAnsi="Times New Roman" w:cs="Times New Roman"/>
                <w:b/>
                <w:bCs/>
                <w:color w:val="000000"/>
                <w:sz w:val="20"/>
                <w:szCs w:val="24"/>
                <w:lang w:eastAsia="ru-RU"/>
              </w:rPr>
              <w:t>Раздел 2. Выпиливание лобзиком</w:t>
            </w:r>
            <w:r w:rsidR="0031700A">
              <w:rPr>
                <w:rFonts w:ascii="Times New Roman" w:eastAsia="Times New Roman" w:hAnsi="Times New Roman" w:cs="Times New Roman"/>
                <w:b/>
                <w:bCs/>
                <w:color w:val="000000"/>
                <w:sz w:val="20"/>
                <w:szCs w:val="24"/>
                <w:lang w:eastAsia="ru-RU"/>
              </w:rPr>
              <w:t>- 11ч</w:t>
            </w:r>
          </w:p>
        </w:tc>
        <w:tc>
          <w:tcPr>
            <w:tcW w:w="274" w:type="pct"/>
            <w:gridSpan w:val="3"/>
          </w:tcPr>
          <w:p w:rsidR="000B10D6" w:rsidRPr="00524CED" w:rsidRDefault="000B10D6" w:rsidP="005E5BC9">
            <w:pPr>
              <w:rPr>
                <w:b/>
                <w:color w:val="FF0000"/>
              </w:rPr>
            </w:pPr>
            <w:r w:rsidRPr="00524CED">
              <w:rPr>
                <w:b/>
                <w:color w:val="FF0000"/>
              </w:rPr>
              <w:t>4</w:t>
            </w:r>
          </w:p>
        </w:tc>
        <w:tc>
          <w:tcPr>
            <w:tcW w:w="774" w:type="pct"/>
            <w:gridSpan w:val="2"/>
          </w:tcPr>
          <w:p w:rsidR="000B10D6" w:rsidRPr="006B4AB5" w:rsidRDefault="000B10D6" w:rsidP="008B2EC2">
            <w:pPr>
              <w:spacing w:after="150" w:line="240" w:lineRule="auto"/>
              <w:rPr>
                <w:rFonts w:ascii="Times New Roman" w:eastAsia="Times New Roman" w:hAnsi="Times New Roman" w:cs="Times New Roman"/>
                <w:color w:val="333333"/>
                <w:sz w:val="24"/>
                <w:szCs w:val="24"/>
                <w:lang w:eastAsia="ru-RU"/>
              </w:rPr>
            </w:pPr>
            <w:r w:rsidRPr="00D831B7">
              <w:rPr>
                <w:rFonts w:ascii="Times New Roman" w:eastAsia="Times New Roman" w:hAnsi="Times New Roman" w:cs="Times New Roman"/>
                <w:color w:val="000000"/>
                <w:sz w:val="24"/>
                <w:szCs w:val="24"/>
                <w:lang w:eastAsia="ru-RU"/>
              </w:rPr>
              <w:t>Материалы, инструменты и приспособления для работ с лобзиком.</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6B4AB5" w:rsidRDefault="000B10D6" w:rsidP="008B2EC2">
            <w:pPr>
              <w:shd w:val="clear" w:color="auto" w:fill="FFFFFF"/>
              <w:spacing w:after="150" w:line="240" w:lineRule="auto"/>
              <w:rPr>
                <w:rFonts w:ascii="Times New Roman" w:eastAsia="Times New Roman" w:hAnsi="Times New Roman" w:cs="Times New Roman"/>
                <w:color w:val="333333"/>
                <w:sz w:val="24"/>
                <w:szCs w:val="24"/>
                <w:lang w:eastAsia="ru-RU"/>
              </w:rPr>
            </w:pPr>
            <w:r w:rsidRPr="00B13C8A">
              <w:rPr>
                <w:rFonts w:ascii="Times New Roman" w:eastAsia="Times New Roman" w:hAnsi="Times New Roman" w:cs="Times New Roman"/>
                <w:color w:val="000000"/>
                <w:sz w:val="24"/>
                <w:szCs w:val="24"/>
                <w:lang w:eastAsia="ru-RU"/>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 Знакомство с учебно-тематическим планом по выполнению изделий из древесины. Материалы, инструменты и приспособления</w:t>
            </w:r>
          </w:p>
        </w:tc>
        <w:tc>
          <w:tcPr>
            <w:tcW w:w="1050" w:type="pct"/>
          </w:tcPr>
          <w:p w:rsidR="000B10D6" w:rsidRPr="006B4AB5" w:rsidRDefault="000B10D6" w:rsidP="008B2EC2">
            <w:pPr>
              <w:spacing w:after="150" w:line="240" w:lineRule="auto"/>
              <w:rPr>
                <w:rFonts w:ascii="Times New Roman" w:eastAsia="Times New Roman" w:hAnsi="Times New Roman" w:cs="Times New Roman"/>
                <w:color w:val="333333"/>
                <w:sz w:val="24"/>
                <w:szCs w:val="24"/>
                <w:lang w:eastAsia="ru-RU"/>
              </w:rPr>
            </w:pPr>
          </w:p>
        </w:tc>
        <w:tc>
          <w:tcPr>
            <w:tcW w:w="453" w:type="pct"/>
          </w:tcPr>
          <w:p w:rsidR="000B10D6" w:rsidRPr="006B4AB5" w:rsidRDefault="000B10D6" w:rsidP="005E5BC9">
            <w:pPr>
              <w:spacing w:after="150" w:line="240" w:lineRule="auto"/>
              <w:rPr>
                <w:rFonts w:ascii="Times New Roman" w:eastAsia="Times New Roman" w:hAnsi="Times New Roman" w:cs="Times New Roman"/>
                <w:color w:val="333333"/>
                <w:sz w:val="24"/>
                <w:szCs w:val="24"/>
                <w:lang w:eastAsia="ru-RU"/>
              </w:rPr>
            </w:pPr>
          </w:p>
        </w:tc>
      </w:tr>
      <w:tr w:rsidR="000B10D6" w:rsidRPr="00C8752A" w:rsidTr="008B2EC2">
        <w:trPr>
          <w:cantSplit/>
          <w:trHeight w:val="709"/>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5</w:t>
            </w:r>
          </w:p>
        </w:tc>
        <w:tc>
          <w:tcPr>
            <w:tcW w:w="774" w:type="pct"/>
            <w:gridSpan w:val="2"/>
          </w:tcPr>
          <w:p w:rsidR="000B10D6" w:rsidRPr="006B4AB5" w:rsidRDefault="000B10D6" w:rsidP="008B2EC2">
            <w:pPr>
              <w:spacing w:after="150" w:line="240" w:lineRule="auto"/>
              <w:rPr>
                <w:rFonts w:ascii="Times New Roman" w:eastAsia="Times New Roman" w:hAnsi="Times New Roman" w:cs="Times New Roman"/>
                <w:color w:val="333333"/>
                <w:sz w:val="24"/>
                <w:szCs w:val="24"/>
                <w:lang w:eastAsia="ru-RU"/>
              </w:rPr>
            </w:pPr>
            <w:r w:rsidRPr="00D831B7">
              <w:rPr>
                <w:rFonts w:ascii="Times New Roman" w:eastAsia="Times New Roman" w:hAnsi="Times New Roman" w:cs="Times New Roman"/>
                <w:color w:val="000000"/>
                <w:sz w:val="24"/>
                <w:szCs w:val="24"/>
                <w:lang w:eastAsia="ru-RU"/>
              </w:rPr>
              <w:t>Подготовка материала к выпиливанию.</w:t>
            </w:r>
            <w:r w:rsidR="00FE3819">
              <w:rPr>
                <w:rFonts w:ascii="Times New Roman" w:eastAsia="Times New Roman" w:hAnsi="Times New Roman" w:cs="Times New Roman"/>
                <w:color w:val="000000"/>
                <w:sz w:val="24"/>
                <w:szCs w:val="24"/>
                <w:lang w:eastAsia="ru-RU"/>
              </w:rPr>
              <w:t xml:space="preserve">- </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6B4AB5" w:rsidRDefault="000B10D6" w:rsidP="008B2EC2">
            <w:pPr>
              <w:shd w:val="clear" w:color="auto" w:fill="FFFFFF"/>
              <w:spacing w:after="150" w:line="240" w:lineRule="auto"/>
              <w:rPr>
                <w:rFonts w:ascii="Times New Roman" w:eastAsia="Times New Roman" w:hAnsi="Times New Roman" w:cs="Times New Roman"/>
                <w:color w:val="333333"/>
                <w:sz w:val="24"/>
                <w:szCs w:val="24"/>
                <w:lang w:eastAsia="ru-RU"/>
              </w:rPr>
            </w:pPr>
            <w:r w:rsidRPr="00B13C8A">
              <w:rPr>
                <w:rFonts w:ascii="Times New Roman" w:eastAsia="Times New Roman" w:hAnsi="Times New Roman" w:cs="Times New Roman"/>
                <w:color w:val="000000"/>
                <w:sz w:val="24"/>
                <w:szCs w:val="24"/>
                <w:lang w:eastAsia="ru-RU"/>
              </w:rPr>
              <w:t>Основные свойства материалов. Характеристика инструмента и приспособлений.</w:t>
            </w:r>
            <w:r>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color w:val="000000"/>
                <w:sz w:val="24"/>
                <w:szCs w:val="24"/>
                <w:lang w:eastAsia="ru-RU"/>
              </w:rPr>
              <w:t>Подготовка материала к выпиливанию .Выбор материала.</w:t>
            </w:r>
          </w:p>
        </w:tc>
        <w:tc>
          <w:tcPr>
            <w:tcW w:w="1050" w:type="pct"/>
          </w:tcPr>
          <w:p w:rsidR="000B10D6" w:rsidRPr="006B4AB5" w:rsidRDefault="000B10D6" w:rsidP="008B2EC2">
            <w:pPr>
              <w:shd w:val="clear" w:color="auto" w:fill="FFFFFF"/>
              <w:spacing w:after="150" w:line="240" w:lineRule="auto"/>
              <w:rPr>
                <w:rFonts w:ascii="Times New Roman" w:eastAsia="Times New Roman" w:hAnsi="Times New Roman" w:cs="Times New Roman"/>
                <w:color w:val="333333"/>
                <w:sz w:val="24"/>
                <w:szCs w:val="24"/>
                <w:lang w:eastAsia="ru-RU"/>
              </w:rPr>
            </w:pPr>
          </w:p>
        </w:tc>
        <w:tc>
          <w:tcPr>
            <w:tcW w:w="453" w:type="pct"/>
          </w:tcPr>
          <w:p w:rsidR="000B10D6" w:rsidRDefault="000B10D6" w:rsidP="005E5BC9">
            <w:pPr>
              <w:spacing w:after="150" w:line="240" w:lineRule="auto"/>
              <w:rPr>
                <w:rFonts w:ascii="Times New Roman" w:eastAsia="Times New Roman" w:hAnsi="Times New Roman" w:cs="Times New Roman"/>
                <w:color w:val="333333"/>
                <w:sz w:val="24"/>
                <w:szCs w:val="24"/>
                <w:lang w:eastAsia="ru-RU"/>
              </w:rPr>
            </w:pPr>
          </w:p>
          <w:p w:rsidR="000B10D6" w:rsidRPr="006B4AB5" w:rsidRDefault="000B10D6" w:rsidP="005E5BC9">
            <w:pPr>
              <w:spacing w:after="150" w:line="240" w:lineRule="auto"/>
              <w:rPr>
                <w:rFonts w:ascii="Times New Roman" w:eastAsia="Times New Roman" w:hAnsi="Times New Roman" w:cs="Times New Roman"/>
                <w:color w:val="333333"/>
                <w:sz w:val="24"/>
                <w:szCs w:val="24"/>
                <w:lang w:eastAsia="ru-RU"/>
              </w:rPr>
            </w:pPr>
          </w:p>
        </w:tc>
      </w:tr>
      <w:tr w:rsidR="000B10D6" w:rsidRPr="00C8752A" w:rsidTr="008B2EC2">
        <w:trPr>
          <w:cantSplit/>
          <w:trHeight w:val="990"/>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6</w:t>
            </w:r>
          </w:p>
        </w:tc>
        <w:tc>
          <w:tcPr>
            <w:tcW w:w="774" w:type="pct"/>
            <w:gridSpan w:val="2"/>
          </w:tcPr>
          <w:p w:rsidR="000B10D6" w:rsidRPr="002773CD" w:rsidRDefault="000B10D6"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Нанесение (перевод) рисунка.</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2773CD" w:rsidRDefault="000B10D6"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Выбор материала. Наклеивание шпона. Удаление нижнего слоя рубашки. Лицевой слой рубашки. Распиливание </w:t>
            </w:r>
            <w:proofErr w:type="spellStart"/>
            <w:r w:rsidRPr="00B13C8A">
              <w:rPr>
                <w:rFonts w:ascii="Times New Roman" w:eastAsia="Times New Roman" w:hAnsi="Times New Roman" w:cs="Times New Roman"/>
                <w:color w:val="000000"/>
                <w:sz w:val="24"/>
                <w:szCs w:val="24"/>
                <w:lang w:eastAsia="ru-RU"/>
              </w:rPr>
              <w:t>чурака</w:t>
            </w:r>
            <w:proofErr w:type="spellEnd"/>
            <w:r w:rsidRPr="00B13C8A">
              <w:rPr>
                <w:rFonts w:ascii="Times New Roman" w:eastAsia="Times New Roman" w:hAnsi="Times New Roman" w:cs="Times New Roman"/>
                <w:color w:val="000000"/>
                <w:sz w:val="24"/>
                <w:szCs w:val="24"/>
                <w:lang w:eastAsia="ru-RU"/>
              </w:rPr>
              <w:t>, капа на дощечки. Нанесение (перевод) рисунка. Нанесение сетки на бумагу</w:t>
            </w:r>
          </w:p>
        </w:tc>
        <w:tc>
          <w:tcPr>
            <w:tcW w:w="1050" w:type="pct"/>
          </w:tcPr>
          <w:p w:rsidR="000B10D6" w:rsidRPr="002773CD" w:rsidRDefault="000B10D6" w:rsidP="008B2EC2">
            <w:pPr>
              <w:shd w:val="clear" w:color="auto" w:fill="FFFFFF"/>
              <w:spacing w:line="253" w:lineRule="atLeast"/>
              <w:rPr>
                <w:rFonts w:ascii="Times New Roman" w:eastAsia="Times New Roman" w:hAnsi="Times New Roman"/>
                <w:color w:val="000000"/>
                <w:sz w:val="24"/>
                <w:szCs w:val="24"/>
                <w:lang w:eastAsia="ru-RU"/>
              </w:rPr>
            </w:pPr>
          </w:p>
        </w:tc>
        <w:tc>
          <w:tcPr>
            <w:tcW w:w="453" w:type="pct"/>
          </w:tcPr>
          <w:p w:rsidR="000B10D6" w:rsidRPr="002773CD" w:rsidRDefault="000B10D6"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0B10D6" w:rsidRPr="00C8752A" w:rsidTr="008B2EC2">
        <w:trPr>
          <w:cantSplit/>
          <w:trHeight w:val="1698"/>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7</w:t>
            </w:r>
          </w:p>
        </w:tc>
        <w:tc>
          <w:tcPr>
            <w:tcW w:w="774" w:type="pct"/>
            <w:gridSpan w:val="2"/>
          </w:tcPr>
          <w:p w:rsidR="000B10D6" w:rsidRPr="00FE3819" w:rsidRDefault="000B10D6" w:rsidP="008B2EC2">
            <w:pPr>
              <w:spacing w:before="100" w:beforeAutospacing="1" w:after="100" w:afterAutospacing="1" w:line="240" w:lineRule="auto"/>
              <w:rPr>
                <w:rFonts w:ascii="Times New Roman" w:eastAsia="Times New Roman" w:hAnsi="Times New Roman"/>
                <w:b/>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«Нанесение (перевод) рисунка».</w:t>
            </w:r>
            <w:r w:rsidR="00FE3819">
              <w:rPr>
                <w:rFonts w:ascii="Times New Roman" w:eastAsia="Times New Roman" w:hAnsi="Times New Roman" w:cs="Times New Roman"/>
                <w:b/>
                <w:color w:val="000000"/>
                <w:sz w:val="24"/>
                <w:szCs w:val="24"/>
                <w:lang w:eastAsia="ru-RU"/>
              </w:rPr>
              <w:t xml:space="preserve"> – 1ч</w:t>
            </w:r>
          </w:p>
        </w:tc>
        <w:tc>
          <w:tcPr>
            <w:tcW w:w="2095" w:type="pct"/>
          </w:tcPr>
          <w:p w:rsidR="000B10D6" w:rsidRPr="00C1692B" w:rsidRDefault="000B10D6" w:rsidP="008B2EC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w:t>
            </w:r>
          </w:p>
        </w:tc>
        <w:tc>
          <w:tcPr>
            <w:tcW w:w="1050" w:type="pct"/>
          </w:tcPr>
          <w:p w:rsidR="000B10D6" w:rsidRPr="002773CD" w:rsidRDefault="000B10D6"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Перевод рисунка на бумагу.</w:t>
            </w:r>
          </w:p>
        </w:tc>
        <w:tc>
          <w:tcPr>
            <w:tcW w:w="453" w:type="pct"/>
          </w:tcPr>
          <w:p w:rsidR="000B10D6" w:rsidRPr="002773CD" w:rsidRDefault="000B10D6"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0B10D6" w:rsidRPr="00C8752A" w:rsidTr="008B2EC2">
        <w:trPr>
          <w:cantSplit/>
          <w:trHeight w:val="978"/>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8</w:t>
            </w:r>
          </w:p>
        </w:tc>
        <w:tc>
          <w:tcPr>
            <w:tcW w:w="774" w:type="pct"/>
            <w:gridSpan w:val="2"/>
          </w:tcPr>
          <w:p w:rsidR="000B10D6" w:rsidRPr="00C1692B" w:rsidRDefault="000B10D6"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D831B7">
              <w:rPr>
                <w:rFonts w:ascii="Times New Roman" w:eastAsia="Times New Roman" w:hAnsi="Times New Roman" w:cs="Times New Roman"/>
                <w:color w:val="000000"/>
                <w:sz w:val="24"/>
                <w:szCs w:val="24"/>
                <w:lang w:eastAsia="ru-RU"/>
              </w:rPr>
              <w:t>Виды резьбы по дереву.</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C1692B" w:rsidRDefault="000B10D6"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Виды резьбы по дереву</w:t>
            </w:r>
            <w:proofErr w:type="gramStart"/>
            <w:r w:rsidRPr="00B13C8A">
              <w:rPr>
                <w:rFonts w:ascii="Times New Roman" w:eastAsia="Times New Roman" w:hAnsi="Times New Roman" w:cs="Times New Roman"/>
                <w:color w:val="000000"/>
                <w:sz w:val="24"/>
                <w:szCs w:val="24"/>
                <w:lang w:eastAsia="ru-RU"/>
              </w:rPr>
              <w:t xml:space="preserve"> .</w:t>
            </w:r>
            <w:proofErr w:type="gramEnd"/>
            <w:r w:rsidRPr="00B13C8A">
              <w:rPr>
                <w:rFonts w:ascii="Times New Roman" w:eastAsia="Times New Roman" w:hAnsi="Times New Roman" w:cs="Times New Roman"/>
                <w:color w:val="000000"/>
                <w:sz w:val="24"/>
                <w:szCs w:val="24"/>
                <w:lang w:eastAsia="ru-RU"/>
              </w:rPr>
              <w:t>Народные художественные традиции. Виды и особенности резьбы по дереву. Источники орнаментальных узоров. Контурное выпиливание</w:t>
            </w:r>
          </w:p>
        </w:tc>
        <w:tc>
          <w:tcPr>
            <w:tcW w:w="1050" w:type="pct"/>
          </w:tcPr>
          <w:p w:rsidR="000B10D6" w:rsidRPr="00C1692B" w:rsidRDefault="000B10D6" w:rsidP="008B2EC2">
            <w:pPr>
              <w:shd w:val="clear" w:color="auto" w:fill="FFFFFF"/>
              <w:spacing w:line="253" w:lineRule="atLeast"/>
              <w:rPr>
                <w:rFonts w:ascii="Times New Roman" w:eastAsia="Times New Roman" w:hAnsi="Times New Roman" w:cs="Times New Roman"/>
                <w:color w:val="0D0D0D" w:themeColor="text1" w:themeTint="F2"/>
                <w:sz w:val="24"/>
                <w:szCs w:val="24"/>
                <w:lang w:eastAsia="ru-RU"/>
              </w:rPr>
            </w:pPr>
          </w:p>
        </w:tc>
        <w:tc>
          <w:tcPr>
            <w:tcW w:w="453" w:type="pct"/>
          </w:tcPr>
          <w:p w:rsidR="000B10D6" w:rsidRPr="002773CD" w:rsidRDefault="000B10D6"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0B10D6" w:rsidRPr="00C8752A" w:rsidTr="008B2EC2">
        <w:trPr>
          <w:cantSplit/>
          <w:trHeight w:val="1280"/>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9</w:t>
            </w:r>
          </w:p>
        </w:tc>
        <w:tc>
          <w:tcPr>
            <w:tcW w:w="774" w:type="pct"/>
            <w:gridSpan w:val="2"/>
          </w:tcPr>
          <w:p w:rsidR="000B10D6" w:rsidRPr="00A52BBF" w:rsidRDefault="000B10D6" w:rsidP="008B2EC2">
            <w:pPr>
              <w:shd w:val="clear" w:color="auto" w:fill="FFFFFF"/>
              <w:spacing w:line="253" w:lineRule="atLeast"/>
              <w:rPr>
                <w:rFonts w:ascii="Times New Roman" w:eastAsia="Times New Roman" w:hAnsi="Times New Roman" w:cs="Times New Roman"/>
                <w:color w:val="0D0D0D" w:themeColor="text1" w:themeTint="F2"/>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«Выпиливание лобзиком частей к подвижной игрушке»</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A52BBF" w:rsidRDefault="000B10D6" w:rsidP="008B2EC2">
            <w:pPr>
              <w:pStyle w:val="a3"/>
              <w:shd w:val="clear" w:color="auto" w:fill="FFFFFF"/>
              <w:spacing w:before="0" w:after="0"/>
              <w:rPr>
                <w:color w:val="0D0D0D" w:themeColor="text1" w:themeTint="F2"/>
              </w:rPr>
            </w:pPr>
            <w:r w:rsidRPr="00B13C8A">
              <w:rPr>
                <w:color w:val="000000"/>
              </w:rPr>
              <w:t xml:space="preserve">Технология выпиливания лобзиком как разновидность оформления изделия Рабочее место </w:t>
            </w:r>
            <w:proofErr w:type="spellStart"/>
            <w:r w:rsidRPr="00B13C8A">
              <w:rPr>
                <w:color w:val="000000"/>
              </w:rPr>
              <w:t>выпиловщика</w:t>
            </w:r>
            <w:proofErr w:type="spellEnd"/>
            <w:r w:rsidRPr="00B13C8A">
              <w:rPr>
                <w:color w:val="000000"/>
              </w:rPr>
              <w:t xml:space="preserve">, первоначальные навыки. Качество выпиливания. </w:t>
            </w:r>
          </w:p>
        </w:tc>
        <w:tc>
          <w:tcPr>
            <w:tcW w:w="1050" w:type="pct"/>
          </w:tcPr>
          <w:p w:rsidR="000B10D6" w:rsidRPr="002773CD" w:rsidRDefault="000B10D6" w:rsidP="008B2EC2">
            <w:pPr>
              <w:pStyle w:val="a3"/>
              <w:shd w:val="clear" w:color="auto" w:fill="FFFFFF"/>
              <w:spacing w:before="0" w:after="0"/>
            </w:pPr>
            <w:proofErr w:type="spellStart"/>
            <w:r w:rsidRPr="00B13C8A">
              <w:rPr>
                <w:color w:val="000000"/>
              </w:rPr>
              <w:t>Пропиловка</w:t>
            </w:r>
            <w:proofErr w:type="spellEnd"/>
            <w:r w:rsidRPr="00B13C8A">
              <w:rPr>
                <w:color w:val="000000"/>
              </w:rPr>
              <w:t xml:space="preserve"> прямых и волнистых линий. </w:t>
            </w:r>
            <w:proofErr w:type="spellStart"/>
            <w:r w:rsidRPr="00B13C8A">
              <w:rPr>
                <w:color w:val="000000"/>
              </w:rPr>
              <w:t>Пропиловка</w:t>
            </w:r>
            <w:proofErr w:type="spellEnd"/>
            <w:r w:rsidRPr="00B13C8A">
              <w:rPr>
                <w:color w:val="000000"/>
              </w:rPr>
              <w:t xml:space="preserve"> тупых углов. Выпиливание острого угла двумя способами. Выпиливание шипов и пазов</w:t>
            </w:r>
          </w:p>
        </w:tc>
        <w:tc>
          <w:tcPr>
            <w:tcW w:w="453" w:type="pct"/>
          </w:tcPr>
          <w:p w:rsidR="000B10D6" w:rsidRPr="002773CD" w:rsidRDefault="000B10D6"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0B10D6" w:rsidRPr="00C8752A" w:rsidTr="008B2EC2">
        <w:trPr>
          <w:cantSplit/>
          <w:trHeight w:val="2111"/>
        </w:trPr>
        <w:tc>
          <w:tcPr>
            <w:tcW w:w="354" w:type="pct"/>
            <w:vMerge/>
            <w:textDirection w:val="btLr"/>
          </w:tcPr>
          <w:p w:rsidR="000B10D6" w:rsidRPr="00971845" w:rsidRDefault="000B10D6" w:rsidP="005E5BC9">
            <w:pPr>
              <w:ind w:left="113" w:right="113"/>
              <w:jc w:val="center"/>
              <w:rPr>
                <w:b/>
                <w:sz w:val="20"/>
                <w:szCs w:val="20"/>
              </w:rPr>
            </w:pPr>
          </w:p>
        </w:tc>
        <w:tc>
          <w:tcPr>
            <w:tcW w:w="274" w:type="pct"/>
            <w:gridSpan w:val="3"/>
          </w:tcPr>
          <w:p w:rsidR="000B10D6" w:rsidRPr="00C8752A" w:rsidRDefault="000B10D6" w:rsidP="005E5BC9">
            <w:r>
              <w:t>10</w:t>
            </w:r>
          </w:p>
        </w:tc>
        <w:tc>
          <w:tcPr>
            <w:tcW w:w="774" w:type="pct"/>
            <w:gridSpan w:val="2"/>
          </w:tcPr>
          <w:p w:rsidR="000B10D6" w:rsidRPr="004338C5" w:rsidRDefault="000B10D6"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Технология выпиливания лобзиком как разновидность оформления изделия.</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0B10D6" w:rsidRPr="002773CD" w:rsidRDefault="0010400B" w:rsidP="008B2EC2">
            <w:pPr>
              <w:pStyle w:val="a3"/>
              <w:shd w:val="clear" w:color="auto" w:fill="FFFFFF"/>
              <w:spacing w:before="0" w:after="0"/>
              <w:rPr>
                <w:color w:val="000000"/>
              </w:rPr>
            </w:pPr>
            <w:r w:rsidRPr="00B13C8A">
              <w:rPr>
                <w:color w:val="000000"/>
              </w:rPr>
              <w:t>Технические приёмы выпиливания орнамента.</w:t>
            </w:r>
            <w:r>
              <w:rPr>
                <w:color w:val="000000"/>
              </w:rPr>
              <w:t xml:space="preserve"> </w:t>
            </w:r>
            <w:r w:rsidRPr="00B13C8A">
              <w:rPr>
                <w:color w:val="000000"/>
              </w:rPr>
              <w:t xml:space="preserve">Виды </w:t>
            </w:r>
            <w:proofErr w:type="gramStart"/>
            <w:r w:rsidRPr="00B13C8A">
              <w:rPr>
                <w:color w:val="000000"/>
              </w:rPr>
              <w:t>орнамента</w:t>
            </w:r>
            <w:proofErr w:type="gramEnd"/>
            <w:r w:rsidRPr="00B13C8A">
              <w:rPr>
                <w:color w:val="000000"/>
              </w:rPr>
              <w:t xml:space="preserve"> применяемые в работах лобзиком. Фурнитура. Конструкция, форма изделия. Дефекты выпиливания. Художественно-эстетические основы выпиливания лобзиком. </w:t>
            </w:r>
          </w:p>
        </w:tc>
        <w:tc>
          <w:tcPr>
            <w:tcW w:w="1050" w:type="pct"/>
          </w:tcPr>
          <w:p w:rsidR="000B10D6" w:rsidRPr="00A52BBF" w:rsidRDefault="000B10D6" w:rsidP="008B2EC2">
            <w:pPr>
              <w:shd w:val="clear" w:color="auto" w:fill="FFFFFF"/>
              <w:spacing w:line="253" w:lineRule="atLeast"/>
              <w:rPr>
                <w:rFonts w:ascii="Times New Roman" w:eastAsia="Times New Roman" w:hAnsi="Times New Roman" w:cs="Times New Roman"/>
                <w:color w:val="000000"/>
                <w:sz w:val="24"/>
                <w:szCs w:val="24"/>
                <w:lang w:eastAsia="ru-RU"/>
              </w:rPr>
            </w:pPr>
          </w:p>
        </w:tc>
        <w:tc>
          <w:tcPr>
            <w:tcW w:w="453" w:type="pct"/>
          </w:tcPr>
          <w:p w:rsidR="000B10D6" w:rsidRPr="002773CD" w:rsidRDefault="000B10D6"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8B2EC2">
        <w:trPr>
          <w:cantSplit/>
          <w:trHeight w:val="1932"/>
        </w:trPr>
        <w:tc>
          <w:tcPr>
            <w:tcW w:w="354" w:type="pct"/>
            <w:vMerge w:val="restart"/>
            <w:tcBorders>
              <w:top w:val="nil"/>
              <w:bottom w:val="single" w:sz="4" w:space="0" w:color="000000"/>
            </w:tcBorders>
            <w:textDirection w:val="btLr"/>
          </w:tcPr>
          <w:p w:rsidR="008D7A9C" w:rsidRPr="00971845" w:rsidRDefault="008D7A9C" w:rsidP="005E5BC9">
            <w:pPr>
              <w:ind w:left="113" w:right="113"/>
              <w:rPr>
                <w:b/>
                <w:sz w:val="20"/>
                <w:szCs w:val="20"/>
              </w:rPr>
            </w:pPr>
            <w:r w:rsidRPr="008D7A9C">
              <w:rPr>
                <w:rFonts w:ascii="Times New Roman" w:eastAsia="Times New Roman" w:hAnsi="Times New Roman" w:cs="Times New Roman"/>
                <w:b/>
                <w:bCs/>
                <w:color w:val="000000"/>
                <w:sz w:val="20"/>
                <w:szCs w:val="24"/>
                <w:lang w:eastAsia="ru-RU"/>
              </w:rPr>
              <w:t>Раздел 2. Выпиливание лобзиком</w:t>
            </w:r>
          </w:p>
        </w:tc>
        <w:tc>
          <w:tcPr>
            <w:tcW w:w="274" w:type="pct"/>
            <w:gridSpan w:val="3"/>
            <w:tcBorders>
              <w:bottom w:val="single" w:sz="4" w:space="0" w:color="000000"/>
            </w:tcBorders>
          </w:tcPr>
          <w:p w:rsidR="008D7A9C" w:rsidRPr="00C8752A" w:rsidRDefault="008D7A9C" w:rsidP="005E5BC9">
            <w:r>
              <w:t>11</w:t>
            </w:r>
          </w:p>
        </w:tc>
        <w:tc>
          <w:tcPr>
            <w:tcW w:w="774" w:type="pct"/>
            <w:gridSpan w:val="2"/>
            <w:tcBorders>
              <w:bottom w:val="single" w:sz="4" w:space="0" w:color="000000"/>
            </w:tcBorders>
          </w:tcPr>
          <w:p w:rsidR="008D7A9C" w:rsidRPr="002773CD" w:rsidRDefault="008D7A9C" w:rsidP="008B2EC2">
            <w:pPr>
              <w:shd w:val="clear" w:color="auto" w:fill="FFFFFF"/>
              <w:spacing w:line="253" w:lineRule="atLeast"/>
              <w:rPr>
                <w:rFonts w:ascii="Times New Roman" w:eastAsia="Times New Roman" w:hAnsi="Times New Roman"/>
                <w:b/>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подвижной игрушки».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Borders>
              <w:bottom w:val="single" w:sz="4" w:space="0" w:color="000000"/>
            </w:tcBorders>
          </w:tcPr>
          <w:p w:rsidR="008D7A9C" w:rsidRPr="00A52BBF" w:rsidRDefault="008D7A9C" w:rsidP="008B2EC2">
            <w:pPr>
              <w:shd w:val="clear" w:color="auto" w:fill="FFFFFF"/>
              <w:spacing w:line="253" w:lineRule="atLeast"/>
              <w:rPr>
                <w:rFonts w:ascii="Times New Roman" w:eastAsia="Times New Roman" w:hAnsi="Times New Roman" w:cs="Times New Roman"/>
                <w:b/>
                <w:color w:val="000000"/>
                <w:sz w:val="24"/>
                <w:szCs w:val="24"/>
                <w:lang w:eastAsia="ru-RU"/>
              </w:rPr>
            </w:pPr>
            <w:r w:rsidRPr="00B13C8A">
              <w:rPr>
                <w:rFonts w:ascii="Times New Roman" w:eastAsia="Times New Roman" w:hAnsi="Times New Roman" w:cs="Times New Roman"/>
                <w:color w:val="000000"/>
                <w:sz w:val="24"/>
                <w:szCs w:val="24"/>
                <w:lang w:eastAsia="ru-RU"/>
              </w:rPr>
              <w:t>Технические приёмы выпиливания орнамента.</w:t>
            </w:r>
            <w:r>
              <w:rPr>
                <w:rFonts w:ascii="Times New Roman" w:eastAsia="Times New Roman" w:hAnsi="Times New Roman" w:cs="Times New Roman"/>
                <w:color w:val="000000"/>
                <w:sz w:val="24"/>
                <w:szCs w:val="24"/>
                <w:lang w:eastAsia="ru-RU"/>
              </w:rPr>
              <w:t xml:space="preserve"> </w:t>
            </w:r>
            <w:r w:rsidRPr="00B13C8A">
              <w:rPr>
                <w:rFonts w:ascii="Times New Roman" w:eastAsia="Times New Roman" w:hAnsi="Times New Roman" w:cs="Times New Roman"/>
                <w:color w:val="000000"/>
                <w:sz w:val="24"/>
                <w:szCs w:val="24"/>
                <w:lang w:eastAsia="ru-RU"/>
              </w:rPr>
              <w:t xml:space="preserve">Виды </w:t>
            </w:r>
            <w:proofErr w:type="gramStart"/>
            <w:r w:rsidRPr="00B13C8A">
              <w:rPr>
                <w:rFonts w:ascii="Times New Roman" w:eastAsia="Times New Roman" w:hAnsi="Times New Roman" w:cs="Times New Roman"/>
                <w:color w:val="000000"/>
                <w:sz w:val="24"/>
                <w:szCs w:val="24"/>
                <w:lang w:eastAsia="ru-RU"/>
              </w:rPr>
              <w:t>орнамента</w:t>
            </w:r>
            <w:proofErr w:type="gramEnd"/>
            <w:r w:rsidRPr="00B13C8A">
              <w:rPr>
                <w:rFonts w:ascii="Times New Roman" w:eastAsia="Times New Roman" w:hAnsi="Times New Roman" w:cs="Times New Roman"/>
                <w:color w:val="000000"/>
                <w:sz w:val="24"/>
                <w:szCs w:val="24"/>
                <w:lang w:eastAsia="ru-RU"/>
              </w:rPr>
              <w:t xml:space="preserve"> применяемые в работах лобзиком. Фурнитура. Конструкция, форма изделия. Дефекты выпиливания. Художественно-эстетические основы выпиливания лобзиком.</w:t>
            </w:r>
          </w:p>
        </w:tc>
        <w:tc>
          <w:tcPr>
            <w:tcW w:w="1050" w:type="pct"/>
            <w:tcBorders>
              <w:bottom w:val="single" w:sz="4" w:space="0" w:color="000000"/>
            </w:tcBorders>
          </w:tcPr>
          <w:p w:rsidR="008D7A9C" w:rsidRPr="002773CD" w:rsidRDefault="008D7A9C" w:rsidP="008B2EC2">
            <w:pPr>
              <w:shd w:val="clear" w:color="auto" w:fill="FFFFFF"/>
              <w:spacing w:line="253" w:lineRule="atLeast"/>
              <w:rPr>
                <w:rFonts w:ascii="Times New Roman" w:eastAsia="Times New Roman" w:hAnsi="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Работа </w:t>
            </w:r>
            <w:r w:rsidRPr="00B13C8A">
              <w:rPr>
                <w:rFonts w:ascii="Times New Roman" w:eastAsia="Times New Roman" w:hAnsi="Times New Roman" w:cs="Times New Roman"/>
                <w:color w:val="000000"/>
                <w:sz w:val="24"/>
                <w:szCs w:val="24"/>
                <w:lang w:eastAsia="ru-RU"/>
              </w:rPr>
              <w:t>над конструкцией и формой изделия</w:t>
            </w:r>
          </w:p>
        </w:tc>
        <w:tc>
          <w:tcPr>
            <w:tcW w:w="453" w:type="pct"/>
            <w:tcBorders>
              <w:bottom w:val="single" w:sz="4" w:space="0" w:color="000000"/>
            </w:tcBorders>
          </w:tcPr>
          <w:p w:rsidR="008D7A9C" w:rsidRPr="002773CD" w:rsidRDefault="008D7A9C" w:rsidP="005E5BC9">
            <w:pPr>
              <w:shd w:val="clear" w:color="auto" w:fill="FFFFFF"/>
              <w:spacing w:line="253" w:lineRule="atLeast"/>
              <w:jc w:val="both"/>
              <w:rPr>
                <w:rFonts w:ascii="Times New Roman" w:eastAsia="Times New Roman" w:hAnsi="Times New Roman"/>
                <w:b/>
                <w:color w:val="000000"/>
                <w:sz w:val="24"/>
                <w:szCs w:val="24"/>
                <w:lang w:eastAsia="ru-RU"/>
              </w:rPr>
            </w:pPr>
          </w:p>
        </w:tc>
      </w:tr>
      <w:tr w:rsidR="008D7A9C" w:rsidRPr="00C8752A" w:rsidTr="008B2EC2">
        <w:trPr>
          <w:cantSplit/>
          <w:trHeight w:val="1698"/>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Pr>
          <w:p w:rsidR="008D7A9C" w:rsidRPr="00C8752A" w:rsidRDefault="008D7A9C" w:rsidP="005E5BC9">
            <w:r>
              <w:t>12</w:t>
            </w:r>
          </w:p>
        </w:tc>
        <w:tc>
          <w:tcPr>
            <w:tcW w:w="774" w:type="pct"/>
            <w:gridSpan w:val="2"/>
          </w:tcPr>
          <w:p w:rsidR="008D7A9C" w:rsidRPr="002773CD" w:rsidRDefault="008D7A9C"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Технические приёмы выпиливания орнамента. Орнамент и его распределение на изделии.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D7A9C" w:rsidRPr="002773CD" w:rsidRDefault="008D7A9C"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Орнаменты, применяемые в работах лобзиком. 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w:t>
            </w:r>
          </w:p>
        </w:tc>
        <w:tc>
          <w:tcPr>
            <w:tcW w:w="1050" w:type="pct"/>
          </w:tcPr>
          <w:p w:rsidR="008D7A9C" w:rsidRPr="00A52BBF" w:rsidRDefault="008D7A9C"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FE3819">
        <w:trPr>
          <w:cantSplit/>
          <w:trHeight w:val="2832"/>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Pr>
          <w:p w:rsidR="008D7A9C" w:rsidRPr="00C8752A" w:rsidRDefault="008D7A9C" w:rsidP="005E5BC9">
            <w:r>
              <w:t>13</w:t>
            </w:r>
          </w:p>
        </w:tc>
        <w:tc>
          <w:tcPr>
            <w:tcW w:w="774" w:type="pct"/>
            <w:gridSpan w:val="2"/>
          </w:tcPr>
          <w:p w:rsidR="008D7A9C" w:rsidRPr="002773CD" w:rsidRDefault="008D7A9C"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«Перевод рисунка и выполнение орнамента рамки для фотографии»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D7A9C" w:rsidRPr="00FE3819" w:rsidRDefault="008D7A9C" w:rsidP="00FE3819">
            <w:pPr>
              <w:shd w:val="clear" w:color="auto" w:fill="FFFFFF"/>
              <w:spacing w:line="240" w:lineRule="auto"/>
              <w:ind w:left="57" w:right="57"/>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Орнамент и его распределение на изделии Центр композиции. 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w:t>
            </w:r>
            <w:r w:rsidR="00FE3819">
              <w:rPr>
                <w:rFonts w:ascii="Times New Roman" w:eastAsia="Times New Roman" w:hAnsi="Times New Roman" w:cs="Times New Roman"/>
                <w:color w:val="000000"/>
                <w:sz w:val="24"/>
                <w:szCs w:val="24"/>
                <w:lang w:eastAsia="ru-RU"/>
              </w:rPr>
              <w:t xml:space="preserve">териалы. Облицовывание шпоном. </w:t>
            </w:r>
          </w:p>
        </w:tc>
        <w:tc>
          <w:tcPr>
            <w:tcW w:w="1050" w:type="pct"/>
          </w:tcPr>
          <w:p w:rsidR="008D7A9C" w:rsidRPr="002773CD" w:rsidRDefault="008D7A9C" w:rsidP="008B2EC2">
            <w:pPr>
              <w:shd w:val="clear" w:color="auto" w:fill="FFFFFF"/>
              <w:spacing w:line="253"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Изготовление изделия</w:t>
            </w: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8B2EC2">
        <w:trPr>
          <w:cantSplit/>
          <w:trHeight w:val="2894"/>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Pr>
          <w:p w:rsidR="008D7A9C" w:rsidRPr="00C8752A" w:rsidRDefault="00FE3819" w:rsidP="005E5BC9">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1824990</wp:posOffset>
                      </wp:positionV>
                      <wp:extent cx="476250" cy="0"/>
                      <wp:effectExtent l="7620" t="5715"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A36837" id="_x0000_t32" coordsize="21600,21600" o:spt="32" o:oned="t" path="m,l21600,21600e" filled="f">
                      <v:path arrowok="t" fillok="f" o:connecttype="none"/>
                      <o:lock v:ext="edit" shapetype="t"/>
                    </v:shapetype>
                    <v:shape id="AutoShape 2" o:spid="_x0000_s1026" type="#_x0000_t32" style="position:absolute;margin-left:-42.9pt;margin-top:143.7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iF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xhns5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"/>
                  </w:pict>
                </mc:Fallback>
              </mc:AlternateContent>
            </w:r>
            <w:r w:rsidR="008D7A9C">
              <w:t>14</w:t>
            </w:r>
          </w:p>
        </w:tc>
        <w:tc>
          <w:tcPr>
            <w:tcW w:w="774" w:type="pct"/>
            <w:gridSpan w:val="2"/>
          </w:tcPr>
          <w:p w:rsidR="008D7A9C" w:rsidRPr="002773CD" w:rsidRDefault="008D7A9C"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«Перевод рисунка и выполнение орнамента рамки для фотографии»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D7A9C" w:rsidRPr="008D7A9C" w:rsidRDefault="008D7A9C" w:rsidP="008B2EC2">
            <w:pPr>
              <w:shd w:val="clear" w:color="auto" w:fill="FFFFFF"/>
              <w:spacing w:line="240" w:lineRule="auto"/>
              <w:ind w:left="57" w:right="57"/>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Орнамент и его распределение на изделии Центр композиции. 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w:t>
            </w:r>
          </w:p>
        </w:tc>
        <w:tc>
          <w:tcPr>
            <w:tcW w:w="1050" w:type="pct"/>
          </w:tcPr>
          <w:p w:rsidR="008D7A9C" w:rsidRPr="001074C4" w:rsidRDefault="008D7A9C" w:rsidP="008B2EC2">
            <w:pPr>
              <w:shd w:val="clear" w:color="auto" w:fill="FFFFFF"/>
              <w:spacing w:line="253"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olor w:val="000000"/>
                <w:sz w:val="24"/>
                <w:szCs w:val="24"/>
                <w:lang w:eastAsia="ru-RU"/>
              </w:rPr>
              <w:t>Изготовление изделия</w:t>
            </w: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8B2EC2">
        <w:trPr>
          <w:cantSplit/>
          <w:trHeight w:val="1391"/>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Borders>
              <w:top w:val="single" w:sz="4" w:space="0" w:color="auto"/>
            </w:tcBorders>
          </w:tcPr>
          <w:p w:rsidR="008D7A9C" w:rsidRPr="00524CED" w:rsidRDefault="008D7A9C" w:rsidP="005E5BC9">
            <w:pPr>
              <w:rPr>
                <w:b/>
                <w:color w:val="FF0000"/>
              </w:rPr>
            </w:pPr>
            <w:r w:rsidRPr="00524CED">
              <w:rPr>
                <w:b/>
                <w:color w:val="FF0000"/>
              </w:rPr>
              <w:t>15</w:t>
            </w:r>
          </w:p>
        </w:tc>
        <w:tc>
          <w:tcPr>
            <w:tcW w:w="774" w:type="pct"/>
            <w:gridSpan w:val="2"/>
            <w:tcBorders>
              <w:top w:val="single" w:sz="4" w:space="0" w:color="auto"/>
            </w:tcBorders>
          </w:tcPr>
          <w:p w:rsidR="008D7A9C" w:rsidRPr="0031700A" w:rsidRDefault="009F1F9E" w:rsidP="008B2EC2">
            <w:pPr>
              <w:shd w:val="clear" w:color="auto" w:fill="FFFFFF"/>
              <w:spacing w:line="253" w:lineRule="atLeast"/>
              <w:rPr>
                <w:rFonts w:ascii="Times New Roman" w:eastAsia="Times New Roman" w:hAnsi="Times New Roman"/>
                <w:sz w:val="24"/>
                <w:szCs w:val="24"/>
                <w:lang w:eastAsia="ru-RU"/>
              </w:rPr>
            </w:pPr>
            <w:r w:rsidRPr="0031700A">
              <w:rPr>
                <w:rFonts w:ascii="Times New Roman" w:eastAsia="Times New Roman" w:hAnsi="Times New Roman" w:cs="Times New Roman"/>
                <w:sz w:val="24"/>
                <w:szCs w:val="24"/>
                <w:lang w:eastAsia="ru-RU"/>
              </w:rPr>
              <w:t>История выжигания. Инструменты и приспособления для выполнения работ по выжиганию.</w:t>
            </w:r>
            <w:r w:rsidR="00FE3819">
              <w:rPr>
                <w:rFonts w:ascii="Times New Roman" w:eastAsia="Times New Roman" w:hAnsi="Times New Roman" w:cs="Times New Roman"/>
                <w:sz w:val="24"/>
                <w:szCs w:val="24"/>
                <w:lang w:eastAsia="ru-RU"/>
              </w:rPr>
              <w:t>-</w:t>
            </w:r>
            <w:r w:rsidR="00FE3819" w:rsidRPr="00FE3819">
              <w:rPr>
                <w:rFonts w:ascii="Times New Roman" w:eastAsia="Times New Roman" w:hAnsi="Times New Roman" w:cs="Times New Roman"/>
                <w:b/>
                <w:sz w:val="24"/>
                <w:szCs w:val="24"/>
                <w:lang w:eastAsia="ru-RU"/>
              </w:rPr>
              <w:t>1ч</w:t>
            </w:r>
          </w:p>
        </w:tc>
        <w:tc>
          <w:tcPr>
            <w:tcW w:w="2095" w:type="pct"/>
            <w:tcBorders>
              <w:top w:val="single" w:sz="4" w:space="0" w:color="auto"/>
            </w:tcBorders>
          </w:tcPr>
          <w:p w:rsidR="008D7A9C" w:rsidRPr="0031700A" w:rsidRDefault="009F1F9E" w:rsidP="008B2EC2">
            <w:pPr>
              <w:shd w:val="clear" w:color="auto" w:fill="FFFFFF"/>
              <w:spacing w:line="253" w:lineRule="atLeast"/>
              <w:rPr>
                <w:rFonts w:ascii="Times New Roman" w:eastAsia="Times New Roman" w:hAnsi="Times New Roman"/>
                <w:sz w:val="24"/>
                <w:szCs w:val="24"/>
                <w:lang w:eastAsia="ru-RU"/>
              </w:rPr>
            </w:pPr>
            <w:r w:rsidRPr="0031700A">
              <w:rPr>
                <w:rFonts w:ascii="Times New Roman" w:eastAsia="Times New Roman" w:hAnsi="Times New Roman" w:cs="Times New Roman"/>
                <w:sz w:val="24"/>
                <w:szCs w:val="24"/>
                <w:lang w:eastAsia="ru-RU"/>
              </w:rPr>
              <w:t xml:space="preserve">   История выжигания. Выжигание – творческий и увлекательный процесс. Появление выжигания. Искусство выжигания русских мастеров. Троицкая (Сергиево – </w:t>
            </w:r>
            <w:proofErr w:type="spellStart"/>
            <w:r w:rsidRPr="0031700A">
              <w:rPr>
                <w:rFonts w:ascii="Times New Roman" w:eastAsia="Times New Roman" w:hAnsi="Times New Roman" w:cs="Times New Roman"/>
                <w:sz w:val="24"/>
                <w:szCs w:val="24"/>
                <w:lang w:eastAsia="ru-RU"/>
              </w:rPr>
              <w:t>Пасадская</w:t>
            </w:r>
            <w:proofErr w:type="spellEnd"/>
            <w:r w:rsidRPr="0031700A">
              <w:rPr>
                <w:rFonts w:ascii="Times New Roman" w:eastAsia="Times New Roman" w:hAnsi="Times New Roman" w:cs="Times New Roman"/>
                <w:sz w:val="24"/>
                <w:szCs w:val="24"/>
                <w:lang w:eastAsia="ru-RU"/>
              </w:rPr>
              <w:t xml:space="preserve">) </w:t>
            </w:r>
            <w:proofErr w:type="spellStart"/>
            <w:r w:rsidRPr="0031700A">
              <w:rPr>
                <w:rFonts w:ascii="Times New Roman" w:eastAsia="Times New Roman" w:hAnsi="Times New Roman" w:cs="Times New Roman"/>
                <w:sz w:val="24"/>
                <w:szCs w:val="24"/>
                <w:lang w:eastAsia="ru-RU"/>
              </w:rPr>
              <w:t>выжженая</w:t>
            </w:r>
            <w:proofErr w:type="spellEnd"/>
            <w:r w:rsidRPr="0031700A">
              <w:rPr>
                <w:rFonts w:ascii="Times New Roman" w:eastAsia="Times New Roman" w:hAnsi="Times New Roman" w:cs="Times New Roman"/>
                <w:sz w:val="24"/>
                <w:szCs w:val="24"/>
                <w:lang w:eastAsia="ru-RU"/>
              </w:rPr>
              <w:t xml:space="preserve"> игрушка. </w:t>
            </w:r>
            <w:proofErr w:type="spellStart"/>
            <w:r w:rsidRPr="0031700A">
              <w:rPr>
                <w:rFonts w:ascii="Times New Roman" w:eastAsia="Times New Roman" w:hAnsi="Times New Roman" w:cs="Times New Roman"/>
                <w:sz w:val="24"/>
                <w:szCs w:val="24"/>
                <w:lang w:eastAsia="ru-RU"/>
              </w:rPr>
              <w:t>Полоховско-майдановское</w:t>
            </w:r>
            <w:proofErr w:type="spellEnd"/>
            <w:r w:rsidRPr="0031700A">
              <w:rPr>
                <w:rFonts w:ascii="Times New Roman" w:eastAsia="Times New Roman" w:hAnsi="Times New Roman" w:cs="Times New Roman"/>
                <w:sz w:val="24"/>
                <w:szCs w:val="24"/>
                <w:lang w:eastAsia="ru-RU"/>
              </w:rPr>
              <w:t xml:space="preserve"> выжигание ТБ при работе с </w:t>
            </w:r>
            <w:proofErr w:type="spellStart"/>
            <w:r w:rsidRPr="0031700A">
              <w:rPr>
                <w:rFonts w:ascii="Times New Roman" w:eastAsia="Times New Roman" w:hAnsi="Times New Roman" w:cs="Times New Roman"/>
                <w:sz w:val="24"/>
                <w:szCs w:val="24"/>
                <w:lang w:eastAsia="ru-RU"/>
              </w:rPr>
              <w:t>электровыжигателем</w:t>
            </w:r>
            <w:proofErr w:type="spellEnd"/>
          </w:p>
        </w:tc>
        <w:tc>
          <w:tcPr>
            <w:tcW w:w="1050" w:type="pct"/>
          </w:tcPr>
          <w:p w:rsidR="008D7A9C" w:rsidRPr="00A52BBF" w:rsidRDefault="008D7A9C" w:rsidP="008B2EC2">
            <w:pPr>
              <w:shd w:val="clear" w:color="auto" w:fill="FFFFFF"/>
              <w:spacing w:line="253" w:lineRule="atLeast"/>
              <w:rPr>
                <w:rFonts w:ascii="Times New Roman" w:eastAsia="Times New Roman" w:hAnsi="Times New Roman" w:cs="Times New Roman"/>
                <w:color w:val="000000"/>
                <w:sz w:val="24"/>
                <w:szCs w:val="24"/>
                <w:lang w:eastAsia="ru-RU"/>
              </w:rPr>
            </w:pP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8B2EC2">
        <w:trPr>
          <w:cantSplit/>
          <w:trHeight w:val="1416"/>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Pr>
          <w:p w:rsidR="008D7A9C" w:rsidRPr="00C8752A" w:rsidRDefault="008D7A9C" w:rsidP="005E5BC9">
            <w:r>
              <w:t>16</w:t>
            </w:r>
          </w:p>
        </w:tc>
        <w:tc>
          <w:tcPr>
            <w:tcW w:w="774" w:type="pct"/>
            <w:gridSpan w:val="2"/>
          </w:tcPr>
          <w:p w:rsidR="008D7A9C" w:rsidRPr="002773CD" w:rsidRDefault="0031700A"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Декорирование изделий выжиганием. Основы композиции.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D7A9C" w:rsidRPr="001074C4" w:rsidRDefault="0031700A" w:rsidP="008B2EC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Правила поведения и техники безопасности в учебной мастерской. Правила пожарной и электробезопасности. Правила промышленной санитарии и личной гигиены при производстве художественных изделий из дерева.</w:t>
            </w:r>
          </w:p>
        </w:tc>
        <w:tc>
          <w:tcPr>
            <w:tcW w:w="1050" w:type="pct"/>
          </w:tcPr>
          <w:p w:rsidR="008D7A9C" w:rsidRPr="001074C4" w:rsidRDefault="008D7A9C" w:rsidP="008B2EC2">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D7A9C" w:rsidRPr="00C8752A" w:rsidTr="008B2EC2">
        <w:trPr>
          <w:cantSplit/>
          <w:trHeight w:val="848"/>
        </w:trPr>
        <w:tc>
          <w:tcPr>
            <w:tcW w:w="354" w:type="pct"/>
            <w:vMerge/>
            <w:tcBorders>
              <w:top w:val="nil"/>
            </w:tcBorders>
            <w:textDirection w:val="btLr"/>
          </w:tcPr>
          <w:p w:rsidR="008D7A9C" w:rsidRPr="00971845" w:rsidRDefault="008D7A9C" w:rsidP="005E5BC9">
            <w:pPr>
              <w:ind w:left="113" w:right="113"/>
              <w:jc w:val="center"/>
              <w:rPr>
                <w:b/>
                <w:sz w:val="20"/>
                <w:szCs w:val="20"/>
              </w:rPr>
            </w:pPr>
          </w:p>
        </w:tc>
        <w:tc>
          <w:tcPr>
            <w:tcW w:w="274" w:type="pct"/>
            <w:gridSpan w:val="3"/>
          </w:tcPr>
          <w:p w:rsidR="008D7A9C" w:rsidRPr="00C8752A" w:rsidRDefault="008D7A9C" w:rsidP="005E5BC9">
            <w:r>
              <w:t>17</w:t>
            </w:r>
          </w:p>
        </w:tc>
        <w:tc>
          <w:tcPr>
            <w:tcW w:w="774" w:type="pct"/>
            <w:gridSpan w:val="2"/>
          </w:tcPr>
          <w:p w:rsidR="008D7A9C" w:rsidRPr="002773CD" w:rsidRDefault="0031700A"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«Контурное выжигание»</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D7A9C" w:rsidRPr="001074C4" w:rsidRDefault="0031700A"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 xml:space="preserve">Инструменты и приспособления для выполнения работ по выжиганию </w:t>
            </w:r>
            <w:proofErr w:type="spellStart"/>
            <w:r w:rsidRPr="00B13C8A">
              <w:rPr>
                <w:rFonts w:ascii="Times New Roman" w:eastAsia="Times New Roman" w:hAnsi="Times New Roman" w:cs="Times New Roman"/>
                <w:color w:val="000000"/>
                <w:sz w:val="24"/>
                <w:szCs w:val="24"/>
                <w:lang w:eastAsia="ru-RU"/>
              </w:rPr>
              <w:t>Электровыжигатель</w:t>
            </w:r>
            <w:proofErr w:type="spellEnd"/>
            <w:r w:rsidRPr="00B13C8A">
              <w:rPr>
                <w:rFonts w:ascii="Times New Roman" w:eastAsia="Times New Roman" w:hAnsi="Times New Roman" w:cs="Times New Roman"/>
                <w:color w:val="000000"/>
                <w:sz w:val="24"/>
                <w:szCs w:val="24"/>
                <w:lang w:eastAsia="ru-RU"/>
              </w:rPr>
              <w:t xml:space="preserve">. Основные приемы и способы работы с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xml:space="preserve">. Виды насадок для </w:t>
            </w:r>
            <w:proofErr w:type="spellStart"/>
            <w:r w:rsidRPr="00B13C8A">
              <w:rPr>
                <w:rFonts w:ascii="Times New Roman" w:eastAsia="Times New Roman" w:hAnsi="Times New Roman" w:cs="Times New Roman"/>
                <w:color w:val="000000"/>
                <w:sz w:val="24"/>
                <w:szCs w:val="24"/>
                <w:lang w:eastAsia="ru-RU"/>
              </w:rPr>
              <w:t>электровыжигателя</w:t>
            </w:r>
            <w:proofErr w:type="spellEnd"/>
          </w:p>
        </w:tc>
        <w:tc>
          <w:tcPr>
            <w:tcW w:w="1050" w:type="pct"/>
          </w:tcPr>
          <w:p w:rsidR="008D7A9C" w:rsidRPr="002773CD" w:rsidRDefault="0031700A"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 xml:space="preserve">Приёмы выжигания. Исправление ошибок, допущенных при выжигании. Основы композиции. Технология создания композиции с использованием отдельных элементов выполненных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w:t>
            </w:r>
          </w:p>
        </w:tc>
        <w:tc>
          <w:tcPr>
            <w:tcW w:w="453" w:type="pct"/>
          </w:tcPr>
          <w:p w:rsidR="008D7A9C" w:rsidRPr="002773CD" w:rsidRDefault="008D7A9C"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F4CE1" w:rsidRPr="00C8752A" w:rsidTr="008B2EC2">
        <w:trPr>
          <w:cantSplit/>
          <w:trHeight w:val="1006"/>
        </w:trPr>
        <w:tc>
          <w:tcPr>
            <w:tcW w:w="354" w:type="pct"/>
            <w:vMerge w:val="restart"/>
            <w:tcBorders>
              <w:top w:val="nil"/>
            </w:tcBorders>
            <w:textDirection w:val="btLr"/>
          </w:tcPr>
          <w:p w:rsidR="008F4CE1" w:rsidRPr="00971845" w:rsidRDefault="008D7A9C" w:rsidP="005E5BC9">
            <w:pPr>
              <w:ind w:left="113" w:right="113"/>
              <w:rPr>
                <w:b/>
                <w:sz w:val="20"/>
                <w:szCs w:val="20"/>
              </w:rPr>
            </w:pPr>
            <w:r w:rsidRPr="008D7A9C">
              <w:rPr>
                <w:rFonts w:ascii="Times New Roman" w:eastAsia="Times New Roman" w:hAnsi="Times New Roman" w:cs="Times New Roman"/>
                <w:b/>
                <w:bCs/>
                <w:color w:val="000000"/>
                <w:sz w:val="20"/>
                <w:szCs w:val="24"/>
                <w:lang w:eastAsia="ru-RU"/>
              </w:rPr>
              <w:t>Раздел 3. Художественное выжигание</w:t>
            </w:r>
            <w:r w:rsidR="00524CED">
              <w:rPr>
                <w:rFonts w:ascii="Times New Roman" w:eastAsia="Times New Roman" w:hAnsi="Times New Roman" w:cs="Times New Roman"/>
                <w:b/>
                <w:bCs/>
                <w:color w:val="000000"/>
                <w:sz w:val="20"/>
                <w:szCs w:val="24"/>
                <w:lang w:eastAsia="ru-RU"/>
              </w:rPr>
              <w:t xml:space="preserve"> – 11ч</w:t>
            </w:r>
          </w:p>
        </w:tc>
        <w:tc>
          <w:tcPr>
            <w:tcW w:w="274" w:type="pct"/>
            <w:gridSpan w:val="3"/>
          </w:tcPr>
          <w:p w:rsidR="008F4CE1" w:rsidRPr="00C8752A" w:rsidRDefault="008F4CE1" w:rsidP="005E5BC9">
            <w:r>
              <w:t>18</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Основные приёмы выжигания.</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1074C4" w:rsidRDefault="0031700A"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Основы композиции. Основные принципы композиции. Форма и конструкция изделия. Способы подготовки древесины к работе.</w:t>
            </w:r>
          </w:p>
        </w:tc>
        <w:tc>
          <w:tcPr>
            <w:tcW w:w="1050" w:type="pct"/>
          </w:tcPr>
          <w:p w:rsidR="008F4CE1" w:rsidRPr="001074C4" w:rsidRDefault="008F4CE1" w:rsidP="008B2EC2">
            <w:pPr>
              <w:shd w:val="clear" w:color="auto" w:fill="FFFFFF"/>
              <w:spacing w:line="240" w:lineRule="auto"/>
              <w:rPr>
                <w:rFonts w:ascii="Times New Roman" w:eastAsia="Times New Roman" w:hAnsi="Times New Roman" w:cs="Times New Roman"/>
                <w:color w:val="0D0D0D" w:themeColor="text1" w:themeTint="F2"/>
                <w:sz w:val="24"/>
                <w:szCs w:val="24"/>
                <w:lang w:eastAsia="ru-RU"/>
              </w:rPr>
            </w:pP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863"/>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19</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«Совершенствование приёмов выжигания».</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1074C4" w:rsidRDefault="0031700A" w:rsidP="008B2EC2">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Основы композиции. Основные принципы композиции. Форма и конструкция изделия. Способы подготовки древесины к работе.</w:t>
            </w:r>
          </w:p>
        </w:tc>
        <w:tc>
          <w:tcPr>
            <w:tcW w:w="1050" w:type="pct"/>
          </w:tcPr>
          <w:p w:rsidR="008F4CE1" w:rsidRPr="001074C4" w:rsidRDefault="0031700A" w:rsidP="008B2EC2">
            <w:pPr>
              <w:shd w:val="clear" w:color="auto" w:fill="FFFFFF"/>
              <w:spacing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Выполнение контурного рисунка на древесине. Основные требования к инструменту. Уход за инструментом.</w:t>
            </w: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847"/>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20</w:t>
            </w:r>
          </w:p>
        </w:tc>
        <w:tc>
          <w:tcPr>
            <w:tcW w:w="774" w:type="pct"/>
            <w:gridSpan w:val="2"/>
          </w:tcPr>
          <w:p w:rsidR="008F4CE1" w:rsidRPr="0031700A" w:rsidRDefault="0031700A" w:rsidP="008B2EC2">
            <w:pPr>
              <w:spacing w:after="150" w:line="240" w:lineRule="auto"/>
              <w:rPr>
                <w:rFonts w:ascii="Times New Roman" w:eastAsia="Times New Roman" w:hAnsi="Times New Roman" w:cs="Times New Roman"/>
                <w:sz w:val="24"/>
                <w:szCs w:val="24"/>
                <w:lang w:eastAsia="ru-RU"/>
              </w:rPr>
            </w:pPr>
            <w:r w:rsidRPr="0031700A">
              <w:rPr>
                <w:rFonts w:ascii="Times New Roman" w:eastAsia="Times New Roman" w:hAnsi="Times New Roman" w:cs="Times New Roman"/>
                <w:sz w:val="24"/>
                <w:szCs w:val="24"/>
                <w:lang w:eastAsia="ru-RU"/>
              </w:rPr>
              <w:t>Технология  выполнения приёмов выжигания</w:t>
            </w:r>
            <w:r w:rsidR="00FE3819">
              <w:rPr>
                <w:rFonts w:ascii="Times New Roman" w:eastAsia="Times New Roman" w:hAnsi="Times New Roman" w:cs="Times New Roman"/>
                <w:sz w:val="24"/>
                <w:szCs w:val="24"/>
                <w:lang w:eastAsia="ru-RU"/>
              </w:rPr>
              <w:t>-</w:t>
            </w:r>
            <w:r w:rsidR="00FE3819" w:rsidRPr="00FE3819">
              <w:rPr>
                <w:rFonts w:ascii="Times New Roman" w:eastAsia="Times New Roman" w:hAnsi="Times New Roman" w:cs="Times New Roman"/>
                <w:b/>
                <w:sz w:val="24"/>
                <w:szCs w:val="24"/>
                <w:lang w:eastAsia="ru-RU"/>
              </w:rPr>
              <w:t>1ч</w:t>
            </w:r>
          </w:p>
        </w:tc>
        <w:tc>
          <w:tcPr>
            <w:tcW w:w="2095" w:type="pct"/>
          </w:tcPr>
          <w:p w:rsidR="008F4CE1" w:rsidRPr="001074C4" w:rsidRDefault="0031700A" w:rsidP="008B2EC2">
            <w:pPr>
              <w:shd w:val="clear" w:color="auto" w:fill="FFFFFF"/>
              <w:spacing w:line="240" w:lineRule="auto"/>
              <w:rPr>
                <w:rFonts w:ascii="Times New Roman" w:eastAsia="Times New Roman" w:hAnsi="Times New Roman" w:cs="Times New Roman"/>
                <w:color w:val="0D0D0D" w:themeColor="text1" w:themeTint="F2"/>
                <w:sz w:val="24"/>
                <w:szCs w:val="24"/>
                <w:lang w:eastAsia="ru-RU"/>
              </w:rPr>
            </w:pPr>
            <w:r w:rsidRPr="00B13C8A">
              <w:rPr>
                <w:rFonts w:ascii="Times New Roman" w:eastAsia="Times New Roman" w:hAnsi="Times New Roman" w:cs="Times New Roman"/>
                <w:color w:val="000000"/>
                <w:sz w:val="24"/>
                <w:szCs w:val="24"/>
                <w:lang w:eastAsia="ru-RU"/>
              </w:rPr>
              <w:t>Технология декорирования художественных изделий выжиганием. Приёмы выжигания. Способы соединения деталей. Сборка изделия. Основные приёмы выжигания Классификация приемов выжигания.</w:t>
            </w:r>
          </w:p>
        </w:tc>
        <w:tc>
          <w:tcPr>
            <w:tcW w:w="1050" w:type="pct"/>
          </w:tcPr>
          <w:p w:rsidR="008F4CE1" w:rsidRPr="001074C4" w:rsidRDefault="008F4CE1" w:rsidP="008B2EC2">
            <w:pPr>
              <w:shd w:val="clear" w:color="auto" w:fill="FFFFFF"/>
              <w:spacing w:line="240" w:lineRule="auto"/>
              <w:rPr>
                <w:rFonts w:ascii="Times New Roman" w:eastAsia="Times New Roman" w:hAnsi="Times New Roman" w:cs="Times New Roman"/>
                <w:color w:val="0D0D0D" w:themeColor="text1" w:themeTint="F2"/>
                <w:sz w:val="24"/>
                <w:szCs w:val="24"/>
                <w:lang w:eastAsia="ru-RU"/>
              </w:rPr>
            </w:pP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1207"/>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21</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Изготовление изделий и декорирование их выжиганием.</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31700A" w:rsidRDefault="0031700A" w:rsidP="008B2EC2">
            <w:pPr>
              <w:spacing w:line="240" w:lineRule="auto"/>
              <w:rPr>
                <w:rFonts w:eastAsia="Times New Roman" w:cs="Times New Roman"/>
                <w:lang w:eastAsia="ru-RU"/>
              </w:rPr>
            </w:pPr>
            <w:r w:rsidRPr="0031700A">
              <w:rPr>
                <w:rFonts w:ascii="Times New Roman" w:eastAsia="Times New Roman" w:hAnsi="Times New Roman" w:cs="Times New Roman"/>
                <w:sz w:val="24"/>
                <w:szCs w:val="24"/>
                <w:lang w:eastAsia="ru-RU"/>
              </w:rPr>
              <w:t>Основные приёмы выжигания Классификация приемов выжигания. Технология основных приёмов выжигания</w:t>
            </w:r>
          </w:p>
        </w:tc>
        <w:tc>
          <w:tcPr>
            <w:tcW w:w="1050" w:type="pct"/>
          </w:tcPr>
          <w:p w:rsidR="008F4CE1" w:rsidRPr="006B4AB5" w:rsidRDefault="008F4CE1" w:rsidP="008B2EC2">
            <w:pPr>
              <w:shd w:val="clear" w:color="auto" w:fill="FFFFFF"/>
              <w:spacing w:line="253" w:lineRule="atLeast"/>
              <w:rPr>
                <w:rFonts w:ascii="Times New Roman" w:eastAsia="Times New Roman" w:hAnsi="Times New Roman" w:cs="Times New Roman"/>
                <w:color w:val="000000"/>
                <w:sz w:val="24"/>
                <w:szCs w:val="24"/>
                <w:lang w:eastAsia="ru-RU"/>
              </w:rPr>
            </w:pPr>
          </w:p>
        </w:tc>
        <w:tc>
          <w:tcPr>
            <w:tcW w:w="453" w:type="pct"/>
          </w:tcPr>
          <w:p w:rsidR="008F4CE1" w:rsidRPr="006B4AB5" w:rsidRDefault="008F4CE1" w:rsidP="005E5BC9">
            <w:pPr>
              <w:shd w:val="clear" w:color="auto" w:fill="FFFFFF"/>
              <w:spacing w:line="253" w:lineRule="atLeast"/>
              <w:jc w:val="both"/>
              <w:rPr>
                <w:rFonts w:ascii="Times New Roman" w:eastAsia="Times New Roman" w:hAnsi="Times New Roman" w:cs="Times New Roman"/>
                <w:color w:val="000000"/>
                <w:sz w:val="24"/>
                <w:szCs w:val="24"/>
                <w:lang w:eastAsia="ru-RU"/>
              </w:rPr>
            </w:pPr>
          </w:p>
        </w:tc>
      </w:tr>
      <w:tr w:rsidR="008F4CE1" w:rsidRPr="00C8752A" w:rsidTr="008B2EC2">
        <w:trPr>
          <w:cantSplit/>
          <w:trHeight w:val="656"/>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22</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настенного панно “Лев”»</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6B4AB5"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Выжигание штифтами. Изготовление штифтов из спирали электроплитки или утюга. Закрепление штифтов. Изготовление изделий и декорирование их выжиганием. Форма и конструкция изделия.</w:t>
            </w:r>
          </w:p>
        </w:tc>
        <w:tc>
          <w:tcPr>
            <w:tcW w:w="1050" w:type="pct"/>
          </w:tcPr>
          <w:p w:rsidR="008F4CE1" w:rsidRPr="006B4AB5"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изделием</w:t>
            </w: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862"/>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23</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настенного панно “Лев”»</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AE343E" w:rsidRDefault="0031700A" w:rsidP="008B2EC2">
            <w:pPr>
              <w:shd w:val="clear" w:color="auto" w:fill="FFFFFF"/>
              <w:spacing w:line="253" w:lineRule="atLeast"/>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Получение разнообразных оттенков при выжигании. Украшение изделий из дерева выжиганием штифтами. Отделка изделия. Изготовление изделий и декорирование их выжиганием. Форма и конструкция изделия.</w:t>
            </w:r>
          </w:p>
        </w:tc>
        <w:tc>
          <w:tcPr>
            <w:tcW w:w="1050" w:type="pct"/>
          </w:tcPr>
          <w:p w:rsidR="008F4CE1" w:rsidRPr="006B4AB5" w:rsidRDefault="0031700A" w:rsidP="008B2EC2">
            <w:pPr>
              <w:shd w:val="clear" w:color="auto" w:fill="FFFFFF"/>
              <w:spacing w:line="25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изделием</w:t>
            </w:r>
          </w:p>
        </w:tc>
        <w:tc>
          <w:tcPr>
            <w:tcW w:w="453" w:type="pct"/>
          </w:tcPr>
          <w:p w:rsidR="008F4CE1" w:rsidRPr="006B4AB5" w:rsidRDefault="008F4CE1" w:rsidP="005E5BC9">
            <w:pPr>
              <w:shd w:val="clear" w:color="auto" w:fill="FFFFFF"/>
              <w:spacing w:line="253" w:lineRule="atLeast"/>
              <w:jc w:val="both"/>
              <w:rPr>
                <w:rFonts w:ascii="Times New Roman" w:eastAsia="Times New Roman" w:hAnsi="Times New Roman" w:cs="Times New Roman"/>
                <w:color w:val="000000"/>
                <w:sz w:val="24"/>
                <w:szCs w:val="24"/>
                <w:lang w:eastAsia="ru-RU"/>
              </w:rPr>
            </w:pPr>
          </w:p>
        </w:tc>
      </w:tr>
      <w:tr w:rsidR="008F4CE1" w:rsidRPr="00C8752A" w:rsidTr="008B2EC2">
        <w:trPr>
          <w:cantSplit/>
          <w:trHeight w:val="871"/>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24</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сувенира “Подкова на счастье”»</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AE343E"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w:t>
            </w:r>
          </w:p>
        </w:tc>
        <w:tc>
          <w:tcPr>
            <w:tcW w:w="1050" w:type="pct"/>
          </w:tcPr>
          <w:p w:rsidR="008F4CE1" w:rsidRPr="00AE343E"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изделием</w:t>
            </w: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895"/>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25</w:t>
            </w:r>
          </w:p>
        </w:tc>
        <w:tc>
          <w:tcPr>
            <w:tcW w:w="774" w:type="pct"/>
            <w:gridSpan w:val="2"/>
          </w:tcPr>
          <w:p w:rsidR="008F4CE1" w:rsidRPr="00BE59A5" w:rsidRDefault="0031700A"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«Изготовление сувенира “Подкова на счастье”»</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AE343E"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w:t>
            </w:r>
          </w:p>
        </w:tc>
        <w:tc>
          <w:tcPr>
            <w:tcW w:w="1050" w:type="pct"/>
          </w:tcPr>
          <w:p w:rsidR="008F4CE1" w:rsidRPr="006B4AB5" w:rsidRDefault="0031700A" w:rsidP="008B2EC2">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изделием</w:t>
            </w:r>
          </w:p>
        </w:tc>
        <w:tc>
          <w:tcPr>
            <w:tcW w:w="453" w:type="pct"/>
          </w:tcPr>
          <w:p w:rsidR="008F4CE1" w:rsidRPr="006B4AB5" w:rsidRDefault="008F4CE1" w:rsidP="005E5BC9">
            <w:pPr>
              <w:shd w:val="clear" w:color="auto" w:fill="FFFFFF"/>
              <w:spacing w:line="240" w:lineRule="auto"/>
              <w:rPr>
                <w:rFonts w:ascii="Times New Roman" w:eastAsia="Times New Roman" w:hAnsi="Times New Roman" w:cs="Times New Roman"/>
                <w:color w:val="000000"/>
                <w:sz w:val="24"/>
                <w:szCs w:val="24"/>
                <w:lang w:eastAsia="ru-RU"/>
              </w:rPr>
            </w:pPr>
          </w:p>
        </w:tc>
      </w:tr>
      <w:tr w:rsidR="008F4CE1" w:rsidRPr="00C8752A" w:rsidTr="008B2EC2">
        <w:trPr>
          <w:cantSplit/>
          <w:trHeight w:val="1064"/>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524CED" w:rsidRDefault="008F4CE1" w:rsidP="005E5BC9">
            <w:pPr>
              <w:rPr>
                <w:b/>
                <w:color w:val="FF0000"/>
              </w:rPr>
            </w:pPr>
            <w:r w:rsidRPr="00524CED">
              <w:rPr>
                <w:b/>
                <w:color w:val="FF0000"/>
              </w:rPr>
              <w:t>26</w:t>
            </w:r>
          </w:p>
        </w:tc>
        <w:tc>
          <w:tcPr>
            <w:tcW w:w="774" w:type="pct"/>
            <w:gridSpan w:val="2"/>
          </w:tcPr>
          <w:p w:rsidR="008F4CE1" w:rsidRPr="00BE59A5" w:rsidRDefault="00524CED"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Чистовая обработка поверхности материалов. Приемы инструмент.</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AE343E" w:rsidRDefault="00524CED" w:rsidP="008B2EC2">
            <w:pPr>
              <w:spacing w:line="240" w:lineRule="auto"/>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Чистовая обработка поверхности материалов. Приемы инструмент. Технология чистовой обработки поверхности древесины. Материалы и их характеристика. Восстановление естественного цвета древесины.</w:t>
            </w:r>
          </w:p>
        </w:tc>
        <w:tc>
          <w:tcPr>
            <w:tcW w:w="1050" w:type="pct"/>
          </w:tcPr>
          <w:p w:rsidR="008F4CE1" w:rsidRPr="006B4AB5" w:rsidRDefault="008F4CE1" w:rsidP="008B2EC2">
            <w:pPr>
              <w:rPr>
                <w:rFonts w:ascii="Times New Roman" w:eastAsia="Times New Roman" w:hAnsi="Times New Roman" w:cs="Times New Roman"/>
                <w:color w:val="000000"/>
                <w:sz w:val="24"/>
                <w:szCs w:val="24"/>
                <w:lang w:eastAsia="ru-RU"/>
              </w:rPr>
            </w:pPr>
          </w:p>
        </w:tc>
        <w:tc>
          <w:tcPr>
            <w:tcW w:w="453" w:type="pct"/>
          </w:tcPr>
          <w:p w:rsidR="008F4CE1" w:rsidRPr="006B4AB5" w:rsidRDefault="008F4CE1" w:rsidP="005E5BC9">
            <w:pPr>
              <w:rPr>
                <w:rFonts w:ascii="Times New Roman" w:eastAsia="Times New Roman" w:hAnsi="Times New Roman" w:cs="Times New Roman"/>
                <w:color w:val="000000"/>
                <w:sz w:val="24"/>
                <w:szCs w:val="24"/>
                <w:lang w:eastAsia="ru-RU"/>
              </w:rPr>
            </w:pPr>
          </w:p>
        </w:tc>
      </w:tr>
      <w:tr w:rsidR="008F4CE1" w:rsidRPr="00C8752A" w:rsidTr="008B2EC2">
        <w:trPr>
          <w:cantSplit/>
          <w:trHeight w:val="1167"/>
        </w:trPr>
        <w:tc>
          <w:tcPr>
            <w:tcW w:w="354" w:type="pct"/>
            <w:vMerge/>
            <w:tcBorders>
              <w:top w:val="nil"/>
            </w:tcBorders>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27</w:t>
            </w:r>
          </w:p>
        </w:tc>
        <w:tc>
          <w:tcPr>
            <w:tcW w:w="774" w:type="pct"/>
            <w:gridSpan w:val="2"/>
          </w:tcPr>
          <w:p w:rsidR="008F4CE1" w:rsidRPr="00BE59A5" w:rsidRDefault="00524CED" w:rsidP="008B2EC2">
            <w:pPr>
              <w:spacing w:after="150" w:line="240" w:lineRule="auto"/>
              <w:rPr>
                <w:rFonts w:ascii="Times New Roman" w:eastAsia="Times New Roman" w:hAnsi="Times New Roman" w:cs="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Пропитка олифой изделия из древесины. Травление древесины, лакировка, шлифовка.</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524CED" w:rsidRPr="00B13C8A" w:rsidRDefault="00524CED" w:rsidP="008B2EC2">
            <w:pPr>
              <w:shd w:val="clear" w:color="auto" w:fill="FFFFFF"/>
              <w:spacing w:line="240" w:lineRule="auto"/>
              <w:ind w:left="57" w:right="57"/>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распылителем. Технология просушки изделия после покрытия олифой.</w:t>
            </w:r>
          </w:p>
          <w:p w:rsidR="008F4CE1" w:rsidRPr="006B4AB5" w:rsidRDefault="008F4CE1" w:rsidP="008B2EC2">
            <w:pPr>
              <w:shd w:val="clear" w:color="auto" w:fill="FFFFFF"/>
              <w:spacing w:line="253" w:lineRule="atLeast"/>
              <w:rPr>
                <w:rFonts w:ascii="Times New Roman" w:eastAsia="Times New Roman" w:hAnsi="Times New Roman" w:cs="Times New Roman"/>
                <w:color w:val="000000"/>
                <w:sz w:val="24"/>
                <w:szCs w:val="24"/>
                <w:lang w:eastAsia="ru-RU"/>
              </w:rPr>
            </w:pPr>
          </w:p>
        </w:tc>
        <w:tc>
          <w:tcPr>
            <w:tcW w:w="1050" w:type="pct"/>
          </w:tcPr>
          <w:p w:rsidR="008F4CE1" w:rsidRPr="006B4AB5" w:rsidRDefault="008F4CE1" w:rsidP="008B2EC2">
            <w:pPr>
              <w:shd w:val="clear" w:color="auto" w:fill="FFFFFF"/>
              <w:spacing w:line="253" w:lineRule="atLeast"/>
              <w:rPr>
                <w:rFonts w:ascii="Times New Roman" w:eastAsia="Times New Roman" w:hAnsi="Times New Roman" w:cs="Times New Roman"/>
                <w:color w:val="000000"/>
                <w:sz w:val="24"/>
                <w:szCs w:val="24"/>
                <w:lang w:eastAsia="ru-RU"/>
              </w:rPr>
            </w:pPr>
          </w:p>
        </w:tc>
        <w:tc>
          <w:tcPr>
            <w:tcW w:w="453" w:type="pct"/>
          </w:tcPr>
          <w:p w:rsidR="008F4CE1" w:rsidRPr="006B4AB5" w:rsidRDefault="008F4CE1" w:rsidP="005E5BC9">
            <w:pPr>
              <w:shd w:val="clear" w:color="auto" w:fill="FFFFFF"/>
              <w:spacing w:line="253" w:lineRule="atLeast"/>
              <w:jc w:val="both"/>
              <w:rPr>
                <w:rFonts w:ascii="Times New Roman" w:eastAsia="Times New Roman" w:hAnsi="Times New Roman" w:cs="Times New Roman"/>
                <w:color w:val="000000"/>
                <w:sz w:val="24"/>
                <w:szCs w:val="24"/>
                <w:lang w:eastAsia="ru-RU"/>
              </w:rPr>
            </w:pPr>
          </w:p>
        </w:tc>
      </w:tr>
      <w:tr w:rsidR="008F4CE1" w:rsidRPr="00C8752A" w:rsidTr="008B2EC2">
        <w:trPr>
          <w:cantSplit/>
          <w:trHeight w:val="1273"/>
        </w:trPr>
        <w:tc>
          <w:tcPr>
            <w:tcW w:w="354" w:type="pct"/>
            <w:vMerge w:val="restart"/>
            <w:textDirection w:val="btLr"/>
          </w:tcPr>
          <w:p w:rsidR="008F4CE1" w:rsidRPr="00524CED" w:rsidRDefault="00524CED" w:rsidP="005E5BC9">
            <w:pPr>
              <w:ind w:left="113" w:right="113"/>
              <w:jc w:val="center"/>
              <w:rPr>
                <w:b/>
                <w:szCs w:val="20"/>
              </w:rPr>
            </w:pPr>
            <w:r w:rsidRPr="00524CED">
              <w:rPr>
                <w:rFonts w:ascii="Times New Roman" w:eastAsia="Times New Roman" w:hAnsi="Times New Roman" w:cs="Times New Roman"/>
                <w:b/>
                <w:bCs/>
                <w:color w:val="000000"/>
                <w:szCs w:val="24"/>
                <w:lang w:eastAsia="ru-RU"/>
              </w:rPr>
              <w:lastRenderedPageBreak/>
              <w:t>Раздел 4. Отделка древесины лакокрасочными материалами</w:t>
            </w:r>
            <w:r>
              <w:rPr>
                <w:rFonts w:ascii="Times New Roman" w:eastAsia="Times New Roman" w:hAnsi="Times New Roman" w:cs="Times New Roman"/>
                <w:b/>
                <w:bCs/>
                <w:color w:val="000000"/>
                <w:szCs w:val="24"/>
                <w:lang w:eastAsia="ru-RU"/>
              </w:rPr>
              <w:t xml:space="preserve"> - 7</w:t>
            </w:r>
          </w:p>
        </w:tc>
        <w:tc>
          <w:tcPr>
            <w:tcW w:w="274" w:type="pct"/>
            <w:gridSpan w:val="3"/>
          </w:tcPr>
          <w:p w:rsidR="008F4CE1" w:rsidRPr="00C8752A" w:rsidRDefault="008F4CE1" w:rsidP="005E5BC9">
            <w:r>
              <w:t>28</w:t>
            </w:r>
          </w:p>
        </w:tc>
        <w:tc>
          <w:tcPr>
            <w:tcW w:w="774" w:type="pct"/>
            <w:gridSpan w:val="2"/>
          </w:tcPr>
          <w:p w:rsidR="008F4CE1" w:rsidRPr="002773CD" w:rsidRDefault="00524CED"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подвижной игрушки»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E1141F" w:rsidRDefault="00524CED" w:rsidP="008B2EC2">
            <w:pPr>
              <w:shd w:val="clear" w:color="auto" w:fill="FFFFFF"/>
              <w:spacing w:line="253" w:lineRule="atLeast"/>
              <w:rPr>
                <w:rFonts w:ascii="Times New Roman" w:eastAsia="Times New Roman" w:hAnsi="Times New Roman" w:cs="Times New Roman"/>
                <w:color w:val="000000"/>
                <w:sz w:val="24"/>
                <w:szCs w:val="24"/>
                <w:lang w:eastAsia="ru-RU"/>
              </w:rPr>
            </w:pPr>
            <w:r w:rsidRPr="00B13C8A">
              <w:rPr>
                <w:rFonts w:ascii="Times New Roman" w:eastAsia="Times New Roman" w:hAnsi="Times New Roman" w:cs="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tc>
        <w:tc>
          <w:tcPr>
            <w:tcW w:w="1050" w:type="pct"/>
          </w:tcPr>
          <w:p w:rsidR="008F4CE1" w:rsidRDefault="00E62640" w:rsidP="008B2EC2">
            <w:pPr>
              <w:shd w:val="clear" w:color="auto" w:fill="FFFFFF"/>
              <w:spacing w:line="253"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 над изделием</w:t>
            </w:r>
          </w:p>
        </w:tc>
        <w:tc>
          <w:tcPr>
            <w:tcW w:w="453" w:type="pct"/>
          </w:tcPr>
          <w:p w:rsidR="008F4CE1" w:rsidRDefault="008F4CE1"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F4CE1" w:rsidRPr="00C8752A" w:rsidTr="008B2EC2">
        <w:trPr>
          <w:cantSplit/>
          <w:trHeight w:val="1391"/>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29</w:t>
            </w:r>
          </w:p>
        </w:tc>
        <w:tc>
          <w:tcPr>
            <w:tcW w:w="774" w:type="pct"/>
            <w:gridSpan w:val="2"/>
          </w:tcPr>
          <w:p w:rsidR="008F4CE1" w:rsidRPr="002773CD" w:rsidRDefault="00524CED"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рамки для фотографии»</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E1141F" w:rsidRDefault="00524CED"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tc>
        <w:tc>
          <w:tcPr>
            <w:tcW w:w="1050" w:type="pct"/>
          </w:tcPr>
          <w:p w:rsidR="008F4CE1" w:rsidRDefault="00E62640" w:rsidP="008B2EC2">
            <w:r>
              <w:rPr>
                <w:rFonts w:ascii="Times New Roman" w:eastAsia="Times New Roman" w:hAnsi="Times New Roman"/>
                <w:color w:val="000000"/>
                <w:sz w:val="24"/>
                <w:szCs w:val="24"/>
                <w:lang w:eastAsia="ru-RU"/>
              </w:rPr>
              <w:t>Работа над изделием</w:t>
            </w:r>
          </w:p>
        </w:tc>
        <w:tc>
          <w:tcPr>
            <w:tcW w:w="453" w:type="pct"/>
          </w:tcPr>
          <w:p w:rsidR="008F4CE1" w:rsidRDefault="008F4CE1"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F4CE1" w:rsidRPr="00C8752A" w:rsidTr="008B2EC2">
        <w:trPr>
          <w:cantSplit/>
          <w:trHeight w:val="751"/>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30</w:t>
            </w:r>
          </w:p>
        </w:tc>
        <w:tc>
          <w:tcPr>
            <w:tcW w:w="774" w:type="pct"/>
            <w:gridSpan w:val="2"/>
          </w:tcPr>
          <w:p w:rsidR="008F4CE1" w:rsidRPr="0020734A" w:rsidRDefault="00524CED" w:rsidP="008B2EC2">
            <w:pPr>
              <w:rPr>
                <w:rFonts w:ascii="Times New Roman" w:hAnsi="Times New Roman" w:cs="Times New Roman"/>
                <w:sz w:val="24"/>
                <w:szCs w:val="24"/>
              </w:rPr>
            </w:pPr>
            <w:r w:rsidRPr="00D831B7">
              <w:rPr>
                <w:rFonts w:ascii="Times New Roman" w:eastAsia="Times New Roman" w:hAnsi="Times New Roman" w:cs="Times New Roman"/>
                <w:color w:val="000000"/>
                <w:sz w:val="24"/>
                <w:szCs w:val="24"/>
                <w:lang w:eastAsia="ru-RU"/>
              </w:rPr>
              <w:t>Практическая работа по теме: «Лакирование настенного панно »</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20734A" w:rsidRDefault="00524CED" w:rsidP="008B2EC2">
            <w:pPr>
              <w:rPr>
                <w:rFonts w:ascii="Times New Roman" w:hAnsi="Times New Roman" w:cs="Times New Roman"/>
                <w:sz w:val="24"/>
                <w:szCs w:val="24"/>
              </w:rPr>
            </w:pPr>
            <w:r w:rsidRPr="00B13C8A">
              <w:rPr>
                <w:rFonts w:ascii="Times New Roman" w:eastAsia="Times New Roman" w:hAnsi="Times New Roman" w:cs="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tc>
        <w:tc>
          <w:tcPr>
            <w:tcW w:w="1050" w:type="pct"/>
          </w:tcPr>
          <w:p w:rsidR="008F4CE1" w:rsidRDefault="00E62640" w:rsidP="008B2EC2">
            <w:r>
              <w:rPr>
                <w:rFonts w:ascii="Times New Roman" w:eastAsia="Times New Roman" w:hAnsi="Times New Roman"/>
                <w:color w:val="000000"/>
                <w:sz w:val="24"/>
                <w:szCs w:val="24"/>
                <w:lang w:eastAsia="ru-RU"/>
              </w:rPr>
              <w:t>Работа над изделием</w:t>
            </w:r>
          </w:p>
        </w:tc>
        <w:tc>
          <w:tcPr>
            <w:tcW w:w="453" w:type="pct"/>
          </w:tcPr>
          <w:p w:rsidR="008F4CE1" w:rsidRPr="0020734A" w:rsidRDefault="008F4CE1" w:rsidP="005E5BC9">
            <w:pPr>
              <w:rPr>
                <w:rFonts w:ascii="Times New Roman" w:hAnsi="Times New Roman" w:cs="Times New Roman"/>
                <w:sz w:val="24"/>
                <w:szCs w:val="24"/>
              </w:rPr>
            </w:pPr>
          </w:p>
        </w:tc>
      </w:tr>
      <w:tr w:rsidR="008F4CE1" w:rsidRPr="00C8752A" w:rsidTr="008B2EC2">
        <w:trPr>
          <w:cantSplit/>
          <w:trHeight w:val="764"/>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31</w:t>
            </w:r>
          </w:p>
        </w:tc>
        <w:tc>
          <w:tcPr>
            <w:tcW w:w="774" w:type="pct"/>
            <w:gridSpan w:val="2"/>
          </w:tcPr>
          <w:p w:rsidR="008F4CE1" w:rsidRPr="0020734A" w:rsidRDefault="00524CED" w:rsidP="008B2EC2">
            <w:pPr>
              <w:rPr>
                <w:rFonts w:ascii="Times New Roman" w:hAnsi="Times New Roman" w:cs="Times New Roman"/>
                <w:sz w:val="24"/>
                <w:szCs w:val="24"/>
              </w:rPr>
            </w:pPr>
            <w:r w:rsidRPr="00D831B7">
              <w:rPr>
                <w:rFonts w:ascii="Times New Roman" w:eastAsia="Times New Roman" w:hAnsi="Times New Roman" w:cs="Times New Roman"/>
                <w:color w:val="000000"/>
                <w:sz w:val="24"/>
                <w:szCs w:val="24"/>
                <w:lang w:eastAsia="ru-RU"/>
              </w:rPr>
              <w:t>Практическая работа по теме: «Лакирование настенного панно “Лев”»</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E1141F" w:rsidRDefault="00524CED" w:rsidP="008B2EC2">
            <w:pPr>
              <w:rPr>
                <w:rFonts w:ascii="Times New Roman" w:hAnsi="Times New Roman" w:cs="Times New Roman"/>
                <w:sz w:val="24"/>
                <w:szCs w:val="24"/>
              </w:rPr>
            </w:pPr>
            <w:r w:rsidRPr="00B13C8A">
              <w:rPr>
                <w:rFonts w:ascii="Times New Roman" w:eastAsia="Times New Roman" w:hAnsi="Times New Roman" w:cs="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tc>
        <w:tc>
          <w:tcPr>
            <w:tcW w:w="1050" w:type="pct"/>
          </w:tcPr>
          <w:p w:rsidR="008F4CE1" w:rsidRDefault="008F4CE1" w:rsidP="008B2EC2">
            <w:r w:rsidRPr="00F5521C">
              <w:rPr>
                <w:rFonts w:ascii="Times New Roman" w:eastAsia="Times New Roman" w:hAnsi="Times New Roman" w:cs="Times New Roman"/>
                <w:color w:val="0D0D0D" w:themeColor="text1" w:themeTint="F2"/>
                <w:sz w:val="24"/>
                <w:szCs w:val="24"/>
                <w:lang w:eastAsia="ru-RU"/>
              </w:rPr>
              <w:t>.</w:t>
            </w:r>
            <w:r w:rsidR="00E62640">
              <w:rPr>
                <w:rFonts w:ascii="Times New Roman" w:eastAsia="Times New Roman" w:hAnsi="Times New Roman"/>
                <w:color w:val="000000"/>
                <w:sz w:val="24"/>
                <w:szCs w:val="24"/>
                <w:lang w:eastAsia="ru-RU"/>
              </w:rPr>
              <w:t xml:space="preserve"> Работа над изделием</w:t>
            </w:r>
          </w:p>
        </w:tc>
        <w:tc>
          <w:tcPr>
            <w:tcW w:w="453" w:type="pct"/>
          </w:tcPr>
          <w:p w:rsidR="008F4CE1" w:rsidRPr="0020734A" w:rsidRDefault="008F4CE1" w:rsidP="005E5BC9">
            <w:pPr>
              <w:rPr>
                <w:rFonts w:ascii="Times New Roman" w:hAnsi="Times New Roman" w:cs="Times New Roman"/>
                <w:sz w:val="24"/>
                <w:szCs w:val="24"/>
              </w:rPr>
            </w:pPr>
          </w:p>
        </w:tc>
      </w:tr>
      <w:tr w:rsidR="008F4CE1" w:rsidRPr="00C8752A" w:rsidTr="008B2EC2">
        <w:trPr>
          <w:cantSplit/>
          <w:trHeight w:val="1438"/>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5E5BC9">
            <w:r>
              <w:t>32</w:t>
            </w:r>
          </w:p>
        </w:tc>
        <w:tc>
          <w:tcPr>
            <w:tcW w:w="774" w:type="pct"/>
            <w:gridSpan w:val="2"/>
          </w:tcPr>
          <w:p w:rsidR="008F4CE1" w:rsidRPr="002773CD" w:rsidRDefault="00524CED"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Практическая работа по теме: «Лакирование сувенира “Подкова на счастье”»</w:t>
            </w:r>
            <w:r w:rsidR="00FE3819">
              <w:rPr>
                <w:rFonts w:ascii="Times New Roman" w:eastAsia="Times New Roman" w:hAnsi="Times New Roman" w:cs="Times New Roman"/>
                <w:color w:val="000000"/>
                <w:sz w:val="24"/>
                <w:szCs w:val="24"/>
                <w:lang w:eastAsia="ru-RU"/>
              </w:rPr>
              <w:t>-</w:t>
            </w:r>
            <w:r w:rsidR="00FE3819" w:rsidRPr="00FE3819">
              <w:rPr>
                <w:rFonts w:ascii="Times New Roman" w:eastAsia="Times New Roman" w:hAnsi="Times New Roman" w:cs="Times New Roman"/>
                <w:b/>
                <w:color w:val="000000"/>
                <w:sz w:val="24"/>
                <w:szCs w:val="24"/>
                <w:lang w:eastAsia="ru-RU"/>
              </w:rPr>
              <w:t>1ч</w:t>
            </w:r>
          </w:p>
        </w:tc>
        <w:tc>
          <w:tcPr>
            <w:tcW w:w="2095" w:type="pct"/>
          </w:tcPr>
          <w:p w:rsidR="008F4CE1" w:rsidRPr="00E1141F" w:rsidRDefault="00524CED" w:rsidP="008B2EC2">
            <w:pPr>
              <w:pStyle w:val="a5"/>
              <w:rPr>
                <w:rFonts w:ascii="Times New Roman" w:hAnsi="Times New Roman"/>
                <w:sz w:val="24"/>
                <w:szCs w:val="24"/>
              </w:rPr>
            </w:pPr>
            <w:r w:rsidRPr="00B13C8A">
              <w:rPr>
                <w:rFonts w:ascii="Times New Roman" w:eastAsia="Times New Roman" w:hAnsi="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tc>
        <w:tc>
          <w:tcPr>
            <w:tcW w:w="1050" w:type="pct"/>
          </w:tcPr>
          <w:p w:rsidR="008F4CE1" w:rsidRPr="00E1141F" w:rsidRDefault="00E62640" w:rsidP="008B2EC2">
            <w:pPr>
              <w:rPr>
                <w:rFonts w:ascii="Times New Roman" w:hAnsi="Times New Roman" w:cs="Times New Roman"/>
                <w:sz w:val="24"/>
                <w:szCs w:val="24"/>
              </w:rPr>
            </w:pPr>
            <w:r>
              <w:rPr>
                <w:rFonts w:ascii="Times New Roman" w:eastAsia="Times New Roman" w:hAnsi="Times New Roman"/>
                <w:color w:val="000000"/>
                <w:sz w:val="24"/>
                <w:szCs w:val="24"/>
                <w:lang w:eastAsia="ru-RU"/>
              </w:rPr>
              <w:t>Работа над изделием</w:t>
            </w:r>
          </w:p>
        </w:tc>
        <w:tc>
          <w:tcPr>
            <w:tcW w:w="453" w:type="pct"/>
          </w:tcPr>
          <w:p w:rsidR="008F4CE1" w:rsidRPr="002773CD" w:rsidRDefault="008F4CE1" w:rsidP="005E5BC9">
            <w:pPr>
              <w:shd w:val="clear" w:color="auto" w:fill="FFFFFF"/>
              <w:spacing w:line="253" w:lineRule="atLeast"/>
              <w:jc w:val="both"/>
              <w:rPr>
                <w:rFonts w:ascii="Times New Roman" w:eastAsia="Times New Roman" w:hAnsi="Times New Roman"/>
                <w:b/>
                <w:color w:val="000000"/>
                <w:sz w:val="24"/>
                <w:szCs w:val="24"/>
                <w:lang w:eastAsia="ru-RU"/>
              </w:rPr>
            </w:pPr>
          </w:p>
        </w:tc>
      </w:tr>
      <w:tr w:rsidR="008F4CE1" w:rsidRPr="00C8752A" w:rsidTr="008B2EC2">
        <w:trPr>
          <w:cantSplit/>
          <w:trHeight w:val="641"/>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E62640" w:rsidRDefault="008F4CE1" w:rsidP="005E5BC9">
            <w:pPr>
              <w:rPr>
                <w:b/>
                <w:color w:val="FF0000"/>
              </w:rPr>
            </w:pPr>
            <w:r w:rsidRPr="00E62640">
              <w:rPr>
                <w:b/>
                <w:color w:val="FF0000"/>
              </w:rPr>
              <w:t>33</w:t>
            </w:r>
            <w:r w:rsidR="00FE3819">
              <w:rPr>
                <w:b/>
                <w:color w:val="FF0000"/>
              </w:rPr>
              <w:t>-34</w:t>
            </w:r>
          </w:p>
        </w:tc>
        <w:tc>
          <w:tcPr>
            <w:tcW w:w="774" w:type="pct"/>
            <w:gridSpan w:val="2"/>
          </w:tcPr>
          <w:p w:rsidR="008F4CE1" w:rsidRPr="002773CD" w:rsidRDefault="00E62640"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Изготовление доски разделочной</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095" w:type="pct"/>
          </w:tcPr>
          <w:p w:rsidR="008F4CE1" w:rsidRPr="00E1141F" w:rsidRDefault="00374568" w:rsidP="008B2EC2">
            <w:pPr>
              <w:shd w:val="clear" w:color="auto" w:fill="FFFFFF"/>
              <w:spacing w:line="240" w:lineRule="auto"/>
              <w:ind w:left="57" w:right="57"/>
              <w:rPr>
                <w:rFonts w:ascii="Times New Roman" w:hAnsi="Times New Roman" w:cs="Times New Roman"/>
                <w:sz w:val="24"/>
                <w:szCs w:val="24"/>
              </w:rPr>
            </w:pPr>
            <w:r w:rsidRPr="00B13C8A">
              <w:rPr>
                <w:rFonts w:ascii="Times New Roman" w:eastAsia="Times New Roman" w:hAnsi="Times New Roman" w:cs="Times New Roman"/>
                <w:color w:val="000000"/>
                <w:sz w:val="24"/>
                <w:szCs w:val="24"/>
                <w:lang w:eastAsia="ru-RU"/>
              </w:rPr>
              <w:t xml:space="preserve">Выбор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w:t>
            </w:r>
            <w:proofErr w:type="spellStart"/>
            <w:r w:rsidRPr="00B13C8A">
              <w:rPr>
                <w:rFonts w:ascii="Times New Roman" w:eastAsia="Times New Roman" w:hAnsi="Times New Roman" w:cs="Times New Roman"/>
                <w:color w:val="000000"/>
                <w:sz w:val="24"/>
                <w:szCs w:val="24"/>
                <w:lang w:eastAsia="ru-RU"/>
              </w:rPr>
              <w:t>электровыжигателем</w:t>
            </w:r>
            <w:proofErr w:type="spellEnd"/>
            <w:r w:rsidRPr="00B13C8A">
              <w:rPr>
                <w:rFonts w:ascii="Times New Roman" w:eastAsia="Times New Roman" w:hAnsi="Times New Roman" w:cs="Times New Roman"/>
                <w:color w:val="000000"/>
                <w:sz w:val="24"/>
                <w:szCs w:val="24"/>
                <w:lang w:eastAsia="ru-RU"/>
              </w:rPr>
              <w:t>. </w:t>
            </w:r>
            <w:r w:rsidRPr="00E1141F">
              <w:rPr>
                <w:rFonts w:ascii="Times New Roman" w:hAnsi="Times New Roman" w:cs="Times New Roman"/>
                <w:sz w:val="24"/>
                <w:szCs w:val="24"/>
              </w:rPr>
              <w:t xml:space="preserve"> </w:t>
            </w:r>
          </w:p>
        </w:tc>
        <w:tc>
          <w:tcPr>
            <w:tcW w:w="1050" w:type="pct"/>
          </w:tcPr>
          <w:p w:rsidR="008F4CE1" w:rsidRPr="00E1141F" w:rsidRDefault="005E5BC9" w:rsidP="008B2EC2">
            <w:pPr>
              <w:pStyle w:val="a5"/>
              <w:rPr>
                <w:rFonts w:ascii="Times New Roman" w:hAnsi="Times New Roman"/>
                <w:sz w:val="24"/>
                <w:szCs w:val="24"/>
              </w:rPr>
            </w:pPr>
            <w:r w:rsidRPr="005E5BC9">
              <w:rPr>
                <w:rFonts w:ascii="Times New Roman" w:hAnsi="Times New Roman"/>
                <w:sz w:val="24"/>
              </w:rPr>
              <w:t>Работа над изделием</w:t>
            </w:r>
          </w:p>
        </w:tc>
        <w:tc>
          <w:tcPr>
            <w:tcW w:w="453" w:type="pct"/>
          </w:tcPr>
          <w:p w:rsidR="008F4CE1" w:rsidRPr="002773CD" w:rsidRDefault="008F4CE1"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8F4CE1" w:rsidRPr="00C8752A" w:rsidTr="008B2EC2">
        <w:trPr>
          <w:cantSplit/>
          <w:trHeight w:val="516"/>
        </w:trPr>
        <w:tc>
          <w:tcPr>
            <w:tcW w:w="354" w:type="pct"/>
            <w:vMerge/>
            <w:textDirection w:val="btLr"/>
          </w:tcPr>
          <w:p w:rsidR="008F4CE1" w:rsidRPr="00971845" w:rsidRDefault="008F4CE1" w:rsidP="005E5BC9">
            <w:pPr>
              <w:ind w:left="113" w:right="113"/>
              <w:jc w:val="center"/>
              <w:rPr>
                <w:b/>
                <w:sz w:val="20"/>
                <w:szCs w:val="20"/>
              </w:rPr>
            </w:pPr>
          </w:p>
        </w:tc>
        <w:tc>
          <w:tcPr>
            <w:tcW w:w="274" w:type="pct"/>
            <w:gridSpan w:val="3"/>
          </w:tcPr>
          <w:p w:rsidR="008F4CE1" w:rsidRPr="00C8752A" w:rsidRDefault="008F4CE1" w:rsidP="00FE3819">
            <w:r>
              <w:t>3</w:t>
            </w:r>
            <w:r w:rsidR="00FE3819">
              <w:t>5-36</w:t>
            </w:r>
          </w:p>
        </w:tc>
        <w:tc>
          <w:tcPr>
            <w:tcW w:w="774" w:type="pct"/>
            <w:gridSpan w:val="2"/>
          </w:tcPr>
          <w:p w:rsidR="008F4CE1" w:rsidRPr="002773CD" w:rsidRDefault="00E62640" w:rsidP="008B2EC2">
            <w:pPr>
              <w:shd w:val="clear" w:color="auto" w:fill="FFFFFF"/>
              <w:spacing w:line="253" w:lineRule="atLeast"/>
              <w:rPr>
                <w:rFonts w:ascii="Times New Roman" w:eastAsia="Times New Roman" w:hAnsi="Times New Roman"/>
                <w:color w:val="000000"/>
                <w:sz w:val="24"/>
                <w:szCs w:val="24"/>
                <w:lang w:eastAsia="ru-RU"/>
              </w:rPr>
            </w:pPr>
            <w:r w:rsidRPr="00D831B7">
              <w:rPr>
                <w:rFonts w:ascii="Times New Roman" w:eastAsia="Times New Roman" w:hAnsi="Times New Roman" w:cs="Times New Roman"/>
                <w:color w:val="000000"/>
                <w:sz w:val="24"/>
                <w:szCs w:val="24"/>
                <w:lang w:eastAsia="ru-RU"/>
              </w:rPr>
              <w:t>Изготовление лопатки</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095" w:type="pct"/>
          </w:tcPr>
          <w:p w:rsidR="008F4CE1" w:rsidRDefault="00374568" w:rsidP="008B2EC2">
            <w:pPr>
              <w:shd w:val="clear" w:color="auto" w:fill="FFFFFF"/>
              <w:spacing w:line="253" w:lineRule="atLeast"/>
              <w:rPr>
                <w:rFonts w:ascii="Times New Roman" w:eastAsia="Times New Roman" w:hAnsi="Times New Roman"/>
                <w:color w:val="000000"/>
                <w:sz w:val="24"/>
                <w:szCs w:val="24"/>
                <w:lang w:eastAsia="ru-RU"/>
              </w:rPr>
            </w:pPr>
            <w:r w:rsidRPr="00B13C8A">
              <w:rPr>
                <w:rFonts w:ascii="Times New Roman" w:eastAsia="Times New Roman" w:hAnsi="Times New Roman" w:cs="Times New Roman"/>
                <w:color w:val="000000"/>
                <w:sz w:val="24"/>
                <w:szCs w:val="24"/>
                <w:lang w:eastAsia="ru-RU"/>
              </w:rPr>
              <w:t>Выбор материала, предварительная подготовка его к работе. Разметка изделия. Выполнение столярных работ. Шлифовка.</w:t>
            </w:r>
          </w:p>
        </w:tc>
        <w:tc>
          <w:tcPr>
            <w:tcW w:w="1050" w:type="pct"/>
          </w:tcPr>
          <w:p w:rsidR="008F4CE1" w:rsidRDefault="005E5BC9" w:rsidP="008B2EC2">
            <w:pPr>
              <w:shd w:val="clear" w:color="auto" w:fill="FFFFFF"/>
              <w:spacing w:line="253" w:lineRule="atLeast"/>
              <w:rPr>
                <w:rFonts w:ascii="Times New Roman" w:eastAsia="Times New Roman" w:hAnsi="Times New Roman"/>
                <w:color w:val="000000"/>
                <w:sz w:val="24"/>
                <w:szCs w:val="24"/>
                <w:lang w:eastAsia="ru-RU"/>
              </w:rPr>
            </w:pPr>
            <w:r w:rsidRPr="005E5BC9">
              <w:rPr>
                <w:rFonts w:ascii="Times New Roman" w:hAnsi="Times New Roman" w:cs="Times New Roman"/>
                <w:sz w:val="24"/>
              </w:rPr>
              <w:t>Работа над изделием</w:t>
            </w:r>
          </w:p>
        </w:tc>
        <w:tc>
          <w:tcPr>
            <w:tcW w:w="453" w:type="pct"/>
          </w:tcPr>
          <w:p w:rsidR="008F4CE1" w:rsidRDefault="008F4CE1" w:rsidP="005E5BC9">
            <w:pPr>
              <w:shd w:val="clear" w:color="auto" w:fill="FFFFFF"/>
              <w:spacing w:line="253" w:lineRule="atLeast"/>
              <w:jc w:val="both"/>
              <w:rPr>
                <w:rFonts w:ascii="Times New Roman" w:eastAsia="Times New Roman" w:hAnsi="Times New Roman"/>
                <w:color w:val="000000"/>
                <w:sz w:val="24"/>
                <w:szCs w:val="24"/>
                <w:lang w:eastAsia="ru-RU"/>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trPr>
        <w:tc>
          <w:tcPr>
            <w:tcW w:w="384" w:type="pct"/>
            <w:gridSpan w:val="2"/>
            <w:vMerge w:val="restart"/>
            <w:tcBorders>
              <w:right w:val="single" w:sz="4" w:space="0" w:color="auto"/>
            </w:tcBorders>
            <w:textDirection w:val="btLr"/>
          </w:tcPr>
          <w:p w:rsidR="00E62640" w:rsidRDefault="005E5BC9" w:rsidP="005E5BC9">
            <w:pPr>
              <w:ind w:left="113" w:right="113"/>
              <w:jc w:val="center"/>
              <w:rPr>
                <w:rFonts w:ascii="Times New Roman" w:hAnsi="Times New Roman" w:cs="Times New Roman"/>
                <w:b/>
                <w:sz w:val="32"/>
              </w:rPr>
            </w:pPr>
            <w:r w:rsidRPr="005E5BC9">
              <w:rPr>
                <w:rFonts w:ascii="Times New Roman" w:eastAsia="Times New Roman" w:hAnsi="Times New Roman" w:cs="Times New Roman"/>
                <w:b/>
                <w:bCs/>
                <w:color w:val="000000"/>
                <w:sz w:val="24"/>
                <w:szCs w:val="24"/>
                <w:lang w:eastAsia="ru-RU"/>
              </w:rPr>
              <w:t>Раздел</w:t>
            </w:r>
            <w:r w:rsidRPr="005E5BC9">
              <w:rPr>
                <w:rFonts w:ascii="Times New Roman" w:eastAsia="Times New Roman" w:hAnsi="Times New Roman" w:cs="Times New Roman"/>
                <w:color w:val="000000"/>
                <w:sz w:val="24"/>
                <w:szCs w:val="24"/>
                <w:lang w:eastAsia="ru-RU"/>
              </w:rPr>
              <w:t> </w:t>
            </w:r>
            <w:r w:rsidRPr="005E5BC9">
              <w:rPr>
                <w:rFonts w:ascii="Times New Roman" w:eastAsia="Times New Roman" w:hAnsi="Times New Roman" w:cs="Times New Roman"/>
                <w:b/>
                <w:bCs/>
                <w:color w:val="000000"/>
                <w:sz w:val="24"/>
                <w:szCs w:val="24"/>
                <w:lang w:eastAsia="ru-RU"/>
              </w:rPr>
              <w:t>5. Выполнение творческих проектов</w:t>
            </w:r>
            <w:r>
              <w:rPr>
                <w:rFonts w:ascii="Times New Roman" w:eastAsia="Times New Roman" w:hAnsi="Times New Roman" w:cs="Times New Roman"/>
                <w:b/>
                <w:bCs/>
                <w:color w:val="000000"/>
                <w:sz w:val="24"/>
                <w:szCs w:val="24"/>
                <w:lang w:eastAsia="ru-RU"/>
              </w:rPr>
              <w:t xml:space="preserve"> – 19ч</w:t>
            </w:r>
          </w:p>
          <w:p w:rsidR="00E62640" w:rsidRDefault="00E62640" w:rsidP="005E5BC9">
            <w:pPr>
              <w:ind w:left="113" w:right="-13"/>
              <w:jc w:val="center"/>
              <w:rPr>
                <w:rFonts w:ascii="Times New Roman" w:hAnsi="Times New Roman" w:cs="Times New Roman"/>
                <w:b/>
                <w:sz w:val="32"/>
              </w:rPr>
            </w:pPr>
          </w:p>
          <w:p w:rsidR="00E62640" w:rsidRDefault="00E62640" w:rsidP="005E5BC9">
            <w:pPr>
              <w:ind w:left="113" w:right="113"/>
              <w:jc w:val="center"/>
              <w:rPr>
                <w:rFonts w:ascii="Times New Roman" w:hAnsi="Times New Roman" w:cs="Times New Roman"/>
                <w:b/>
                <w:sz w:val="32"/>
              </w:rPr>
            </w:pPr>
          </w:p>
          <w:p w:rsidR="00E62640" w:rsidRDefault="00E62640" w:rsidP="005E5BC9">
            <w:pPr>
              <w:ind w:left="113" w:right="113"/>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E62640" w:rsidP="005E5BC9">
            <w:pPr>
              <w:jc w:val="center"/>
              <w:rPr>
                <w:rFonts w:ascii="Times New Roman" w:hAnsi="Times New Roman" w:cs="Times New Roman"/>
              </w:rPr>
            </w:pPr>
            <w:r w:rsidRPr="00E62640">
              <w:rPr>
                <w:rFonts w:ascii="Times New Roman" w:hAnsi="Times New Roman" w:cs="Times New Roman"/>
              </w:rPr>
              <w:t>3</w:t>
            </w:r>
            <w:r w:rsidR="00FE3819">
              <w:rPr>
                <w:rFonts w:ascii="Times New Roman" w:hAnsi="Times New Roman" w:cs="Times New Roman"/>
              </w:rPr>
              <w:t>7-38</w:t>
            </w:r>
          </w:p>
          <w:p w:rsidR="00E62640" w:rsidRPr="00E62640" w:rsidRDefault="00E62640" w:rsidP="005E5BC9">
            <w:pPr>
              <w:jc w:val="center"/>
              <w:rPr>
                <w:rFonts w:ascii="Times New Roman" w:hAnsi="Times New Roman" w:cs="Times New Roman"/>
              </w:rPr>
            </w:pP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lastRenderedPageBreak/>
              <w:t>Изготовление скалки</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101" w:type="pct"/>
            <w:gridSpan w:val="2"/>
          </w:tcPr>
          <w:p w:rsidR="00E62640" w:rsidRPr="00374568" w:rsidRDefault="00374568" w:rsidP="008B2EC2">
            <w:pPr>
              <w:rPr>
                <w:rFonts w:ascii="Times New Roman" w:hAnsi="Times New Roman" w:cs="Times New Roman"/>
                <w:sz w:val="24"/>
              </w:rPr>
            </w:pPr>
            <w:r>
              <w:rPr>
                <w:rFonts w:ascii="Times New Roman" w:hAnsi="Times New Roman" w:cs="Times New Roman"/>
                <w:sz w:val="24"/>
              </w:rPr>
              <w:t xml:space="preserve">ПТБ при работе на токарном станке по древесине. Подбор инструмента. Выбор </w:t>
            </w:r>
            <w:r>
              <w:rPr>
                <w:rFonts w:ascii="Times New Roman" w:hAnsi="Times New Roman" w:cs="Times New Roman"/>
                <w:sz w:val="24"/>
              </w:rPr>
              <w:lastRenderedPageBreak/>
              <w:t>материала. Точение изделия, Шлифовка.</w:t>
            </w:r>
          </w:p>
        </w:tc>
        <w:tc>
          <w:tcPr>
            <w:tcW w:w="1050" w:type="pct"/>
          </w:tcPr>
          <w:p w:rsidR="00E62640" w:rsidRPr="005E5BC9" w:rsidRDefault="005E5BC9" w:rsidP="008B2EC2">
            <w:pPr>
              <w:rPr>
                <w:rFonts w:ascii="Times New Roman" w:hAnsi="Times New Roman" w:cs="Times New Roman"/>
                <w:sz w:val="32"/>
              </w:rPr>
            </w:pPr>
            <w:r w:rsidRPr="005E5BC9">
              <w:rPr>
                <w:rFonts w:ascii="Times New Roman" w:hAnsi="Times New Roman" w:cs="Times New Roman"/>
                <w:sz w:val="24"/>
              </w:rPr>
              <w:lastRenderedPageBreak/>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384" w:type="pct"/>
            <w:gridSpan w:val="2"/>
            <w:vMerge/>
            <w:tcBorders>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39-40</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 xml:space="preserve">Изготовление </w:t>
            </w:r>
            <w:proofErr w:type="spellStart"/>
            <w:r w:rsidRPr="00D831B7">
              <w:rPr>
                <w:rFonts w:ascii="Times New Roman" w:eastAsia="Times New Roman" w:hAnsi="Times New Roman" w:cs="Times New Roman"/>
                <w:color w:val="000000"/>
                <w:sz w:val="24"/>
                <w:szCs w:val="24"/>
                <w:lang w:eastAsia="ru-RU"/>
              </w:rPr>
              <w:t>толкушки</w:t>
            </w:r>
            <w:proofErr w:type="spellEnd"/>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101" w:type="pct"/>
            <w:gridSpan w:val="2"/>
          </w:tcPr>
          <w:p w:rsidR="00E62640" w:rsidRDefault="00374568" w:rsidP="008B2EC2">
            <w:pPr>
              <w:rPr>
                <w:rFonts w:ascii="Times New Roman" w:hAnsi="Times New Roman" w:cs="Times New Roman"/>
                <w:b/>
                <w:sz w:val="32"/>
              </w:rPr>
            </w:pPr>
            <w:r>
              <w:rPr>
                <w:rFonts w:ascii="Times New Roman" w:hAnsi="Times New Roman" w:cs="Times New Roman"/>
                <w:sz w:val="24"/>
              </w:rPr>
              <w:t>ПТБ при работе на токарном станке по древесине. Подбор инструмента. Выбор материала. Точение изделия, Шлифовка.</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384" w:type="pct"/>
            <w:gridSpan w:val="2"/>
            <w:vMerge/>
            <w:tcBorders>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41</w:t>
            </w:r>
          </w:p>
          <w:p w:rsidR="00E62640" w:rsidRPr="00E62640" w:rsidRDefault="00E62640" w:rsidP="005E5BC9">
            <w:pPr>
              <w:jc w:val="center"/>
              <w:rPr>
                <w:rFonts w:ascii="Times New Roman" w:hAnsi="Times New Roman" w:cs="Times New Roman"/>
              </w:rPr>
            </w:pP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Изготовление «Ящика для инструментов»</w:t>
            </w:r>
            <w:r w:rsidR="005E5BC9">
              <w:rPr>
                <w:rFonts w:ascii="Times New Roman" w:eastAsia="Times New Roman" w:hAnsi="Times New Roman" w:cs="Times New Roman"/>
                <w:color w:val="000000"/>
                <w:sz w:val="24"/>
                <w:szCs w:val="24"/>
                <w:lang w:eastAsia="ru-RU"/>
              </w:rPr>
              <w:t xml:space="preserve"> - </w:t>
            </w:r>
            <w:r w:rsidR="005E5BC9" w:rsidRPr="003B7B3F">
              <w:rPr>
                <w:rFonts w:ascii="Times New Roman" w:eastAsia="Times New Roman" w:hAnsi="Times New Roman" w:cs="Times New Roman"/>
                <w:b/>
                <w:color w:val="000000"/>
                <w:sz w:val="24"/>
                <w:szCs w:val="24"/>
                <w:lang w:eastAsia="ru-RU"/>
              </w:rPr>
              <w:t>1ч</w:t>
            </w:r>
          </w:p>
        </w:tc>
        <w:tc>
          <w:tcPr>
            <w:tcW w:w="2101" w:type="pct"/>
            <w:gridSpan w:val="2"/>
          </w:tcPr>
          <w:p w:rsidR="00E62640" w:rsidRPr="00374568" w:rsidRDefault="00374568" w:rsidP="008B2EC2">
            <w:pPr>
              <w:rPr>
                <w:rFonts w:ascii="Times New Roman" w:hAnsi="Times New Roman" w:cs="Times New Roman"/>
                <w:sz w:val="24"/>
              </w:rPr>
            </w:pPr>
            <w:r>
              <w:rPr>
                <w:rFonts w:ascii="Times New Roman" w:hAnsi="Times New Roman" w:cs="Times New Roman"/>
                <w:sz w:val="24"/>
              </w:rPr>
              <w:t>Работа с ручным и электро</w:t>
            </w:r>
            <w:r w:rsidRPr="00374568">
              <w:rPr>
                <w:rFonts w:ascii="Times New Roman" w:hAnsi="Times New Roman" w:cs="Times New Roman"/>
                <w:sz w:val="24"/>
              </w:rPr>
              <w:t>инструментом. ПТБ. Рабочее место. Чертеж изделия. Технологическая карта. Выбор материала.</w:t>
            </w:r>
          </w:p>
        </w:tc>
        <w:tc>
          <w:tcPr>
            <w:tcW w:w="1050" w:type="pct"/>
          </w:tcPr>
          <w:p w:rsidR="00E62640" w:rsidRDefault="00E62640" w:rsidP="008B2EC2">
            <w:pPr>
              <w:rPr>
                <w:rFonts w:ascii="Times New Roman" w:hAnsi="Times New Roman" w:cs="Times New Roman"/>
                <w:b/>
                <w:sz w:val="32"/>
              </w:rPr>
            </w:pP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384" w:type="pct"/>
            <w:gridSpan w:val="2"/>
            <w:vMerge/>
            <w:tcBorders>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42-43</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Изготовления боковых стенок ящика</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101" w:type="pct"/>
            <w:gridSpan w:val="2"/>
          </w:tcPr>
          <w:p w:rsidR="00E62640" w:rsidRDefault="00374568" w:rsidP="008B2EC2">
            <w:pPr>
              <w:rPr>
                <w:rFonts w:ascii="Times New Roman" w:hAnsi="Times New Roman" w:cs="Times New Roman"/>
                <w:b/>
                <w:sz w:val="32"/>
              </w:rPr>
            </w:pPr>
            <w:r>
              <w:rPr>
                <w:rFonts w:ascii="Times New Roman" w:hAnsi="Times New Roman" w:cs="Times New Roman"/>
                <w:sz w:val="24"/>
              </w:rPr>
              <w:t>Работа с ручным и электро</w:t>
            </w:r>
            <w:r w:rsidRPr="00374568">
              <w:rPr>
                <w:rFonts w:ascii="Times New Roman" w:hAnsi="Times New Roman" w:cs="Times New Roman"/>
                <w:sz w:val="24"/>
              </w:rPr>
              <w:t>инструментом.</w:t>
            </w:r>
            <w:r>
              <w:rPr>
                <w:rFonts w:ascii="Times New Roman" w:hAnsi="Times New Roman" w:cs="Times New Roman"/>
                <w:sz w:val="24"/>
              </w:rPr>
              <w:t xml:space="preserve"> Разметка.</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5"/>
        </w:trPr>
        <w:tc>
          <w:tcPr>
            <w:tcW w:w="384" w:type="pct"/>
            <w:gridSpan w:val="2"/>
            <w:vMerge/>
            <w:tcBorders>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44-45</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Изготовления торцевых стенок ящика</w:t>
            </w:r>
            <w:r w:rsidR="005E5BC9">
              <w:rPr>
                <w:rFonts w:ascii="Times New Roman" w:eastAsia="Times New Roman" w:hAnsi="Times New Roman" w:cs="Times New Roman"/>
                <w:color w:val="000000"/>
                <w:sz w:val="24"/>
                <w:szCs w:val="24"/>
                <w:lang w:eastAsia="ru-RU"/>
              </w:rPr>
              <w:t>-</w:t>
            </w:r>
            <w:r w:rsidR="005E5BC9" w:rsidRPr="003B7B3F">
              <w:rPr>
                <w:rFonts w:ascii="Times New Roman" w:eastAsia="Times New Roman" w:hAnsi="Times New Roman" w:cs="Times New Roman"/>
                <w:b/>
                <w:color w:val="000000"/>
                <w:sz w:val="24"/>
                <w:szCs w:val="24"/>
                <w:lang w:eastAsia="ru-RU"/>
              </w:rPr>
              <w:t xml:space="preserve"> 2ч</w:t>
            </w:r>
          </w:p>
        </w:tc>
        <w:tc>
          <w:tcPr>
            <w:tcW w:w="2101" w:type="pct"/>
            <w:gridSpan w:val="2"/>
          </w:tcPr>
          <w:p w:rsidR="00E62640" w:rsidRDefault="00374568" w:rsidP="008B2EC2">
            <w:pPr>
              <w:rPr>
                <w:rFonts w:ascii="Times New Roman" w:hAnsi="Times New Roman" w:cs="Times New Roman"/>
                <w:b/>
                <w:sz w:val="32"/>
              </w:rPr>
            </w:pPr>
            <w:r>
              <w:rPr>
                <w:rFonts w:ascii="Times New Roman" w:hAnsi="Times New Roman" w:cs="Times New Roman"/>
                <w:sz w:val="24"/>
              </w:rPr>
              <w:t>Работа с ручным и электро</w:t>
            </w:r>
            <w:r w:rsidRPr="00374568">
              <w:rPr>
                <w:rFonts w:ascii="Times New Roman" w:hAnsi="Times New Roman" w:cs="Times New Roman"/>
                <w:sz w:val="24"/>
              </w:rPr>
              <w:t>инструментом.</w:t>
            </w:r>
            <w:r>
              <w:rPr>
                <w:rFonts w:ascii="Times New Roman" w:hAnsi="Times New Roman" w:cs="Times New Roman"/>
                <w:sz w:val="24"/>
              </w:rPr>
              <w:t xml:space="preserve"> Разметка.</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1"/>
        </w:trPr>
        <w:tc>
          <w:tcPr>
            <w:tcW w:w="384" w:type="pct"/>
            <w:gridSpan w:val="2"/>
            <w:vMerge/>
            <w:tcBorders>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46-47</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Изготовления средней стенки ящика</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2ч</w:t>
            </w:r>
          </w:p>
        </w:tc>
        <w:tc>
          <w:tcPr>
            <w:tcW w:w="2101" w:type="pct"/>
            <w:gridSpan w:val="2"/>
          </w:tcPr>
          <w:p w:rsidR="00E62640" w:rsidRDefault="00374568" w:rsidP="008B2EC2">
            <w:pPr>
              <w:rPr>
                <w:rFonts w:ascii="Times New Roman" w:hAnsi="Times New Roman" w:cs="Times New Roman"/>
                <w:b/>
                <w:sz w:val="32"/>
              </w:rPr>
            </w:pPr>
            <w:r>
              <w:rPr>
                <w:rFonts w:ascii="Times New Roman" w:hAnsi="Times New Roman" w:cs="Times New Roman"/>
                <w:sz w:val="24"/>
              </w:rPr>
              <w:t>Работа с ручным и электро</w:t>
            </w:r>
            <w:r w:rsidRPr="00374568">
              <w:rPr>
                <w:rFonts w:ascii="Times New Roman" w:hAnsi="Times New Roman" w:cs="Times New Roman"/>
                <w:sz w:val="24"/>
              </w:rPr>
              <w:t>инструментом.</w:t>
            </w:r>
            <w:r>
              <w:rPr>
                <w:rFonts w:ascii="Times New Roman" w:hAnsi="Times New Roman" w:cs="Times New Roman"/>
                <w:sz w:val="24"/>
              </w:rPr>
              <w:t xml:space="preserve"> Разметка.</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4"/>
        </w:trPr>
        <w:tc>
          <w:tcPr>
            <w:tcW w:w="384" w:type="pct"/>
            <w:gridSpan w:val="2"/>
            <w:vMerge/>
            <w:tcBorders>
              <w:bottom w:val="nil"/>
              <w:right w:val="single" w:sz="4" w:space="0" w:color="auto"/>
            </w:tcBorders>
          </w:tcPr>
          <w:p w:rsidR="00E62640" w:rsidRDefault="00E62640" w:rsidP="005E5BC9">
            <w:pPr>
              <w:jc w:val="center"/>
              <w:rPr>
                <w:rFonts w:ascii="Times New Roman" w:hAnsi="Times New Roman" w:cs="Times New Roman"/>
                <w:b/>
                <w:sz w:val="32"/>
              </w:rPr>
            </w:pPr>
          </w:p>
        </w:tc>
        <w:tc>
          <w:tcPr>
            <w:tcW w:w="244" w:type="pct"/>
            <w:gridSpan w:val="2"/>
            <w:tcBorders>
              <w:left w:val="single" w:sz="4" w:space="0" w:color="auto"/>
            </w:tcBorders>
          </w:tcPr>
          <w:p w:rsidR="00E62640" w:rsidRPr="00E62640" w:rsidRDefault="00FE3819" w:rsidP="005E5BC9">
            <w:pPr>
              <w:jc w:val="center"/>
              <w:rPr>
                <w:rFonts w:ascii="Times New Roman" w:hAnsi="Times New Roman" w:cs="Times New Roman"/>
              </w:rPr>
            </w:pPr>
            <w:r>
              <w:rPr>
                <w:rFonts w:ascii="Times New Roman" w:hAnsi="Times New Roman" w:cs="Times New Roman"/>
              </w:rPr>
              <w:t>48</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Шлифовка</w:t>
            </w:r>
            <w:r w:rsidR="005E5BC9">
              <w:rPr>
                <w:rFonts w:ascii="Times New Roman" w:eastAsia="Times New Roman" w:hAnsi="Times New Roman" w:cs="Times New Roman"/>
                <w:color w:val="000000"/>
                <w:sz w:val="24"/>
                <w:szCs w:val="24"/>
                <w:lang w:eastAsia="ru-RU"/>
              </w:rPr>
              <w:t xml:space="preserve"> – </w:t>
            </w:r>
            <w:r w:rsidR="005E5BC9" w:rsidRPr="003B7B3F">
              <w:rPr>
                <w:rFonts w:ascii="Times New Roman" w:eastAsia="Times New Roman" w:hAnsi="Times New Roman" w:cs="Times New Roman"/>
                <w:b/>
                <w:color w:val="000000"/>
                <w:sz w:val="24"/>
                <w:szCs w:val="24"/>
                <w:lang w:eastAsia="ru-RU"/>
              </w:rPr>
              <w:t>1ч</w:t>
            </w:r>
          </w:p>
        </w:tc>
        <w:tc>
          <w:tcPr>
            <w:tcW w:w="2101" w:type="pct"/>
            <w:gridSpan w:val="2"/>
          </w:tcPr>
          <w:p w:rsidR="00E62640" w:rsidRDefault="00374568" w:rsidP="008B2EC2">
            <w:pPr>
              <w:rPr>
                <w:rFonts w:ascii="Times New Roman" w:hAnsi="Times New Roman" w:cs="Times New Roman"/>
                <w:b/>
                <w:sz w:val="32"/>
              </w:rPr>
            </w:pPr>
            <w:r w:rsidRPr="00B13C8A">
              <w:rPr>
                <w:rFonts w:ascii="Times New Roman" w:eastAsia="Times New Roman" w:hAnsi="Times New Roman" w:cs="Times New Roman"/>
                <w:color w:val="000000"/>
                <w:sz w:val="24"/>
                <w:szCs w:val="24"/>
                <w:lang w:eastAsia="ru-RU"/>
              </w:rPr>
              <w:t>Чистовая обработка поверхности материалов</w:t>
            </w:r>
            <w:r>
              <w:rPr>
                <w:rFonts w:ascii="Times New Roman" w:eastAsia="Times New Roman" w:hAnsi="Times New Roman" w:cs="Times New Roman"/>
                <w:color w:val="000000"/>
                <w:sz w:val="24"/>
                <w:szCs w:val="24"/>
                <w:lang w:eastAsia="ru-RU"/>
              </w:rPr>
              <w:t>.</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1"/>
        </w:trPr>
        <w:tc>
          <w:tcPr>
            <w:tcW w:w="388" w:type="pct"/>
            <w:gridSpan w:val="3"/>
            <w:vMerge w:val="restart"/>
            <w:tcBorders>
              <w:top w:val="nil"/>
              <w:bottom w:val="single" w:sz="4" w:space="0" w:color="auto"/>
            </w:tcBorders>
          </w:tcPr>
          <w:p w:rsidR="00E62640" w:rsidRDefault="00E62640" w:rsidP="005E5BC9">
            <w:pPr>
              <w:jc w:val="center"/>
              <w:rPr>
                <w:rFonts w:ascii="Times New Roman" w:hAnsi="Times New Roman" w:cs="Times New Roman"/>
                <w:b/>
                <w:sz w:val="32"/>
              </w:rPr>
            </w:pPr>
          </w:p>
        </w:tc>
        <w:tc>
          <w:tcPr>
            <w:tcW w:w="240" w:type="pct"/>
            <w:tcBorders>
              <w:bottom w:val="single" w:sz="4" w:space="0" w:color="auto"/>
            </w:tcBorders>
          </w:tcPr>
          <w:p w:rsidR="00E62640" w:rsidRPr="00E62640" w:rsidRDefault="00E62640" w:rsidP="00FE3819">
            <w:pPr>
              <w:jc w:val="center"/>
              <w:rPr>
                <w:rFonts w:ascii="Times New Roman" w:hAnsi="Times New Roman" w:cs="Times New Roman"/>
              </w:rPr>
            </w:pPr>
            <w:r w:rsidRPr="00E62640">
              <w:rPr>
                <w:rFonts w:ascii="Times New Roman" w:hAnsi="Times New Roman" w:cs="Times New Roman"/>
              </w:rPr>
              <w:t>4</w:t>
            </w:r>
            <w:r w:rsidR="00FE3819">
              <w:rPr>
                <w:rFonts w:ascii="Times New Roman" w:hAnsi="Times New Roman" w:cs="Times New Roman"/>
              </w:rPr>
              <w:t>9</w:t>
            </w:r>
          </w:p>
        </w:tc>
        <w:tc>
          <w:tcPr>
            <w:tcW w:w="768" w:type="pct"/>
            <w:tcBorders>
              <w:bottom w:val="single" w:sz="4" w:space="0" w:color="auto"/>
            </w:tcBorders>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Декорирование</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1ч</w:t>
            </w:r>
          </w:p>
        </w:tc>
        <w:tc>
          <w:tcPr>
            <w:tcW w:w="2101" w:type="pct"/>
            <w:gridSpan w:val="2"/>
            <w:tcBorders>
              <w:bottom w:val="single" w:sz="4" w:space="0" w:color="auto"/>
            </w:tcBorders>
          </w:tcPr>
          <w:p w:rsidR="00E62640" w:rsidRPr="00374568" w:rsidRDefault="00374568" w:rsidP="008B2EC2">
            <w:pPr>
              <w:rPr>
                <w:rFonts w:ascii="Times New Roman" w:hAnsi="Times New Roman" w:cs="Times New Roman"/>
                <w:sz w:val="32"/>
              </w:rPr>
            </w:pPr>
            <w:r w:rsidRPr="00374568">
              <w:rPr>
                <w:rFonts w:ascii="Times New Roman" w:hAnsi="Times New Roman" w:cs="Times New Roman"/>
                <w:sz w:val="24"/>
              </w:rPr>
              <w:t>Декорирование изделия</w:t>
            </w:r>
            <w:r>
              <w:rPr>
                <w:rFonts w:ascii="Times New Roman" w:hAnsi="Times New Roman" w:cs="Times New Roman"/>
                <w:sz w:val="24"/>
              </w:rPr>
              <w:t>. Виды и приемы работы</w:t>
            </w:r>
          </w:p>
        </w:tc>
        <w:tc>
          <w:tcPr>
            <w:tcW w:w="1050" w:type="pct"/>
            <w:tcBorders>
              <w:bottom w:val="single" w:sz="4" w:space="0" w:color="auto"/>
            </w:tcBorders>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Borders>
              <w:bottom w:val="single" w:sz="4" w:space="0" w:color="auto"/>
            </w:tcBorders>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trPr>
        <w:tc>
          <w:tcPr>
            <w:tcW w:w="388" w:type="pct"/>
            <w:gridSpan w:val="3"/>
            <w:vMerge/>
          </w:tcPr>
          <w:p w:rsidR="00E62640" w:rsidRDefault="00E62640" w:rsidP="005E5BC9">
            <w:pPr>
              <w:jc w:val="center"/>
              <w:rPr>
                <w:rFonts w:ascii="Times New Roman" w:hAnsi="Times New Roman" w:cs="Times New Roman"/>
                <w:b/>
                <w:sz w:val="32"/>
              </w:rPr>
            </w:pPr>
          </w:p>
        </w:tc>
        <w:tc>
          <w:tcPr>
            <w:tcW w:w="240" w:type="pct"/>
          </w:tcPr>
          <w:p w:rsidR="00E62640" w:rsidRPr="00E62640" w:rsidRDefault="00FE3819" w:rsidP="005E5BC9">
            <w:pPr>
              <w:jc w:val="center"/>
              <w:rPr>
                <w:rFonts w:ascii="Times New Roman" w:hAnsi="Times New Roman" w:cs="Times New Roman"/>
              </w:rPr>
            </w:pPr>
            <w:r>
              <w:rPr>
                <w:rFonts w:ascii="Times New Roman" w:hAnsi="Times New Roman" w:cs="Times New Roman"/>
              </w:rPr>
              <w:t>50</w:t>
            </w:r>
          </w:p>
        </w:tc>
        <w:tc>
          <w:tcPr>
            <w:tcW w:w="768" w:type="pct"/>
          </w:tcPr>
          <w:p w:rsidR="00E62640" w:rsidRDefault="00E62640" w:rsidP="008B2EC2">
            <w:pPr>
              <w:rPr>
                <w:rFonts w:ascii="Times New Roman" w:hAnsi="Times New Roman" w:cs="Times New Roman"/>
                <w:b/>
                <w:sz w:val="32"/>
              </w:rPr>
            </w:pPr>
            <w:r w:rsidRPr="00D831B7">
              <w:rPr>
                <w:rFonts w:ascii="Times New Roman" w:eastAsia="Times New Roman" w:hAnsi="Times New Roman" w:cs="Times New Roman"/>
                <w:color w:val="000000"/>
                <w:sz w:val="24"/>
                <w:szCs w:val="24"/>
                <w:lang w:eastAsia="ru-RU"/>
              </w:rPr>
              <w:t>Сборка</w:t>
            </w:r>
            <w:r w:rsidR="005E5BC9">
              <w:rPr>
                <w:rFonts w:ascii="Times New Roman" w:eastAsia="Times New Roman" w:hAnsi="Times New Roman" w:cs="Times New Roman"/>
                <w:color w:val="000000"/>
                <w:sz w:val="24"/>
                <w:szCs w:val="24"/>
                <w:lang w:eastAsia="ru-RU"/>
              </w:rPr>
              <w:t xml:space="preserve"> </w:t>
            </w:r>
            <w:r w:rsidRPr="00D831B7">
              <w:rPr>
                <w:rFonts w:ascii="Times New Roman" w:eastAsia="Times New Roman" w:hAnsi="Times New Roman" w:cs="Times New Roman"/>
                <w:color w:val="000000"/>
                <w:sz w:val="24"/>
                <w:szCs w:val="24"/>
                <w:lang w:eastAsia="ru-RU"/>
              </w:rPr>
              <w:t>ящика</w:t>
            </w:r>
            <w:r w:rsidR="005E5BC9">
              <w:rPr>
                <w:rFonts w:ascii="Times New Roman" w:eastAsia="Times New Roman" w:hAnsi="Times New Roman" w:cs="Times New Roman"/>
                <w:color w:val="000000"/>
                <w:sz w:val="24"/>
                <w:szCs w:val="24"/>
                <w:lang w:eastAsia="ru-RU"/>
              </w:rPr>
              <w:t xml:space="preserve"> -</w:t>
            </w:r>
            <w:r w:rsidR="005E5BC9" w:rsidRPr="003B7B3F">
              <w:rPr>
                <w:rFonts w:ascii="Times New Roman" w:eastAsia="Times New Roman" w:hAnsi="Times New Roman" w:cs="Times New Roman"/>
                <w:b/>
                <w:color w:val="000000"/>
                <w:sz w:val="24"/>
                <w:szCs w:val="24"/>
                <w:lang w:eastAsia="ru-RU"/>
              </w:rPr>
              <w:t>1ч</w:t>
            </w:r>
          </w:p>
        </w:tc>
        <w:tc>
          <w:tcPr>
            <w:tcW w:w="2101" w:type="pct"/>
            <w:gridSpan w:val="2"/>
          </w:tcPr>
          <w:p w:rsidR="00E62640" w:rsidRPr="00374568" w:rsidRDefault="00374568" w:rsidP="008B2EC2">
            <w:pPr>
              <w:rPr>
                <w:rFonts w:ascii="Times New Roman" w:hAnsi="Times New Roman" w:cs="Times New Roman"/>
                <w:sz w:val="32"/>
              </w:rPr>
            </w:pPr>
            <w:r w:rsidRPr="00374568">
              <w:rPr>
                <w:rFonts w:ascii="Times New Roman" w:hAnsi="Times New Roman" w:cs="Times New Roman"/>
                <w:sz w:val="24"/>
              </w:rPr>
              <w:t>Выполнение сборочных работ</w:t>
            </w:r>
            <w:r>
              <w:rPr>
                <w:rFonts w:ascii="Times New Roman" w:hAnsi="Times New Roman" w:cs="Times New Roman"/>
                <w:sz w:val="24"/>
              </w:rPr>
              <w:t>. Инструмент. Правила сборки.</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E6264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388" w:type="pct"/>
            <w:gridSpan w:val="3"/>
            <w:vMerge/>
          </w:tcPr>
          <w:p w:rsidR="00E62640" w:rsidRDefault="00E62640" w:rsidP="005E5BC9">
            <w:pPr>
              <w:jc w:val="center"/>
              <w:rPr>
                <w:rFonts w:ascii="Times New Roman" w:hAnsi="Times New Roman" w:cs="Times New Roman"/>
                <w:b/>
                <w:sz w:val="32"/>
              </w:rPr>
            </w:pPr>
          </w:p>
        </w:tc>
        <w:tc>
          <w:tcPr>
            <w:tcW w:w="240" w:type="pct"/>
          </w:tcPr>
          <w:p w:rsidR="00E62640" w:rsidRPr="00E62640" w:rsidRDefault="00FE3819" w:rsidP="005E5BC9">
            <w:pPr>
              <w:jc w:val="center"/>
              <w:rPr>
                <w:rFonts w:ascii="Times New Roman" w:hAnsi="Times New Roman" w:cs="Times New Roman"/>
              </w:rPr>
            </w:pPr>
            <w:r>
              <w:rPr>
                <w:rFonts w:ascii="Times New Roman" w:hAnsi="Times New Roman" w:cs="Times New Roman"/>
              </w:rPr>
              <w:t>51</w:t>
            </w:r>
          </w:p>
        </w:tc>
        <w:tc>
          <w:tcPr>
            <w:tcW w:w="768" w:type="pct"/>
          </w:tcPr>
          <w:p w:rsidR="00E62640" w:rsidRDefault="005E5BC9" w:rsidP="008B2EC2">
            <w:pPr>
              <w:rPr>
                <w:rFonts w:ascii="Times New Roman" w:hAnsi="Times New Roman" w:cs="Times New Roman"/>
                <w:b/>
                <w:sz w:val="32"/>
              </w:rPr>
            </w:pPr>
            <w:r>
              <w:rPr>
                <w:rFonts w:ascii="Times New Roman" w:eastAsia="Times New Roman" w:hAnsi="Times New Roman" w:cs="Times New Roman"/>
                <w:color w:val="000000"/>
                <w:sz w:val="24"/>
                <w:szCs w:val="24"/>
                <w:lang w:eastAsia="ru-RU"/>
              </w:rPr>
              <w:t>Лакирование -</w:t>
            </w:r>
            <w:r w:rsidRPr="003B7B3F">
              <w:rPr>
                <w:rFonts w:ascii="Times New Roman" w:eastAsia="Times New Roman" w:hAnsi="Times New Roman" w:cs="Times New Roman"/>
                <w:b/>
                <w:color w:val="000000"/>
                <w:sz w:val="24"/>
                <w:szCs w:val="24"/>
                <w:lang w:eastAsia="ru-RU"/>
              </w:rPr>
              <w:t>1ч</w:t>
            </w:r>
          </w:p>
        </w:tc>
        <w:tc>
          <w:tcPr>
            <w:tcW w:w="2101" w:type="pct"/>
            <w:gridSpan w:val="2"/>
          </w:tcPr>
          <w:p w:rsidR="00E62640" w:rsidRDefault="005E5BC9" w:rsidP="008B2EC2">
            <w:pPr>
              <w:rPr>
                <w:rFonts w:ascii="Times New Roman" w:hAnsi="Times New Roman" w:cs="Times New Roman"/>
                <w:b/>
                <w:sz w:val="32"/>
              </w:rPr>
            </w:pPr>
            <w:r w:rsidRPr="00B13C8A">
              <w:rPr>
                <w:rFonts w:ascii="Times New Roman" w:eastAsia="Times New Roman" w:hAnsi="Times New Roman"/>
                <w:color w:val="000000"/>
                <w:sz w:val="24"/>
                <w:szCs w:val="24"/>
                <w:lang w:eastAsia="ru-RU"/>
              </w:rPr>
              <w:t>Подготовка поверхности для лакирования. Характеристику процесса лакирования изделия. Основные правила лакирования изделий.</w:t>
            </w:r>
          </w:p>
        </w:tc>
        <w:tc>
          <w:tcPr>
            <w:tcW w:w="1050" w:type="pct"/>
          </w:tcPr>
          <w:p w:rsidR="00E62640" w:rsidRDefault="005E5BC9" w:rsidP="008B2EC2">
            <w:pPr>
              <w:rPr>
                <w:rFonts w:ascii="Times New Roman" w:hAnsi="Times New Roman" w:cs="Times New Roman"/>
                <w:b/>
                <w:sz w:val="32"/>
              </w:rPr>
            </w:pPr>
            <w:r w:rsidRPr="005E5BC9">
              <w:rPr>
                <w:rFonts w:ascii="Times New Roman" w:hAnsi="Times New Roman" w:cs="Times New Roman"/>
                <w:sz w:val="24"/>
              </w:rPr>
              <w:t>Работа над изделием</w:t>
            </w:r>
          </w:p>
        </w:tc>
        <w:tc>
          <w:tcPr>
            <w:tcW w:w="453" w:type="pct"/>
          </w:tcPr>
          <w:p w:rsidR="00E62640" w:rsidRDefault="00E62640"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388" w:type="pct"/>
            <w:gridSpan w:val="3"/>
            <w:vMerge w:val="restart"/>
            <w:textDirection w:val="btLr"/>
          </w:tcPr>
          <w:p w:rsidR="005E5BC9" w:rsidRDefault="005E5BC9" w:rsidP="008B2EC2">
            <w:pPr>
              <w:ind w:left="113" w:right="113"/>
              <w:rPr>
                <w:rFonts w:ascii="Times New Roman" w:hAnsi="Times New Roman" w:cs="Times New Roman"/>
                <w:b/>
                <w:sz w:val="32"/>
              </w:rPr>
            </w:pPr>
            <w:r w:rsidRPr="005E5BC9">
              <w:rPr>
                <w:rFonts w:ascii="Times New Roman" w:eastAsia="Times New Roman" w:hAnsi="Times New Roman" w:cs="Times New Roman"/>
                <w:b/>
                <w:bCs/>
                <w:color w:val="000000"/>
                <w:sz w:val="24"/>
                <w:szCs w:val="24"/>
                <w:lang w:eastAsia="ru-RU"/>
              </w:rPr>
              <w:t>Раздел 6.Выполнение</w:t>
            </w:r>
            <w:r>
              <w:rPr>
                <w:rFonts w:ascii="Times New Roman" w:eastAsia="Times New Roman" w:hAnsi="Times New Roman" w:cs="Times New Roman"/>
                <w:b/>
                <w:bCs/>
                <w:color w:val="000000"/>
                <w:sz w:val="24"/>
                <w:szCs w:val="24"/>
                <w:lang w:eastAsia="ru-RU"/>
              </w:rPr>
              <w:t xml:space="preserve"> авторского творческого проекта </w:t>
            </w:r>
            <w:r w:rsidR="003B7B3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3F0790">
              <w:rPr>
                <w:rFonts w:ascii="Times New Roman" w:eastAsia="Times New Roman" w:hAnsi="Times New Roman" w:cs="Times New Roman"/>
                <w:b/>
                <w:bCs/>
                <w:color w:val="000000"/>
                <w:sz w:val="24"/>
                <w:szCs w:val="24"/>
                <w:lang w:eastAsia="ru-RU"/>
              </w:rPr>
              <w:t>17</w:t>
            </w:r>
            <w:r w:rsidR="003B7B3F">
              <w:rPr>
                <w:rFonts w:ascii="Times New Roman" w:eastAsia="Times New Roman" w:hAnsi="Times New Roman" w:cs="Times New Roman"/>
                <w:b/>
                <w:bCs/>
                <w:color w:val="000000"/>
                <w:sz w:val="24"/>
                <w:szCs w:val="24"/>
                <w:lang w:eastAsia="ru-RU"/>
              </w:rPr>
              <w:t xml:space="preserve"> ч</w:t>
            </w:r>
          </w:p>
        </w:tc>
        <w:tc>
          <w:tcPr>
            <w:tcW w:w="240" w:type="pct"/>
          </w:tcPr>
          <w:p w:rsidR="005E5BC9" w:rsidRPr="005E5BC9" w:rsidRDefault="00FE3819" w:rsidP="005E5BC9">
            <w:pPr>
              <w:jc w:val="center"/>
              <w:rPr>
                <w:rFonts w:ascii="Times New Roman" w:hAnsi="Times New Roman" w:cs="Times New Roman"/>
                <w:b/>
                <w:color w:val="FF0000"/>
              </w:rPr>
            </w:pPr>
            <w:r>
              <w:rPr>
                <w:rFonts w:ascii="Times New Roman" w:hAnsi="Times New Roman" w:cs="Times New Roman"/>
                <w:b/>
                <w:color w:val="FF0000"/>
              </w:rPr>
              <w:t>52-53</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Создание эскиза. Определение размеров.</w:t>
            </w:r>
            <w:r>
              <w:rPr>
                <w:rFonts w:ascii="Times New Roman" w:eastAsia="Times New Roman" w:hAnsi="Times New Roman" w:cs="Times New Roman"/>
                <w:color w:val="000000"/>
                <w:sz w:val="24"/>
                <w:szCs w:val="24"/>
                <w:lang w:eastAsia="ru-RU"/>
              </w:rPr>
              <w:t xml:space="preserve">- </w:t>
            </w:r>
            <w:r w:rsidRPr="003B7B3F">
              <w:rPr>
                <w:rFonts w:ascii="Times New Roman" w:eastAsia="Times New Roman" w:hAnsi="Times New Roman" w:cs="Times New Roman"/>
                <w:b/>
                <w:color w:val="000000"/>
                <w:sz w:val="24"/>
                <w:szCs w:val="24"/>
                <w:lang w:eastAsia="ru-RU"/>
              </w:rPr>
              <w:t>2ч</w:t>
            </w:r>
          </w:p>
        </w:tc>
        <w:tc>
          <w:tcPr>
            <w:tcW w:w="2101" w:type="pct"/>
            <w:gridSpan w:val="2"/>
          </w:tcPr>
          <w:p w:rsidR="005E5BC9" w:rsidRDefault="003F0790" w:rsidP="008B2EC2">
            <w:pPr>
              <w:rPr>
                <w:rFonts w:ascii="Times New Roman" w:hAnsi="Times New Roman" w:cs="Times New Roman"/>
                <w:b/>
                <w:sz w:val="32"/>
              </w:rPr>
            </w:pPr>
            <w:r w:rsidRPr="003F0790">
              <w:rPr>
                <w:rFonts w:ascii="Times New Roman" w:eastAsia="Calibri" w:hAnsi="Times New Roman" w:cs="Times New Roman"/>
                <w:sz w:val="24"/>
                <w:szCs w:val="24"/>
              </w:rPr>
              <w:t>Проблемная ситуация. Исследование. Первоначальные идеи. Анализ прототипов</w:t>
            </w:r>
            <w:r w:rsidRPr="003F0790">
              <w:rPr>
                <w:rFonts w:ascii="Times New Roman" w:eastAsia="Times New Roman" w:hAnsi="Times New Roman" w:cs="Times New Roman"/>
                <w:color w:val="000000"/>
                <w:sz w:val="24"/>
                <w:szCs w:val="24"/>
                <w:lang w:eastAsia="ru-RU"/>
              </w:rPr>
              <w:t xml:space="preserve"> Создание эскиза. Определение размеров. Разработка чертежей и выкроек. Составление технологической карты по изготовлению изделия.</w:t>
            </w:r>
          </w:p>
        </w:tc>
        <w:tc>
          <w:tcPr>
            <w:tcW w:w="1050" w:type="pct"/>
          </w:tcPr>
          <w:p w:rsidR="005E5BC9" w:rsidRPr="003B7B3F" w:rsidRDefault="003B7B3F" w:rsidP="008B2EC2">
            <w:pPr>
              <w:rPr>
                <w:rFonts w:ascii="Times New Roman" w:hAnsi="Times New Roman" w:cs="Times New Roman"/>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E62640" w:rsidRDefault="00FE3819" w:rsidP="00FE3819">
            <w:pPr>
              <w:jc w:val="center"/>
              <w:rPr>
                <w:rFonts w:ascii="Times New Roman" w:hAnsi="Times New Roman" w:cs="Times New Roman"/>
              </w:rPr>
            </w:pPr>
            <w:r>
              <w:rPr>
                <w:rFonts w:ascii="Times New Roman" w:hAnsi="Times New Roman" w:cs="Times New Roman"/>
              </w:rPr>
              <w:t>54-55</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Разработка чертежей и выкроек.</w:t>
            </w:r>
            <w:r>
              <w:rPr>
                <w:rFonts w:ascii="Times New Roman" w:eastAsia="Times New Roman" w:hAnsi="Times New Roman" w:cs="Times New Roman"/>
                <w:color w:val="000000"/>
                <w:sz w:val="24"/>
                <w:szCs w:val="24"/>
                <w:lang w:eastAsia="ru-RU"/>
              </w:rPr>
              <w:t>-</w:t>
            </w:r>
            <w:r w:rsidRPr="003B7B3F">
              <w:rPr>
                <w:rFonts w:ascii="Times New Roman" w:eastAsia="Times New Roman" w:hAnsi="Times New Roman" w:cs="Times New Roman"/>
                <w:b/>
                <w:color w:val="000000"/>
                <w:sz w:val="24"/>
                <w:szCs w:val="24"/>
                <w:lang w:eastAsia="ru-RU"/>
              </w:rPr>
              <w:t>2ч</w:t>
            </w:r>
          </w:p>
        </w:tc>
        <w:tc>
          <w:tcPr>
            <w:tcW w:w="2101" w:type="pct"/>
            <w:gridSpan w:val="2"/>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 xml:space="preserve">Определение размеров. Разработка чертежей и выкроек. </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2"/>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E62640" w:rsidRDefault="00FE3819" w:rsidP="00FE3819">
            <w:pPr>
              <w:jc w:val="center"/>
              <w:rPr>
                <w:rFonts w:ascii="Times New Roman" w:hAnsi="Times New Roman" w:cs="Times New Roman"/>
              </w:rPr>
            </w:pPr>
            <w:r>
              <w:rPr>
                <w:rFonts w:ascii="Times New Roman" w:hAnsi="Times New Roman" w:cs="Times New Roman"/>
              </w:rPr>
              <w:t>56-57</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Составление технологической карты по изготовлению изделия.</w:t>
            </w:r>
            <w:r>
              <w:rPr>
                <w:rFonts w:ascii="Times New Roman" w:eastAsia="Times New Roman" w:hAnsi="Times New Roman" w:cs="Times New Roman"/>
                <w:color w:val="000000"/>
                <w:sz w:val="24"/>
                <w:szCs w:val="24"/>
                <w:lang w:eastAsia="ru-RU"/>
              </w:rPr>
              <w:t xml:space="preserve"> -</w:t>
            </w:r>
            <w:r w:rsidRPr="003B7B3F">
              <w:rPr>
                <w:rFonts w:ascii="Times New Roman" w:eastAsia="Times New Roman" w:hAnsi="Times New Roman" w:cs="Times New Roman"/>
                <w:b/>
                <w:color w:val="000000"/>
                <w:sz w:val="24"/>
                <w:szCs w:val="24"/>
                <w:lang w:eastAsia="ru-RU"/>
              </w:rPr>
              <w:t>2ч</w:t>
            </w:r>
          </w:p>
        </w:tc>
        <w:tc>
          <w:tcPr>
            <w:tcW w:w="2101" w:type="pct"/>
            <w:gridSpan w:val="2"/>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Составление технологической карты по изготовлению изделия.</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E62640" w:rsidRDefault="00FE3819" w:rsidP="00FE3819">
            <w:pPr>
              <w:jc w:val="center"/>
              <w:rPr>
                <w:rFonts w:ascii="Times New Roman" w:hAnsi="Times New Roman" w:cs="Times New Roman"/>
              </w:rPr>
            </w:pPr>
            <w:r>
              <w:rPr>
                <w:rFonts w:ascii="Times New Roman" w:hAnsi="Times New Roman" w:cs="Times New Roman"/>
              </w:rPr>
              <w:t>58-62</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Изготовление элементов изделия.</w:t>
            </w:r>
            <w:r>
              <w:rPr>
                <w:rFonts w:ascii="Times New Roman" w:eastAsia="Times New Roman" w:hAnsi="Times New Roman" w:cs="Times New Roman"/>
                <w:color w:val="000000"/>
                <w:sz w:val="24"/>
                <w:szCs w:val="24"/>
                <w:lang w:eastAsia="ru-RU"/>
              </w:rPr>
              <w:t xml:space="preserve">- </w:t>
            </w:r>
            <w:r w:rsidRPr="003B7B3F">
              <w:rPr>
                <w:rFonts w:ascii="Times New Roman" w:eastAsia="Times New Roman" w:hAnsi="Times New Roman" w:cs="Times New Roman"/>
                <w:b/>
                <w:color w:val="000000"/>
                <w:sz w:val="24"/>
                <w:szCs w:val="24"/>
                <w:lang w:eastAsia="ru-RU"/>
              </w:rPr>
              <w:t>5ч</w:t>
            </w:r>
          </w:p>
        </w:tc>
        <w:tc>
          <w:tcPr>
            <w:tcW w:w="2101" w:type="pct"/>
            <w:gridSpan w:val="2"/>
          </w:tcPr>
          <w:p w:rsidR="005E5BC9" w:rsidRPr="003B7B3F" w:rsidRDefault="003B7B3F" w:rsidP="008B2EC2">
            <w:pPr>
              <w:rPr>
                <w:rFonts w:ascii="Times New Roman" w:hAnsi="Times New Roman" w:cs="Times New Roman"/>
                <w:sz w:val="32"/>
              </w:rPr>
            </w:pPr>
            <w:r w:rsidRPr="003B7B3F">
              <w:rPr>
                <w:rFonts w:ascii="Times New Roman" w:hAnsi="Times New Roman" w:cs="Times New Roman"/>
                <w:sz w:val="24"/>
              </w:rPr>
              <w:t>ПТБ при работе столярным инструментом.</w:t>
            </w:r>
            <w:r>
              <w:rPr>
                <w:rFonts w:ascii="Times New Roman" w:hAnsi="Times New Roman" w:cs="Times New Roman"/>
                <w:sz w:val="24"/>
              </w:rPr>
              <w:t xml:space="preserve"> Изготовление отдельных частей проектного изделия</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3F0790" w:rsidRDefault="00FE3819" w:rsidP="00FE3819">
            <w:pPr>
              <w:jc w:val="center"/>
              <w:rPr>
                <w:rFonts w:ascii="Times New Roman" w:hAnsi="Times New Roman" w:cs="Times New Roman"/>
              </w:rPr>
            </w:pPr>
            <w:r>
              <w:rPr>
                <w:rFonts w:ascii="Times New Roman" w:hAnsi="Times New Roman" w:cs="Times New Roman"/>
              </w:rPr>
              <w:t>63-64</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Шлифовка изделия</w:t>
            </w:r>
            <w:r>
              <w:rPr>
                <w:rFonts w:ascii="Times New Roman" w:eastAsia="Times New Roman" w:hAnsi="Times New Roman" w:cs="Times New Roman"/>
                <w:color w:val="000000"/>
                <w:sz w:val="24"/>
                <w:szCs w:val="24"/>
                <w:lang w:eastAsia="ru-RU"/>
              </w:rPr>
              <w:t xml:space="preserve">- </w:t>
            </w:r>
            <w:r w:rsidRPr="003B7B3F">
              <w:rPr>
                <w:rFonts w:ascii="Times New Roman" w:eastAsia="Times New Roman" w:hAnsi="Times New Roman" w:cs="Times New Roman"/>
                <w:b/>
                <w:color w:val="000000"/>
                <w:sz w:val="24"/>
                <w:szCs w:val="24"/>
                <w:lang w:eastAsia="ru-RU"/>
              </w:rPr>
              <w:t>2ч</w:t>
            </w:r>
          </w:p>
        </w:tc>
        <w:tc>
          <w:tcPr>
            <w:tcW w:w="2101" w:type="pct"/>
            <w:gridSpan w:val="2"/>
          </w:tcPr>
          <w:p w:rsidR="005E5BC9" w:rsidRDefault="003B7B3F" w:rsidP="008B2EC2">
            <w:pPr>
              <w:rPr>
                <w:rFonts w:ascii="Times New Roman" w:hAnsi="Times New Roman" w:cs="Times New Roman"/>
                <w:b/>
                <w:sz w:val="32"/>
              </w:rPr>
            </w:pPr>
            <w:r w:rsidRPr="003B7B3F">
              <w:rPr>
                <w:rFonts w:ascii="Times New Roman" w:eastAsia="Times New Roman" w:hAnsi="Times New Roman" w:cs="Times New Roman"/>
                <w:color w:val="000000"/>
                <w:sz w:val="24"/>
                <w:szCs w:val="24"/>
                <w:lang w:eastAsia="ru-RU"/>
              </w:rPr>
              <w:t>Инструменты. Техника безопасности и правила организации рабочего места учащихся при чистовой обработки поверхности материалов.</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0"/>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3F0790" w:rsidRDefault="00FE3819" w:rsidP="00FE3819">
            <w:pPr>
              <w:jc w:val="center"/>
              <w:rPr>
                <w:rFonts w:ascii="Times New Roman" w:hAnsi="Times New Roman" w:cs="Times New Roman"/>
              </w:rPr>
            </w:pPr>
            <w:r>
              <w:rPr>
                <w:rFonts w:ascii="Times New Roman" w:hAnsi="Times New Roman" w:cs="Times New Roman"/>
              </w:rPr>
              <w:t>65-66</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Декорирование.</w:t>
            </w:r>
            <w:r>
              <w:rPr>
                <w:rFonts w:ascii="Times New Roman" w:eastAsia="Times New Roman" w:hAnsi="Times New Roman" w:cs="Times New Roman"/>
                <w:color w:val="000000"/>
                <w:sz w:val="24"/>
                <w:szCs w:val="24"/>
                <w:lang w:eastAsia="ru-RU"/>
              </w:rPr>
              <w:t xml:space="preserve"> – </w:t>
            </w:r>
            <w:r w:rsidRPr="003B7B3F">
              <w:rPr>
                <w:rFonts w:ascii="Times New Roman" w:eastAsia="Times New Roman" w:hAnsi="Times New Roman" w:cs="Times New Roman"/>
                <w:b/>
                <w:color w:val="000000"/>
                <w:sz w:val="24"/>
                <w:szCs w:val="24"/>
                <w:lang w:eastAsia="ru-RU"/>
              </w:rPr>
              <w:t>2ч</w:t>
            </w:r>
          </w:p>
        </w:tc>
        <w:tc>
          <w:tcPr>
            <w:tcW w:w="2101" w:type="pct"/>
            <w:gridSpan w:val="2"/>
          </w:tcPr>
          <w:p w:rsidR="005E5BC9" w:rsidRDefault="003B7B3F" w:rsidP="008B2EC2">
            <w:pPr>
              <w:rPr>
                <w:rFonts w:ascii="Times New Roman" w:hAnsi="Times New Roman" w:cs="Times New Roman"/>
                <w:b/>
                <w:sz w:val="32"/>
              </w:rPr>
            </w:pPr>
            <w:r w:rsidRPr="003B7B3F">
              <w:rPr>
                <w:rFonts w:ascii="Times New Roman" w:eastAsia="Times New Roman" w:hAnsi="Times New Roman" w:cs="Times New Roman"/>
                <w:color w:val="000000"/>
                <w:sz w:val="24"/>
                <w:szCs w:val="24"/>
                <w:lang w:eastAsia="ru-RU"/>
              </w:rPr>
              <w:t>Выполнение столярных работ</w:t>
            </w:r>
            <w:r>
              <w:rPr>
                <w:rFonts w:ascii="Times New Roman" w:eastAsia="Times New Roman" w:hAnsi="Times New Roman" w:cs="Times New Roman"/>
                <w:color w:val="000000"/>
                <w:sz w:val="24"/>
                <w:szCs w:val="24"/>
                <w:lang w:eastAsia="ru-RU"/>
              </w:rPr>
              <w:t>. При декорировании изделия различным материалом</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5E5BC9" w:rsidRDefault="005E5BC9" w:rsidP="005E5BC9">
            <w:pPr>
              <w:jc w:val="center"/>
              <w:rPr>
                <w:rFonts w:ascii="Times New Roman" w:hAnsi="Times New Roman" w:cs="Times New Roman"/>
                <w:b/>
                <w:sz w:val="32"/>
              </w:rPr>
            </w:pPr>
          </w:p>
        </w:tc>
      </w:tr>
      <w:tr w:rsidR="005E5BC9"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388" w:type="pct"/>
            <w:gridSpan w:val="3"/>
            <w:vMerge/>
          </w:tcPr>
          <w:p w:rsidR="005E5BC9" w:rsidRDefault="005E5BC9" w:rsidP="005E5BC9">
            <w:pPr>
              <w:jc w:val="center"/>
              <w:rPr>
                <w:rFonts w:ascii="Times New Roman" w:hAnsi="Times New Roman" w:cs="Times New Roman"/>
                <w:b/>
                <w:sz w:val="32"/>
              </w:rPr>
            </w:pPr>
          </w:p>
        </w:tc>
        <w:tc>
          <w:tcPr>
            <w:tcW w:w="240" w:type="pct"/>
          </w:tcPr>
          <w:p w:rsidR="005E5BC9" w:rsidRPr="003F0790" w:rsidRDefault="00FE3819" w:rsidP="00FE3819">
            <w:pPr>
              <w:jc w:val="center"/>
              <w:rPr>
                <w:rFonts w:ascii="Times New Roman" w:hAnsi="Times New Roman" w:cs="Times New Roman"/>
              </w:rPr>
            </w:pPr>
            <w:r>
              <w:rPr>
                <w:rFonts w:ascii="Times New Roman" w:hAnsi="Times New Roman" w:cs="Times New Roman"/>
              </w:rPr>
              <w:t>67</w:t>
            </w:r>
          </w:p>
        </w:tc>
        <w:tc>
          <w:tcPr>
            <w:tcW w:w="768" w:type="pct"/>
          </w:tcPr>
          <w:p w:rsidR="005E5BC9" w:rsidRDefault="003F0790" w:rsidP="008B2EC2">
            <w:pPr>
              <w:rPr>
                <w:rFonts w:ascii="Times New Roman" w:hAnsi="Times New Roman" w:cs="Times New Roman"/>
                <w:b/>
                <w:sz w:val="32"/>
              </w:rPr>
            </w:pPr>
            <w:r w:rsidRPr="003F0790">
              <w:rPr>
                <w:rFonts w:ascii="Times New Roman" w:eastAsia="Times New Roman" w:hAnsi="Times New Roman" w:cs="Times New Roman"/>
                <w:color w:val="000000"/>
                <w:sz w:val="24"/>
                <w:szCs w:val="24"/>
                <w:lang w:eastAsia="ru-RU"/>
              </w:rPr>
              <w:t>Сборка изделия.</w:t>
            </w:r>
            <w:r>
              <w:rPr>
                <w:rFonts w:ascii="Times New Roman" w:eastAsia="Times New Roman" w:hAnsi="Times New Roman" w:cs="Times New Roman"/>
                <w:color w:val="000000"/>
                <w:sz w:val="24"/>
                <w:szCs w:val="24"/>
                <w:lang w:eastAsia="ru-RU"/>
              </w:rPr>
              <w:t xml:space="preserve"> -</w:t>
            </w:r>
            <w:r w:rsidRPr="003B7B3F">
              <w:rPr>
                <w:rFonts w:ascii="Times New Roman" w:eastAsia="Times New Roman" w:hAnsi="Times New Roman" w:cs="Times New Roman"/>
                <w:b/>
                <w:color w:val="000000"/>
                <w:sz w:val="24"/>
                <w:szCs w:val="24"/>
                <w:lang w:eastAsia="ru-RU"/>
              </w:rPr>
              <w:t>1ч</w:t>
            </w:r>
          </w:p>
        </w:tc>
        <w:tc>
          <w:tcPr>
            <w:tcW w:w="2101" w:type="pct"/>
            <w:gridSpan w:val="2"/>
          </w:tcPr>
          <w:p w:rsidR="005E5BC9" w:rsidRPr="003B7B3F" w:rsidRDefault="003B7B3F" w:rsidP="008B2EC2">
            <w:pPr>
              <w:rPr>
                <w:rFonts w:ascii="Times New Roman" w:hAnsi="Times New Roman" w:cs="Times New Roman"/>
                <w:sz w:val="32"/>
              </w:rPr>
            </w:pPr>
            <w:r w:rsidRPr="003B7B3F">
              <w:rPr>
                <w:rFonts w:ascii="Times New Roman" w:hAnsi="Times New Roman" w:cs="Times New Roman"/>
                <w:sz w:val="24"/>
              </w:rPr>
              <w:t>Правила сборки</w:t>
            </w:r>
            <w:r>
              <w:rPr>
                <w:rFonts w:ascii="Times New Roman" w:hAnsi="Times New Roman" w:cs="Times New Roman"/>
                <w:sz w:val="24"/>
              </w:rPr>
              <w:t xml:space="preserve"> и соединения деталей.</w:t>
            </w:r>
          </w:p>
        </w:tc>
        <w:tc>
          <w:tcPr>
            <w:tcW w:w="1050" w:type="pct"/>
          </w:tcPr>
          <w:p w:rsidR="005E5BC9" w:rsidRDefault="003B7B3F" w:rsidP="008B2EC2">
            <w:pPr>
              <w:rPr>
                <w:rFonts w:ascii="Times New Roman" w:hAnsi="Times New Roman" w:cs="Times New Roman"/>
                <w:b/>
                <w:sz w:val="32"/>
              </w:rPr>
            </w:pPr>
            <w:r w:rsidRPr="003B7B3F">
              <w:rPr>
                <w:rFonts w:ascii="Times New Roman" w:hAnsi="Times New Roman" w:cs="Times New Roman"/>
                <w:sz w:val="24"/>
              </w:rPr>
              <w:t>Практическая работа над проектом</w:t>
            </w:r>
          </w:p>
        </w:tc>
        <w:tc>
          <w:tcPr>
            <w:tcW w:w="453" w:type="pct"/>
          </w:tcPr>
          <w:p w:rsidR="00FD4790" w:rsidRDefault="00FD4790" w:rsidP="00FD4790">
            <w:pPr>
              <w:rPr>
                <w:rFonts w:ascii="Times New Roman" w:hAnsi="Times New Roman" w:cs="Times New Roman"/>
                <w:b/>
                <w:sz w:val="32"/>
              </w:rPr>
            </w:pPr>
          </w:p>
        </w:tc>
      </w:tr>
      <w:tr w:rsidR="00FD4790" w:rsidTr="008B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388" w:type="pct"/>
            <w:gridSpan w:val="3"/>
            <w:vMerge/>
          </w:tcPr>
          <w:p w:rsidR="00FD4790" w:rsidRDefault="00FD4790" w:rsidP="005E5BC9">
            <w:pPr>
              <w:jc w:val="center"/>
              <w:rPr>
                <w:rFonts w:ascii="Times New Roman" w:hAnsi="Times New Roman" w:cs="Times New Roman"/>
                <w:b/>
                <w:sz w:val="32"/>
              </w:rPr>
            </w:pPr>
          </w:p>
        </w:tc>
        <w:tc>
          <w:tcPr>
            <w:tcW w:w="240" w:type="pct"/>
          </w:tcPr>
          <w:p w:rsidR="00FD4790" w:rsidRDefault="00FD4790" w:rsidP="00FE3819">
            <w:pPr>
              <w:jc w:val="center"/>
              <w:rPr>
                <w:rFonts w:ascii="Times New Roman" w:hAnsi="Times New Roman" w:cs="Times New Roman"/>
              </w:rPr>
            </w:pPr>
            <w:r>
              <w:rPr>
                <w:rFonts w:ascii="Times New Roman" w:hAnsi="Times New Roman" w:cs="Times New Roman"/>
                <w:sz w:val="24"/>
              </w:rPr>
              <w:t>68</w:t>
            </w:r>
          </w:p>
        </w:tc>
        <w:tc>
          <w:tcPr>
            <w:tcW w:w="768" w:type="pct"/>
          </w:tcPr>
          <w:p w:rsidR="00FD4790" w:rsidRPr="003F0790" w:rsidRDefault="00FD4790" w:rsidP="008B2E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Лакирование- </w:t>
            </w:r>
            <w:r w:rsidRPr="003B7B3F">
              <w:rPr>
                <w:rFonts w:ascii="Times New Roman" w:eastAsia="Times New Roman" w:hAnsi="Times New Roman" w:cs="Times New Roman"/>
                <w:b/>
                <w:color w:val="000000"/>
                <w:sz w:val="24"/>
                <w:szCs w:val="24"/>
                <w:lang w:eastAsia="ru-RU"/>
              </w:rPr>
              <w:t>1ч</w:t>
            </w:r>
          </w:p>
        </w:tc>
        <w:tc>
          <w:tcPr>
            <w:tcW w:w="2101" w:type="pct"/>
            <w:gridSpan w:val="2"/>
          </w:tcPr>
          <w:p w:rsidR="00FD4790" w:rsidRPr="003B7B3F" w:rsidRDefault="00FD4790" w:rsidP="00FD4790">
            <w:pPr>
              <w:shd w:val="clear" w:color="auto" w:fill="FFFFFF"/>
              <w:spacing w:after="200" w:line="240" w:lineRule="auto"/>
              <w:ind w:left="57" w:right="57"/>
              <w:rPr>
                <w:rFonts w:ascii="Times New Roman" w:eastAsia="Times New Roman" w:hAnsi="Times New Roman" w:cs="Times New Roman"/>
                <w:color w:val="000000"/>
                <w:sz w:val="24"/>
                <w:szCs w:val="24"/>
                <w:lang w:eastAsia="ru-RU"/>
              </w:rPr>
            </w:pPr>
            <w:r w:rsidRPr="003B7B3F">
              <w:rPr>
                <w:rFonts w:ascii="Times New Roman" w:eastAsia="Times New Roman" w:hAnsi="Times New Roman" w:cs="Times New Roman"/>
                <w:color w:val="000000"/>
                <w:sz w:val="24"/>
                <w:szCs w:val="24"/>
                <w:lang w:eastAsia="ru-RU"/>
              </w:rPr>
              <w:t xml:space="preserve">Характеристика, особенности выполнения работы политурой, тампоном, губкой, кистью, распылителем. Технология просушки изделия после покрытия </w:t>
            </w:r>
            <w:r>
              <w:rPr>
                <w:rFonts w:ascii="Times New Roman" w:eastAsia="Times New Roman" w:hAnsi="Times New Roman" w:cs="Times New Roman"/>
                <w:color w:val="000000"/>
                <w:sz w:val="24"/>
                <w:szCs w:val="24"/>
                <w:lang w:eastAsia="ru-RU"/>
              </w:rPr>
              <w:t>лаком.</w:t>
            </w:r>
          </w:p>
          <w:p w:rsidR="00FD4790" w:rsidRPr="003B7B3F" w:rsidRDefault="00FD4790" w:rsidP="008B2EC2">
            <w:pPr>
              <w:rPr>
                <w:rFonts w:ascii="Times New Roman" w:hAnsi="Times New Roman" w:cs="Times New Roman"/>
                <w:sz w:val="24"/>
              </w:rPr>
            </w:pPr>
          </w:p>
        </w:tc>
        <w:tc>
          <w:tcPr>
            <w:tcW w:w="1050" w:type="pct"/>
          </w:tcPr>
          <w:p w:rsidR="00FD4790" w:rsidRPr="003B7B3F" w:rsidRDefault="00FD4790" w:rsidP="008B2EC2">
            <w:pPr>
              <w:rPr>
                <w:rFonts w:ascii="Times New Roman" w:hAnsi="Times New Roman" w:cs="Times New Roman"/>
                <w:sz w:val="24"/>
              </w:rPr>
            </w:pPr>
            <w:r w:rsidRPr="003B7B3F">
              <w:rPr>
                <w:rFonts w:ascii="Times New Roman" w:hAnsi="Times New Roman" w:cs="Times New Roman"/>
                <w:sz w:val="24"/>
              </w:rPr>
              <w:t>Практическая работа над проектом</w:t>
            </w:r>
          </w:p>
        </w:tc>
        <w:tc>
          <w:tcPr>
            <w:tcW w:w="453" w:type="pct"/>
          </w:tcPr>
          <w:p w:rsidR="00FD4790" w:rsidRDefault="00FD4790" w:rsidP="00FD4790">
            <w:pPr>
              <w:rPr>
                <w:rFonts w:ascii="Times New Roman" w:hAnsi="Times New Roman" w:cs="Times New Roman"/>
                <w:b/>
                <w:sz w:val="32"/>
              </w:rPr>
            </w:pPr>
          </w:p>
        </w:tc>
      </w:tr>
      <w:tr w:rsidR="003B7B3F" w:rsidTr="003B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388" w:type="pct"/>
            <w:gridSpan w:val="3"/>
            <w:vMerge/>
            <w:tcBorders>
              <w:top w:val="nil"/>
            </w:tcBorders>
          </w:tcPr>
          <w:p w:rsidR="003B7B3F" w:rsidRDefault="003B7B3F" w:rsidP="005E5BC9">
            <w:pPr>
              <w:jc w:val="center"/>
              <w:rPr>
                <w:rFonts w:ascii="Times New Roman" w:hAnsi="Times New Roman" w:cs="Times New Roman"/>
                <w:b/>
                <w:sz w:val="32"/>
              </w:rPr>
            </w:pPr>
          </w:p>
        </w:tc>
        <w:tc>
          <w:tcPr>
            <w:tcW w:w="3109" w:type="pct"/>
            <w:gridSpan w:val="4"/>
            <w:tcBorders>
              <w:top w:val="nil"/>
              <w:bottom w:val="nil"/>
              <w:right w:val="nil"/>
            </w:tcBorders>
          </w:tcPr>
          <w:p w:rsidR="003B7B3F" w:rsidRDefault="003B7B3F" w:rsidP="005E5BC9">
            <w:pPr>
              <w:jc w:val="center"/>
              <w:rPr>
                <w:rFonts w:ascii="Times New Roman" w:hAnsi="Times New Roman" w:cs="Times New Roman"/>
                <w:b/>
                <w:sz w:val="32"/>
              </w:rPr>
            </w:pPr>
          </w:p>
        </w:tc>
        <w:tc>
          <w:tcPr>
            <w:tcW w:w="1503" w:type="pct"/>
            <w:gridSpan w:val="2"/>
            <w:vMerge w:val="restart"/>
            <w:tcBorders>
              <w:left w:val="nil"/>
              <w:right w:val="nil"/>
            </w:tcBorders>
          </w:tcPr>
          <w:p w:rsidR="003B7B3F" w:rsidRDefault="003B7B3F" w:rsidP="005E5BC9">
            <w:pPr>
              <w:jc w:val="center"/>
              <w:rPr>
                <w:rFonts w:ascii="Times New Roman" w:hAnsi="Times New Roman" w:cs="Times New Roman"/>
                <w:b/>
                <w:sz w:val="32"/>
              </w:rPr>
            </w:pPr>
          </w:p>
        </w:tc>
      </w:tr>
      <w:tr w:rsidR="003B7B3F" w:rsidTr="003B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388" w:type="pct"/>
            <w:gridSpan w:val="3"/>
            <w:vMerge/>
            <w:tcBorders>
              <w:top w:val="nil"/>
            </w:tcBorders>
          </w:tcPr>
          <w:p w:rsidR="003B7B3F" w:rsidRDefault="003B7B3F" w:rsidP="005E5BC9">
            <w:pPr>
              <w:jc w:val="center"/>
              <w:rPr>
                <w:rFonts w:ascii="Times New Roman" w:hAnsi="Times New Roman" w:cs="Times New Roman"/>
                <w:b/>
                <w:sz w:val="32"/>
              </w:rPr>
            </w:pPr>
          </w:p>
        </w:tc>
        <w:tc>
          <w:tcPr>
            <w:tcW w:w="3109" w:type="pct"/>
            <w:gridSpan w:val="4"/>
            <w:tcBorders>
              <w:top w:val="nil"/>
              <w:bottom w:val="nil"/>
              <w:right w:val="nil"/>
            </w:tcBorders>
          </w:tcPr>
          <w:p w:rsidR="003B7B3F" w:rsidRDefault="003B7B3F" w:rsidP="005E5BC9">
            <w:pPr>
              <w:jc w:val="center"/>
              <w:rPr>
                <w:rFonts w:ascii="Times New Roman" w:hAnsi="Times New Roman" w:cs="Times New Roman"/>
                <w:b/>
                <w:sz w:val="32"/>
              </w:rPr>
            </w:pPr>
          </w:p>
        </w:tc>
        <w:tc>
          <w:tcPr>
            <w:tcW w:w="1503" w:type="pct"/>
            <w:gridSpan w:val="2"/>
            <w:vMerge/>
            <w:tcBorders>
              <w:left w:val="nil"/>
              <w:right w:val="nil"/>
            </w:tcBorders>
          </w:tcPr>
          <w:p w:rsidR="003B7B3F" w:rsidRDefault="003B7B3F" w:rsidP="005E5BC9">
            <w:pPr>
              <w:jc w:val="center"/>
              <w:rPr>
                <w:rFonts w:ascii="Times New Roman" w:hAnsi="Times New Roman" w:cs="Times New Roman"/>
                <w:b/>
                <w:sz w:val="32"/>
              </w:rPr>
            </w:pPr>
          </w:p>
        </w:tc>
      </w:tr>
      <w:tr w:rsidR="003B7B3F" w:rsidTr="003B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88" w:type="pct"/>
            <w:gridSpan w:val="3"/>
            <w:vMerge/>
            <w:tcBorders>
              <w:top w:val="nil"/>
            </w:tcBorders>
          </w:tcPr>
          <w:p w:rsidR="003B7B3F" w:rsidRDefault="003B7B3F" w:rsidP="005E5BC9">
            <w:pPr>
              <w:jc w:val="center"/>
              <w:rPr>
                <w:rFonts w:ascii="Times New Roman" w:hAnsi="Times New Roman" w:cs="Times New Roman"/>
                <w:b/>
                <w:sz w:val="32"/>
              </w:rPr>
            </w:pPr>
          </w:p>
        </w:tc>
        <w:tc>
          <w:tcPr>
            <w:tcW w:w="3109" w:type="pct"/>
            <w:gridSpan w:val="4"/>
            <w:tcBorders>
              <w:top w:val="nil"/>
              <w:bottom w:val="nil"/>
              <w:right w:val="nil"/>
            </w:tcBorders>
          </w:tcPr>
          <w:p w:rsidR="003B7B3F" w:rsidRDefault="003B7B3F" w:rsidP="005E5BC9">
            <w:pPr>
              <w:jc w:val="center"/>
              <w:rPr>
                <w:rFonts w:ascii="Times New Roman" w:hAnsi="Times New Roman" w:cs="Times New Roman"/>
                <w:b/>
                <w:sz w:val="32"/>
              </w:rPr>
            </w:pPr>
          </w:p>
        </w:tc>
        <w:tc>
          <w:tcPr>
            <w:tcW w:w="1503" w:type="pct"/>
            <w:gridSpan w:val="2"/>
            <w:vMerge/>
            <w:tcBorders>
              <w:left w:val="nil"/>
              <w:bottom w:val="nil"/>
              <w:right w:val="nil"/>
            </w:tcBorders>
          </w:tcPr>
          <w:p w:rsidR="003B7B3F" w:rsidRDefault="003B7B3F" w:rsidP="005E5BC9">
            <w:pPr>
              <w:jc w:val="center"/>
              <w:rPr>
                <w:rFonts w:ascii="Times New Roman" w:hAnsi="Times New Roman" w:cs="Times New Roman"/>
                <w:b/>
                <w:sz w:val="32"/>
              </w:rPr>
            </w:pPr>
          </w:p>
        </w:tc>
      </w:tr>
    </w:tbl>
    <w:tbl>
      <w:tblPr>
        <w:tblpPr w:leftFromText="180" w:rightFromText="180" w:vertAnchor="text" w:horzAnchor="margin" w:tblpY="-7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tblGrid>
      <w:tr w:rsidR="00FD4790" w:rsidTr="00FD4790">
        <w:trPr>
          <w:trHeight w:val="400"/>
        </w:trPr>
        <w:tc>
          <w:tcPr>
            <w:tcW w:w="689" w:type="dxa"/>
            <w:tcBorders>
              <w:top w:val="nil"/>
              <w:bottom w:val="nil"/>
              <w:right w:val="nil"/>
            </w:tcBorders>
          </w:tcPr>
          <w:p w:rsidR="00FD4790" w:rsidRDefault="00FD4790" w:rsidP="00FD4790">
            <w:pPr>
              <w:rPr>
                <w:rFonts w:ascii="Times New Roman" w:hAnsi="Times New Roman" w:cs="Times New Roman"/>
                <w:b/>
                <w:sz w:val="32"/>
              </w:rPr>
            </w:pPr>
          </w:p>
        </w:tc>
      </w:tr>
    </w:tbl>
    <w:p w:rsidR="003B7B3F" w:rsidRDefault="003B7B3F">
      <w:pPr>
        <w:jc w:val="center"/>
        <w:rPr>
          <w:rFonts w:ascii="Times New Roman" w:hAnsi="Times New Roman" w:cs="Times New Roman"/>
          <w:b/>
          <w:sz w:val="32"/>
        </w:rPr>
      </w:pPr>
    </w:p>
    <w:p w:rsidR="003B7B3F" w:rsidRDefault="003B7B3F">
      <w:pPr>
        <w:jc w:val="center"/>
        <w:rPr>
          <w:rFonts w:ascii="Times New Roman" w:hAnsi="Times New Roman" w:cs="Times New Roman"/>
          <w:b/>
          <w:sz w:val="32"/>
        </w:rPr>
      </w:pPr>
    </w:p>
    <w:p w:rsidR="003B7B3F" w:rsidRDefault="003B7B3F">
      <w:pPr>
        <w:jc w:val="center"/>
        <w:rPr>
          <w:rFonts w:ascii="Times New Roman" w:hAnsi="Times New Roman" w:cs="Times New Roman"/>
          <w:b/>
          <w:sz w:val="32"/>
        </w:rPr>
      </w:pPr>
    </w:p>
    <w:p w:rsidR="00E62640" w:rsidRPr="00BE70D7" w:rsidRDefault="00E62640">
      <w:pPr>
        <w:jc w:val="center"/>
        <w:rPr>
          <w:rFonts w:ascii="Times New Roman" w:hAnsi="Times New Roman" w:cs="Times New Roman"/>
          <w:b/>
          <w:sz w:val="32"/>
        </w:rPr>
      </w:pPr>
    </w:p>
    <w:sectPr w:rsidR="00E62640" w:rsidRPr="00BE70D7" w:rsidSect="004125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AED"/>
    <w:multiLevelType w:val="multilevel"/>
    <w:tmpl w:val="99721AC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B7439"/>
    <w:multiLevelType w:val="multilevel"/>
    <w:tmpl w:val="0322818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96794"/>
    <w:multiLevelType w:val="multilevel"/>
    <w:tmpl w:val="C3DA36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9763E"/>
    <w:multiLevelType w:val="multilevel"/>
    <w:tmpl w:val="EC24A9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D615F"/>
    <w:multiLevelType w:val="multilevel"/>
    <w:tmpl w:val="7E10BF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F08BC"/>
    <w:multiLevelType w:val="multilevel"/>
    <w:tmpl w:val="87FAE4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A7ABB"/>
    <w:multiLevelType w:val="hybridMultilevel"/>
    <w:tmpl w:val="4F9E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E2A4F"/>
    <w:multiLevelType w:val="multilevel"/>
    <w:tmpl w:val="9558B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00CAE"/>
    <w:multiLevelType w:val="multilevel"/>
    <w:tmpl w:val="54A0F0E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A2C9A"/>
    <w:multiLevelType w:val="multilevel"/>
    <w:tmpl w:val="A6BA9D2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95E25"/>
    <w:multiLevelType w:val="multilevel"/>
    <w:tmpl w:val="D2F21CE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8527B9"/>
    <w:multiLevelType w:val="multilevel"/>
    <w:tmpl w:val="34A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D60AF"/>
    <w:multiLevelType w:val="multilevel"/>
    <w:tmpl w:val="D7CAF0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AE78E4"/>
    <w:multiLevelType w:val="multilevel"/>
    <w:tmpl w:val="3DBA82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1E10FC"/>
    <w:multiLevelType w:val="multilevel"/>
    <w:tmpl w:val="A2B6BC4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1B34BC"/>
    <w:multiLevelType w:val="multilevel"/>
    <w:tmpl w:val="7CE61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B30581"/>
    <w:multiLevelType w:val="multilevel"/>
    <w:tmpl w:val="C876D3C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D05E82"/>
    <w:multiLevelType w:val="multilevel"/>
    <w:tmpl w:val="EA30D9A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4445CF"/>
    <w:multiLevelType w:val="multilevel"/>
    <w:tmpl w:val="95AED6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AF5A24"/>
    <w:multiLevelType w:val="multilevel"/>
    <w:tmpl w:val="B73ACE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3A5C74"/>
    <w:multiLevelType w:val="multilevel"/>
    <w:tmpl w:val="31DAC1F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FF6591"/>
    <w:multiLevelType w:val="multilevel"/>
    <w:tmpl w:val="559A8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D6C75"/>
    <w:multiLevelType w:val="multilevel"/>
    <w:tmpl w:val="3CA27A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01502C"/>
    <w:multiLevelType w:val="multilevel"/>
    <w:tmpl w:val="C7A20D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935039"/>
    <w:multiLevelType w:val="hybridMultilevel"/>
    <w:tmpl w:val="BB60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BC624D"/>
    <w:multiLevelType w:val="multilevel"/>
    <w:tmpl w:val="F08E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5B2687"/>
    <w:multiLevelType w:val="multilevel"/>
    <w:tmpl w:val="93C46EB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A20BF3"/>
    <w:multiLevelType w:val="multilevel"/>
    <w:tmpl w:val="18FE24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011582"/>
    <w:multiLevelType w:val="multilevel"/>
    <w:tmpl w:val="C2AEFE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2D3047"/>
    <w:multiLevelType w:val="multilevel"/>
    <w:tmpl w:val="C552896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8E121C"/>
    <w:multiLevelType w:val="hybridMultilevel"/>
    <w:tmpl w:val="D4DEF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927818"/>
    <w:multiLevelType w:val="multilevel"/>
    <w:tmpl w:val="E4BA40C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4E5FBD"/>
    <w:multiLevelType w:val="multilevel"/>
    <w:tmpl w:val="4EF8F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964722"/>
    <w:multiLevelType w:val="multilevel"/>
    <w:tmpl w:val="6338E0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B8585F"/>
    <w:multiLevelType w:val="multilevel"/>
    <w:tmpl w:val="0D4693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DD43B2"/>
    <w:multiLevelType w:val="multilevel"/>
    <w:tmpl w:val="80D28B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1B0EE7"/>
    <w:multiLevelType w:val="multilevel"/>
    <w:tmpl w:val="C37605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4C4FC7"/>
    <w:multiLevelType w:val="multilevel"/>
    <w:tmpl w:val="AE8243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A45B2B"/>
    <w:multiLevelType w:val="hybridMultilevel"/>
    <w:tmpl w:val="86920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051FC6"/>
    <w:multiLevelType w:val="multilevel"/>
    <w:tmpl w:val="463E04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2209B1"/>
    <w:multiLevelType w:val="multilevel"/>
    <w:tmpl w:val="1BC6F69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4B18A5"/>
    <w:multiLevelType w:val="multilevel"/>
    <w:tmpl w:val="512453C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0A3079"/>
    <w:multiLevelType w:val="multilevel"/>
    <w:tmpl w:val="B610F9B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160A33"/>
    <w:multiLevelType w:val="multilevel"/>
    <w:tmpl w:val="DF98590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4E2EE1"/>
    <w:multiLevelType w:val="hybridMultilevel"/>
    <w:tmpl w:val="6886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8106B5"/>
    <w:multiLevelType w:val="multilevel"/>
    <w:tmpl w:val="207CA7B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1805CE"/>
    <w:multiLevelType w:val="multilevel"/>
    <w:tmpl w:val="A1F480F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34F3718"/>
    <w:multiLevelType w:val="multilevel"/>
    <w:tmpl w:val="C8F857F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536E49"/>
    <w:multiLevelType w:val="multilevel"/>
    <w:tmpl w:val="52AAD5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1211C2"/>
    <w:multiLevelType w:val="multilevel"/>
    <w:tmpl w:val="E3EC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2B28B9"/>
    <w:multiLevelType w:val="multilevel"/>
    <w:tmpl w:val="F47C03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C96BA4"/>
    <w:multiLevelType w:val="hybridMultilevel"/>
    <w:tmpl w:val="5E149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1B64BF"/>
    <w:multiLevelType w:val="hybridMultilevel"/>
    <w:tmpl w:val="8D92A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71479B"/>
    <w:multiLevelType w:val="multilevel"/>
    <w:tmpl w:val="9DD45DC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1B1CF0"/>
    <w:multiLevelType w:val="multilevel"/>
    <w:tmpl w:val="A48056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2F12CA"/>
    <w:multiLevelType w:val="multilevel"/>
    <w:tmpl w:val="23F833A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6C7E4F"/>
    <w:multiLevelType w:val="multilevel"/>
    <w:tmpl w:val="0510B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D7757C"/>
    <w:multiLevelType w:val="multilevel"/>
    <w:tmpl w:val="D42C33C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E1601D"/>
    <w:multiLevelType w:val="multilevel"/>
    <w:tmpl w:val="18363D0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E86293"/>
    <w:multiLevelType w:val="multilevel"/>
    <w:tmpl w:val="D40EC6D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152A39"/>
    <w:multiLevelType w:val="multilevel"/>
    <w:tmpl w:val="167A856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4608D8"/>
    <w:multiLevelType w:val="multilevel"/>
    <w:tmpl w:val="DBF294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8C70F0"/>
    <w:multiLevelType w:val="hybridMultilevel"/>
    <w:tmpl w:val="D9C0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AF38AE"/>
    <w:multiLevelType w:val="multilevel"/>
    <w:tmpl w:val="351009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39279B"/>
    <w:multiLevelType w:val="multilevel"/>
    <w:tmpl w:val="22127AA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FC32A2"/>
    <w:multiLevelType w:val="multilevel"/>
    <w:tmpl w:val="4B3496A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8F034E"/>
    <w:multiLevelType w:val="multilevel"/>
    <w:tmpl w:val="10306B3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4A5012"/>
    <w:multiLevelType w:val="multilevel"/>
    <w:tmpl w:val="09B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333746"/>
    <w:multiLevelType w:val="multilevel"/>
    <w:tmpl w:val="5B3CA4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666070"/>
    <w:multiLevelType w:val="multilevel"/>
    <w:tmpl w:val="CE4E410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154A1B"/>
    <w:multiLevelType w:val="multilevel"/>
    <w:tmpl w:val="5472342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DA22C5"/>
    <w:multiLevelType w:val="multilevel"/>
    <w:tmpl w:val="4E94E61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026851"/>
    <w:multiLevelType w:val="multilevel"/>
    <w:tmpl w:val="4DFE5AB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7FB2A5D"/>
    <w:multiLevelType w:val="multilevel"/>
    <w:tmpl w:val="D7F4673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9B6196B"/>
    <w:multiLevelType w:val="multilevel"/>
    <w:tmpl w:val="B77A4A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2E6EF5"/>
    <w:multiLevelType w:val="multilevel"/>
    <w:tmpl w:val="DF1251A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891D0E"/>
    <w:multiLevelType w:val="multilevel"/>
    <w:tmpl w:val="D59EAF0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EA714C2"/>
    <w:multiLevelType w:val="multilevel"/>
    <w:tmpl w:val="19309C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FC3320B"/>
    <w:multiLevelType w:val="multilevel"/>
    <w:tmpl w:val="37008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67"/>
  </w:num>
  <w:num w:numId="3">
    <w:abstractNumId w:val="11"/>
  </w:num>
  <w:num w:numId="4">
    <w:abstractNumId w:val="24"/>
  </w:num>
  <w:num w:numId="5">
    <w:abstractNumId w:val="25"/>
  </w:num>
  <w:num w:numId="6">
    <w:abstractNumId w:val="15"/>
  </w:num>
  <w:num w:numId="7">
    <w:abstractNumId w:val="21"/>
  </w:num>
  <w:num w:numId="8">
    <w:abstractNumId w:val="12"/>
  </w:num>
  <w:num w:numId="9">
    <w:abstractNumId w:val="7"/>
  </w:num>
  <w:num w:numId="10">
    <w:abstractNumId w:val="56"/>
  </w:num>
  <w:num w:numId="11">
    <w:abstractNumId w:val="50"/>
  </w:num>
  <w:num w:numId="12">
    <w:abstractNumId w:val="39"/>
  </w:num>
  <w:num w:numId="13">
    <w:abstractNumId w:val="5"/>
  </w:num>
  <w:num w:numId="14">
    <w:abstractNumId w:val="23"/>
  </w:num>
  <w:num w:numId="15">
    <w:abstractNumId w:val="68"/>
  </w:num>
  <w:num w:numId="16">
    <w:abstractNumId w:val="28"/>
  </w:num>
  <w:num w:numId="17">
    <w:abstractNumId w:val="74"/>
  </w:num>
  <w:num w:numId="18">
    <w:abstractNumId w:val="37"/>
  </w:num>
  <w:num w:numId="19">
    <w:abstractNumId w:val="34"/>
  </w:num>
  <w:num w:numId="20">
    <w:abstractNumId w:val="36"/>
  </w:num>
  <w:num w:numId="21">
    <w:abstractNumId w:val="18"/>
  </w:num>
  <w:num w:numId="22">
    <w:abstractNumId w:val="32"/>
  </w:num>
  <w:num w:numId="23">
    <w:abstractNumId w:val="19"/>
  </w:num>
  <w:num w:numId="24">
    <w:abstractNumId w:val="33"/>
  </w:num>
  <w:num w:numId="25">
    <w:abstractNumId w:val="4"/>
  </w:num>
  <w:num w:numId="26">
    <w:abstractNumId w:val="78"/>
  </w:num>
  <w:num w:numId="27">
    <w:abstractNumId w:val="63"/>
  </w:num>
  <w:num w:numId="28">
    <w:abstractNumId w:val="61"/>
  </w:num>
  <w:num w:numId="29">
    <w:abstractNumId w:val="13"/>
  </w:num>
  <w:num w:numId="30">
    <w:abstractNumId w:val="35"/>
  </w:num>
  <w:num w:numId="31">
    <w:abstractNumId w:val="26"/>
  </w:num>
  <w:num w:numId="32">
    <w:abstractNumId w:val="75"/>
  </w:num>
  <w:num w:numId="33">
    <w:abstractNumId w:val="2"/>
  </w:num>
  <w:num w:numId="34">
    <w:abstractNumId w:val="77"/>
  </w:num>
  <w:num w:numId="35">
    <w:abstractNumId w:val="27"/>
  </w:num>
  <w:num w:numId="36">
    <w:abstractNumId w:val="43"/>
  </w:num>
  <w:num w:numId="37">
    <w:abstractNumId w:val="53"/>
  </w:num>
  <w:num w:numId="38">
    <w:abstractNumId w:val="69"/>
  </w:num>
  <w:num w:numId="39">
    <w:abstractNumId w:val="47"/>
  </w:num>
  <w:num w:numId="40">
    <w:abstractNumId w:val="9"/>
  </w:num>
  <w:num w:numId="41">
    <w:abstractNumId w:val="22"/>
  </w:num>
  <w:num w:numId="42">
    <w:abstractNumId w:val="3"/>
  </w:num>
  <w:num w:numId="43">
    <w:abstractNumId w:val="17"/>
  </w:num>
  <w:num w:numId="44">
    <w:abstractNumId w:val="20"/>
  </w:num>
  <w:num w:numId="45">
    <w:abstractNumId w:val="54"/>
  </w:num>
  <w:num w:numId="46">
    <w:abstractNumId w:val="16"/>
  </w:num>
  <w:num w:numId="47">
    <w:abstractNumId w:val="31"/>
  </w:num>
  <w:num w:numId="48">
    <w:abstractNumId w:val="66"/>
  </w:num>
  <w:num w:numId="49">
    <w:abstractNumId w:val="48"/>
  </w:num>
  <w:num w:numId="50">
    <w:abstractNumId w:val="0"/>
  </w:num>
  <w:num w:numId="51">
    <w:abstractNumId w:val="55"/>
  </w:num>
  <w:num w:numId="52">
    <w:abstractNumId w:val="40"/>
  </w:num>
  <w:num w:numId="53">
    <w:abstractNumId w:val="14"/>
  </w:num>
  <w:num w:numId="54">
    <w:abstractNumId w:val="10"/>
  </w:num>
  <w:num w:numId="55">
    <w:abstractNumId w:val="46"/>
  </w:num>
  <w:num w:numId="56">
    <w:abstractNumId w:val="1"/>
  </w:num>
  <w:num w:numId="57">
    <w:abstractNumId w:val="45"/>
  </w:num>
  <w:num w:numId="58">
    <w:abstractNumId w:val="64"/>
  </w:num>
  <w:num w:numId="59">
    <w:abstractNumId w:val="72"/>
  </w:num>
  <w:num w:numId="60">
    <w:abstractNumId w:val="59"/>
  </w:num>
  <w:num w:numId="61">
    <w:abstractNumId w:val="58"/>
  </w:num>
  <w:num w:numId="62">
    <w:abstractNumId w:val="42"/>
  </w:num>
  <w:num w:numId="63">
    <w:abstractNumId w:val="29"/>
  </w:num>
  <w:num w:numId="64">
    <w:abstractNumId w:val="70"/>
  </w:num>
  <w:num w:numId="65">
    <w:abstractNumId w:val="60"/>
  </w:num>
  <w:num w:numId="66">
    <w:abstractNumId w:val="65"/>
  </w:num>
  <w:num w:numId="67">
    <w:abstractNumId w:val="57"/>
  </w:num>
  <w:num w:numId="68">
    <w:abstractNumId w:val="41"/>
  </w:num>
  <w:num w:numId="69">
    <w:abstractNumId w:val="73"/>
  </w:num>
  <w:num w:numId="70">
    <w:abstractNumId w:val="71"/>
  </w:num>
  <w:num w:numId="71">
    <w:abstractNumId w:val="8"/>
  </w:num>
  <w:num w:numId="72">
    <w:abstractNumId w:val="76"/>
  </w:num>
  <w:num w:numId="73">
    <w:abstractNumId w:val="44"/>
  </w:num>
  <w:num w:numId="74">
    <w:abstractNumId w:val="62"/>
  </w:num>
  <w:num w:numId="75">
    <w:abstractNumId w:val="30"/>
  </w:num>
  <w:num w:numId="76">
    <w:abstractNumId w:val="6"/>
  </w:num>
  <w:num w:numId="77">
    <w:abstractNumId w:val="51"/>
  </w:num>
  <w:num w:numId="78">
    <w:abstractNumId w:val="38"/>
  </w:num>
  <w:num w:numId="79">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78"/>
    <w:rsid w:val="00037776"/>
    <w:rsid w:val="00057FE4"/>
    <w:rsid w:val="000B10D6"/>
    <w:rsid w:val="0010400B"/>
    <w:rsid w:val="00104A5C"/>
    <w:rsid w:val="001142B2"/>
    <w:rsid w:val="001178A3"/>
    <w:rsid w:val="00127E74"/>
    <w:rsid w:val="0018647A"/>
    <w:rsid w:val="001A54AD"/>
    <w:rsid w:val="00233223"/>
    <w:rsid w:val="002B5C56"/>
    <w:rsid w:val="002F0148"/>
    <w:rsid w:val="0031700A"/>
    <w:rsid w:val="003270B9"/>
    <w:rsid w:val="00374568"/>
    <w:rsid w:val="003B7B3F"/>
    <w:rsid w:val="003F0790"/>
    <w:rsid w:val="00410EFD"/>
    <w:rsid w:val="004125CF"/>
    <w:rsid w:val="00446591"/>
    <w:rsid w:val="004968D6"/>
    <w:rsid w:val="004C3438"/>
    <w:rsid w:val="004D638B"/>
    <w:rsid w:val="00504977"/>
    <w:rsid w:val="00524CED"/>
    <w:rsid w:val="005A1BD6"/>
    <w:rsid w:val="005E5BC9"/>
    <w:rsid w:val="005F2B89"/>
    <w:rsid w:val="006430E9"/>
    <w:rsid w:val="007024F9"/>
    <w:rsid w:val="0080371C"/>
    <w:rsid w:val="00806049"/>
    <w:rsid w:val="008B2EC2"/>
    <w:rsid w:val="008D7A9C"/>
    <w:rsid w:val="008F4CE1"/>
    <w:rsid w:val="009D45F1"/>
    <w:rsid w:val="009F1F9E"/>
    <w:rsid w:val="00B13C8A"/>
    <w:rsid w:val="00B32222"/>
    <w:rsid w:val="00BE70D7"/>
    <w:rsid w:val="00C343C6"/>
    <w:rsid w:val="00C942BC"/>
    <w:rsid w:val="00E31DC2"/>
    <w:rsid w:val="00E33444"/>
    <w:rsid w:val="00E62640"/>
    <w:rsid w:val="00F02378"/>
    <w:rsid w:val="00FD4790"/>
    <w:rsid w:val="00FE3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8"/>
  </w:style>
  <w:style w:type="paragraph" w:styleId="8">
    <w:name w:val="heading 8"/>
    <w:basedOn w:val="a"/>
    <w:next w:val="a"/>
    <w:link w:val="80"/>
    <w:qFormat/>
    <w:rsid w:val="00E3344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10EF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504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04977"/>
    <w:pPr>
      <w:spacing w:line="240" w:lineRule="auto"/>
    </w:pPr>
    <w:rPr>
      <w:rFonts w:ascii="Calibri" w:eastAsia="Calibri" w:hAnsi="Calibri" w:cs="Times New Roman"/>
    </w:rPr>
  </w:style>
  <w:style w:type="character" w:styleId="a6">
    <w:name w:val="Strong"/>
    <w:basedOn w:val="a0"/>
    <w:uiPriority w:val="22"/>
    <w:qFormat/>
    <w:rsid w:val="00504977"/>
    <w:rPr>
      <w:b/>
      <w:bCs/>
    </w:rPr>
  </w:style>
  <w:style w:type="character" w:customStyle="1" w:styleId="80">
    <w:name w:val="Заголовок 8 Знак"/>
    <w:basedOn w:val="a0"/>
    <w:link w:val="8"/>
    <w:rsid w:val="00E33444"/>
    <w:rPr>
      <w:rFonts w:ascii="Times New Roman" w:eastAsia="Times New Roman" w:hAnsi="Times New Roman" w:cs="Times New Roman"/>
      <w:i/>
      <w:iCs/>
      <w:sz w:val="24"/>
      <w:szCs w:val="24"/>
      <w:lang w:eastAsia="ru-RU"/>
    </w:rPr>
  </w:style>
  <w:style w:type="paragraph" w:styleId="a7">
    <w:name w:val="List Paragraph"/>
    <w:basedOn w:val="a"/>
    <w:uiPriority w:val="34"/>
    <w:qFormat/>
    <w:rsid w:val="00E33444"/>
    <w:pPr>
      <w:ind w:left="720"/>
      <w:contextualSpacing/>
    </w:pPr>
  </w:style>
  <w:style w:type="character" w:customStyle="1" w:styleId="FontStyle60">
    <w:name w:val="Font Style60"/>
    <w:basedOn w:val="a0"/>
    <w:uiPriority w:val="99"/>
    <w:rsid w:val="004D638B"/>
    <w:rPr>
      <w:rFonts w:ascii="Times New Roman" w:hAnsi="Times New Roman" w:cs="Times New Roman"/>
      <w:b/>
      <w:bCs/>
      <w:sz w:val="22"/>
      <w:szCs w:val="22"/>
    </w:rPr>
  </w:style>
  <w:style w:type="character" w:customStyle="1" w:styleId="c1">
    <w:name w:val="c1"/>
    <w:basedOn w:val="a0"/>
    <w:rsid w:val="00B13C8A"/>
  </w:style>
  <w:style w:type="paragraph" w:styleId="a8">
    <w:name w:val="Balloon Text"/>
    <w:basedOn w:val="a"/>
    <w:link w:val="a9"/>
    <w:uiPriority w:val="99"/>
    <w:semiHidden/>
    <w:unhideWhenUsed/>
    <w:rsid w:val="00C343C6"/>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43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8"/>
  </w:style>
  <w:style w:type="paragraph" w:styleId="8">
    <w:name w:val="heading 8"/>
    <w:basedOn w:val="a"/>
    <w:next w:val="a"/>
    <w:link w:val="80"/>
    <w:qFormat/>
    <w:rsid w:val="00E3344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10EF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504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04977"/>
    <w:pPr>
      <w:spacing w:line="240" w:lineRule="auto"/>
    </w:pPr>
    <w:rPr>
      <w:rFonts w:ascii="Calibri" w:eastAsia="Calibri" w:hAnsi="Calibri" w:cs="Times New Roman"/>
    </w:rPr>
  </w:style>
  <w:style w:type="character" w:styleId="a6">
    <w:name w:val="Strong"/>
    <w:basedOn w:val="a0"/>
    <w:uiPriority w:val="22"/>
    <w:qFormat/>
    <w:rsid w:val="00504977"/>
    <w:rPr>
      <w:b/>
      <w:bCs/>
    </w:rPr>
  </w:style>
  <w:style w:type="character" w:customStyle="1" w:styleId="80">
    <w:name w:val="Заголовок 8 Знак"/>
    <w:basedOn w:val="a0"/>
    <w:link w:val="8"/>
    <w:rsid w:val="00E33444"/>
    <w:rPr>
      <w:rFonts w:ascii="Times New Roman" w:eastAsia="Times New Roman" w:hAnsi="Times New Roman" w:cs="Times New Roman"/>
      <w:i/>
      <w:iCs/>
      <w:sz w:val="24"/>
      <w:szCs w:val="24"/>
      <w:lang w:eastAsia="ru-RU"/>
    </w:rPr>
  </w:style>
  <w:style w:type="paragraph" w:styleId="a7">
    <w:name w:val="List Paragraph"/>
    <w:basedOn w:val="a"/>
    <w:uiPriority w:val="34"/>
    <w:qFormat/>
    <w:rsid w:val="00E33444"/>
    <w:pPr>
      <w:ind w:left="720"/>
      <w:contextualSpacing/>
    </w:pPr>
  </w:style>
  <w:style w:type="character" w:customStyle="1" w:styleId="FontStyle60">
    <w:name w:val="Font Style60"/>
    <w:basedOn w:val="a0"/>
    <w:uiPriority w:val="99"/>
    <w:rsid w:val="004D638B"/>
    <w:rPr>
      <w:rFonts w:ascii="Times New Roman" w:hAnsi="Times New Roman" w:cs="Times New Roman"/>
      <w:b/>
      <w:bCs/>
      <w:sz w:val="22"/>
      <w:szCs w:val="22"/>
    </w:rPr>
  </w:style>
  <w:style w:type="character" w:customStyle="1" w:styleId="c1">
    <w:name w:val="c1"/>
    <w:basedOn w:val="a0"/>
    <w:rsid w:val="00B13C8A"/>
  </w:style>
  <w:style w:type="paragraph" w:styleId="a8">
    <w:name w:val="Balloon Text"/>
    <w:basedOn w:val="a"/>
    <w:link w:val="a9"/>
    <w:uiPriority w:val="99"/>
    <w:semiHidden/>
    <w:unhideWhenUsed/>
    <w:rsid w:val="00C343C6"/>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959">
      <w:bodyDiv w:val="1"/>
      <w:marLeft w:val="0"/>
      <w:marRight w:val="0"/>
      <w:marTop w:val="0"/>
      <w:marBottom w:val="0"/>
      <w:divBdr>
        <w:top w:val="none" w:sz="0" w:space="0" w:color="auto"/>
        <w:left w:val="none" w:sz="0" w:space="0" w:color="auto"/>
        <w:bottom w:val="none" w:sz="0" w:space="0" w:color="auto"/>
        <w:right w:val="none" w:sz="0" w:space="0" w:color="auto"/>
      </w:divBdr>
    </w:div>
    <w:div w:id="199130976">
      <w:bodyDiv w:val="1"/>
      <w:marLeft w:val="0"/>
      <w:marRight w:val="0"/>
      <w:marTop w:val="0"/>
      <w:marBottom w:val="0"/>
      <w:divBdr>
        <w:top w:val="none" w:sz="0" w:space="0" w:color="auto"/>
        <w:left w:val="none" w:sz="0" w:space="0" w:color="auto"/>
        <w:bottom w:val="none" w:sz="0" w:space="0" w:color="auto"/>
        <w:right w:val="none" w:sz="0" w:space="0" w:color="auto"/>
      </w:divBdr>
    </w:div>
    <w:div w:id="265620982">
      <w:bodyDiv w:val="1"/>
      <w:marLeft w:val="0"/>
      <w:marRight w:val="0"/>
      <w:marTop w:val="0"/>
      <w:marBottom w:val="0"/>
      <w:divBdr>
        <w:top w:val="none" w:sz="0" w:space="0" w:color="auto"/>
        <w:left w:val="none" w:sz="0" w:space="0" w:color="auto"/>
        <w:bottom w:val="none" w:sz="0" w:space="0" w:color="auto"/>
        <w:right w:val="none" w:sz="0" w:space="0" w:color="auto"/>
      </w:divBdr>
    </w:div>
    <w:div w:id="634676417">
      <w:bodyDiv w:val="1"/>
      <w:marLeft w:val="0"/>
      <w:marRight w:val="0"/>
      <w:marTop w:val="0"/>
      <w:marBottom w:val="0"/>
      <w:divBdr>
        <w:top w:val="none" w:sz="0" w:space="0" w:color="auto"/>
        <w:left w:val="none" w:sz="0" w:space="0" w:color="auto"/>
        <w:bottom w:val="none" w:sz="0" w:space="0" w:color="auto"/>
        <w:right w:val="none" w:sz="0" w:space="0" w:color="auto"/>
      </w:divBdr>
    </w:div>
    <w:div w:id="643856339">
      <w:bodyDiv w:val="1"/>
      <w:marLeft w:val="0"/>
      <w:marRight w:val="0"/>
      <w:marTop w:val="0"/>
      <w:marBottom w:val="0"/>
      <w:divBdr>
        <w:top w:val="none" w:sz="0" w:space="0" w:color="auto"/>
        <w:left w:val="none" w:sz="0" w:space="0" w:color="auto"/>
        <w:bottom w:val="none" w:sz="0" w:space="0" w:color="auto"/>
        <w:right w:val="none" w:sz="0" w:space="0" w:color="auto"/>
      </w:divBdr>
    </w:div>
    <w:div w:id="843130191">
      <w:bodyDiv w:val="1"/>
      <w:marLeft w:val="0"/>
      <w:marRight w:val="0"/>
      <w:marTop w:val="0"/>
      <w:marBottom w:val="0"/>
      <w:divBdr>
        <w:top w:val="none" w:sz="0" w:space="0" w:color="auto"/>
        <w:left w:val="none" w:sz="0" w:space="0" w:color="auto"/>
        <w:bottom w:val="none" w:sz="0" w:space="0" w:color="auto"/>
        <w:right w:val="none" w:sz="0" w:space="0" w:color="auto"/>
      </w:divBdr>
    </w:div>
    <w:div w:id="1308782720">
      <w:bodyDiv w:val="1"/>
      <w:marLeft w:val="0"/>
      <w:marRight w:val="0"/>
      <w:marTop w:val="0"/>
      <w:marBottom w:val="0"/>
      <w:divBdr>
        <w:top w:val="none" w:sz="0" w:space="0" w:color="auto"/>
        <w:left w:val="none" w:sz="0" w:space="0" w:color="auto"/>
        <w:bottom w:val="none" w:sz="0" w:space="0" w:color="auto"/>
        <w:right w:val="none" w:sz="0" w:space="0" w:color="auto"/>
      </w:divBdr>
    </w:div>
    <w:div w:id="1525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6E9D-14AC-486B-9369-A9131C86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6322</Words>
  <Characters>36041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2019-01-16T11:58:00Z</cp:lastPrinted>
  <dcterms:created xsi:type="dcterms:W3CDTF">2018-11-22T10:09:00Z</dcterms:created>
  <dcterms:modified xsi:type="dcterms:W3CDTF">2019-01-17T08:58:00Z</dcterms:modified>
</cp:coreProperties>
</file>