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46" w:rsidRDefault="008A6446" w:rsidP="008A6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ED379" wp14:editId="2043A605">
            <wp:extent cx="9953624" cy="6343650"/>
            <wp:effectExtent l="0" t="0" r="0" b="0"/>
            <wp:docPr id="1" name="Рисунок 1" descr="D:\титулы\20190117_11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ы\20190117_112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1040" r="5730"/>
                    <a:stretch/>
                  </pic:blipFill>
                  <pic:spPr bwMode="auto">
                    <a:xfrm>
                      <a:off x="0" y="0"/>
                      <a:ext cx="9967774" cy="635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193" w:rsidRDefault="00FC7193" w:rsidP="00FC7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образовательное учреждение</w:t>
      </w:r>
    </w:p>
    <w:p w:rsidR="00FC7193" w:rsidRDefault="00FC7193" w:rsidP="00FC7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№24 имени Бориса Рукавицына</w:t>
      </w:r>
    </w:p>
    <w:p w:rsidR="00FC7193" w:rsidRDefault="00FC7193" w:rsidP="00FC7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FC7193" w:rsidRDefault="00FC7193" w:rsidP="00FC7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6"/>
        <w:gridCol w:w="6619"/>
      </w:tblGrid>
      <w:tr w:rsidR="00FC7193" w:rsidTr="00FC7193">
        <w:trPr>
          <w:trHeight w:val="278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93" w:rsidRDefault="00FC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Принята на заседании МС</w:t>
            </w:r>
          </w:p>
          <w:p w:rsidR="00FC7193" w:rsidRDefault="00FC7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г.</w:t>
            </w:r>
          </w:p>
          <w:p w:rsidR="00FC7193" w:rsidRDefault="00FC7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_________</w:t>
            </w:r>
          </w:p>
          <w:p w:rsidR="00FC7193" w:rsidRDefault="00FC7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___ </w:t>
            </w:r>
          </w:p>
          <w:p w:rsidR="00FC7193" w:rsidRDefault="00FC7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93" w:rsidRDefault="00FC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C7193" w:rsidRDefault="00FC7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_____</w:t>
            </w:r>
            <w:r w:rsidR="008A644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Дедкина</w:t>
            </w:r>
            <w:proofErr w:type="spellEnd"/>
          </w:p>
          <w:p w:rsidR="00FC7193" w:rsidRDefault="00FC7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FC7193" w:rsidRDefault="00FC7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</w:tc>
      </w:tr>
    </w:tbl>
    <w:p w:rsidR="00FC7193" w:rsidRDefault="00FC7193" w:rsidP="00FC7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A5A" w:rsidRDefault="00577A5A" w:rsidP="00577A5A"/>
    <w:p w:rsidR="00577A5A" w:rsidRDefault="00577A5A" w:rsidP="00577A5A"/>
    <w:p w:rsidR="00A30C5A" w:rsidRDefault="00543589" w:rsidP="00A30C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543589" w:rsidRPr="00543589" w:rsidRDefault="005116C8" w:rsidP="00A30C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Социально-педагогической</w:t>
      </w:r>
      <w:r w:rsidR="00543589" w:rsidRPr="00543589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5B06C5" w:rsidRDefault="005B06C5" w:rsidP="00431A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>«</w:t>
      </w:r>
      <w:r w:rsidR="00A30C5A">
        <w:rPr>
          <w:rFonts w:ascii="Times New Roman" w:hAnsi="Times New Roman" w:cs="Times New Roman"/>
          <w:b/>
          <w:sz w:val="28"/>
          <w:szCs w:val="28"/>
        </w:rPr>
        <w:t>Занимательный немец</w:t>
      </w:r>
      <w:r w:rsidR="00431A6E">
        <w:rPr>
          <w:rFonts w:ascii="Times New Roman" w:hAnsi="Times New Roman" w:cs="Times New Roman"/>
          <w:b/>
          <w:sz w:val="28"/>
          <w:szCs w:val="28"/>
        </w:rPr>
        <w:t>к</w:t>
      </w:r>
      <w:r w:rsidR="00A30C5A">
        <w:rPr>
          <w:rFonts w:ascii="Times New Roman" w:hAnsi="Times New Roman" w:cs="Times New Roman"/>
          <w:b/>
          <w:sz w:val="28"/>
          <w:szCs w:val="28"/>
        </w:rPr>
        <w:t>ий</w:t>
      </w:r>
      <w:r w:rsidRPr="00543589">
        <w:rPr>
          <w:rFonts w:ascii="Times New Roman" w:hAnsi="Times New Roman" w:cs="Times New Roman"/>
          <w:b/>
          <w:sz w:val="28"/>
          <w:szCs w:val="28"/>
        </w:rPr>
        <w:t>»</w:t>
      </w:r>
    </w:p>
    <w:p w:rsidR="00543589" w:rsidRPr="0068523E" w:rsidRDefault="00A30C5A" w:rsidP="005435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4873">
        <w:rPr>
          <w:rFonts w:ascii="Times New Roman" w:hAnsi="Times New Roman" w:cs="Times New Roman"/>
          <w:sz w:val="24"/>
          <w:szCs w:val="24"/>
        </w:rPr>
        <w:t>12-13</w:t>
      </w:r>
      <w:r w:rsidR="00543589" w:rsidRPr="006852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43589" w:rsidRPr="0068523E" w:rsidRDefault="00543589" w:rsidP="00431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4B0F19" w:rsidRPr="0068523E">
        <w:rPr>
          <w:rFonts w:ascii="Times New Roman" w:hAnsi="Times New Roman" w:cs="Times New Roman"/>
          <w:sz w:val="24"/>
          <w:szCs w:val="24"/>
        </w:rPr>
        <w:t>1 год</w:t>
      </w:r>
    </w:p>
    <w:p w:rsidR="00543589" w:rsidRPr="00543589" w:rsidRDefault="00543589" w:rsidP="00543589">
      <w:pPr>
        <w:rPr>
          <w:rFonts w:ascii="Times New Roman" w:hAnsi="Times New Roman" w:cs="Times New Roman"/>
          <w:sz w:val="28"/>
          <w:szCs w:val="28"/>
        </w:rPr>
      </w:pPr>
    </w:p>
    <w:p w:rsidR="00543589" w:rsidRPr="00543589" w:rsidRDefault="006E6403" w:rsidP="005435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151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523E" w:rsidRPr="00F23068">
        <w:rPr>
          <w:rFonts w:ascii="Times New Roman" w:hAnsi="Times New Roman" w:cs="Times New Roman"/>
          <w:sz w:val="24"/>
          <w:szCs w:val="24"/>
        </w:rPr>
        <w:t>Автор – разработчик  программы:</w:t>
      </w:r>
    </w:p>
    <w:p w:rsidR="005B06C5" w:rsidRPr="0068523E" w:rsidRDefault="00A30C5A" w:rsidP="00A30C5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Осокина Любовь Ивановна</w:t>
      </w:r>
    </w:p>
    <w:p w:rsidR="0068523E" w:rsidRPr="0068523E" w:rsidRDefault="00543589" w:rsidP="006852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>у</w:t>
      </w:r>
      <w:r w:rsidR="00CB7F08" w:rsidRPr="0068523E">
        <w:rPr>
          <w:rFonts w:ascii="Times New Roman" w:hAnsi="Times New Roman" w:cs="Times New Roman"/>
          <w:sz w:val="24"/>
          <w:szCs w:val="24"/>
        </w:rPr>
        <w:t xml:space="preserve">читель </w:t>
      </w:r>
      <w:r w:rsidR="00A30C5A">
        <w:rPr>
          <w:rFonts w:ascii="Times New Roman" w:hAnsi="Times New Roman" w:cs="Times New Roman"/>
          <w:sz w:val="24"/>
          <w:szCs w:val="24"/>
        </w:rPr>
        <w:t>немецкого языка</w:t>
      </w:r>
    </w:p>
    <w:p w:rsidR="00543589" w:rsidRDefault="00543589" w:rsidP="00543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0C5A" w:rsidRDefault="00A30C5A" w:rsidP="00543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6B9" w:rsidRPr="0068523E" w:rsidRDefault="00365CC4" w:rsidP="00365C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Рыбинск, </w:t>
      </w:r>
      <w:r w:rsidR="005B06C5">
        <w:rPr>
          <w:rFonts w:ascii="Times New Roman" w:hAnsi="Times New Roman" w:cs="Times New Roman"/>
          <w:sz w:val="24"/>
          <w:szCs w:val="24"/>
        </w:rPr>
        <w:t>2018 – 2019 учебный год</w:t>
      </w:r>
    </w:p>
    <w:p w:rsidR="00A30C5A" w:rsidRDefault="00A30C5A" w:rsidP="0048257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8257D" w:rsidRPr="00F23068" w:rsidRDefault="0048257D" w:rsidP="0048257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23068">
        <w:rPr>
          <w:rFonts w:ascii="Times New Roman" w:hAnsi="Times New Roman"/>
          <w:b/>
          <w:sz w:val="24"/>
          <w:szCs w:val="24"/>
        </w:rPr>
        <w:lastRenderedPageBreak/>
        <w:t>Раздел 1</w:t>
      </w:r>
    </w:p>
    <w:p w:rsidR="0048257D" w:rsidRDefault="0048257D" w:rsidP="005B06C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06C5" w:rsidRPr="00CD6592" w:rsidRDefault="005C3410" w:rsidP="005B06C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6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5B06C5" w:rsidRPr="00EC3BD8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8257D" w:rsidRPr="0048257D" w:rsidRDefault="00A30C5A" w:rsidP="00482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Программа ориентирована на личность ребёнка: расширяет лингвистический кругозор детей, ребёнок получает сведения о другой стране и её жителях. Он узнаёт, что немецкие слова произносятся иначе, чем слова родного языка, что перед названиями предмета нужно обязательно ставить маленькие словечки - артикли. Ребёнок учится наблюдать и сравнивать речевые явления родного и иностранного языка, помогает ему понять, что одна и та же мысль в разных языках выражается разными способами. Основной и главной формой воспитательного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</w:t>
      </w:r>
      <w:r w:rsidR="007B687F">
        <w:t xml:space="preserve"> </w:t>
      </w:r>
      <w:r>
        <w:t>культура общения.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 Новизна программы заключается в приобретении навыков работы на компьютере, использовании</w:t>
      </w:r>
      <w:r w:rsidR="007B687F">
        <w:t xml:space="preserve"> </w:t>
      </w:r>
      <w:r>
        <w:t xml:space="preserve">информационных технологий на занятиях: компьютерное тестирование, создание презентаций, слайд-шоу, организация и проведение внеклассных мероприятий на немецком языке, активная работа с аудио и видеоматериалами. Спецификой данной программы является её ярко выраженный </w:t>
      </w:r>
      <w:proofErr w:type="spellStart"/>
      <w:r>
        <w:t>межпредметный</w:t>
      </w:r>
      <w:proofErr w:type="spellEnd"/>
      <w:r>
        <w:t xml:space="preserve"> характер. Данный курс рассчитан на 1 год (35 учебных часа по 45 минут). Изучение школьниками немецкого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 </w:t>
      </w:r>
    </w:p>
    <w:p w:rsidR="00431A6E" w:rsidRDefault="0048257D" w:rsidP="00A30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proofErr w:type="gramStart"/>
      <w:r w:rsidRPr="0048257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gramEnd"/>
      <w:r w:rsidRPr="0048257D">
        <w:rPr>
          <w:rFonts w:ascii="Times New Roman" w:hAnsi="Times New Roman" w:cs="Times New Roman"/>
          <w:b/>
          <w:sz w:val="24"/>
          <w:szCs w:val="24"/>
          <w:u w:val="single"/>
        </w:rPr>
        <w:t>ктуальность  программы</w:t>
      </w:r>
      <w:r w:rsidR="00A30C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A6E" w:rsidRDefault="00A30C5A" w:rsidP="00A30C5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t>развитие элементарных языковых навыков, необходимых для успешного овладения немецким языком позже.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дополнительные;</w:t>
      </w:r>
      <w:r>
        <w:br/>
        <w:t>- создание условий для интеллектуального развития ребенка и формирования его коммуникативных и социальных навыков через игровую и проектную деятельность посредством немецкого языка</w:t>
      </w:r>
      <w:proofErr w:type="gramStart"/>
      <w:r>
        <w:t>.</w:t>
      </w:r>
      <w:proofErr w:type="gramEnd"/>
      <w:r>
        <w:br/>
      </w:r>
      <w:r w:rsidR="0048257D"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proofErr w:type="gramStart"/>
      <w:r w:rsidR="0048257D" w:rsidRPr="0048257D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48257D" w:rsidRPr="0048257D">
        <w:rPr>
          <w:rFonts w:ascii="Times New Roman" w:hAnsi="Times New Roman" w:cs="Times New Roman"/>
          <w:b/>
          <w:sz w:val="24"/>
          <w:szCs w:val="24"/>
          <w:u w:val="single"/>
        </w:rPr>
        <w:t>тличительные  особенности  программы</w:t>
      </w:r>
    </w:p>
    <w:p w:rsidR="00431A6E" w:rsidRDefault="0048257D" w:rsidP="00A30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57D">
        <w:rPr>
          <w:rFonts w:ascii="Times New Roman" w:hAnsi="Times New Roman" w:cs="Times New Roman"/>
          <w:sz w:val="24"/>
          <w:szCs w:val="24"/>
        </w:rPr>
        <w:t xml:space="preserve"> </w:t>
      </w:r>
      <w:r w:rsidR="00431A6E">
        <w:t>I. Познавательный аспект</w:t>
      </w:r>
    </w:p>
    <w:p w:rsidR="00431A6E" w:rsidRDefault="0048257D" w:rsidP="00A30C5A">
      <w:pPr>
        <w:spacing w:line="240" w:lineRule="auto"/>
      </w:pPr>
      <w:r w:rsidRPr="0048257D">
        <w:rPr>
          <w:rFonts w:ascii="Times New Roman" w:hAnsi="Times New Roman" w:cs="Times New Roman"/>
          <w:sz w:val="24"/>
          <w:szCs w:val="24"/>
        </w:rPr>
        <w:t xml:space="preserve"> –  </w:t>
      </w:r>
      <w:r w:rsidR="00A30C5A">
        <w:t>познакомить детей c культурой стран изучаемого языка (музыка, история, театр, литература, традиции, праздники и т. д.);</w:t>
      </w:r>
    </w:p>
    <w:p w:rsidR="00431A6E" w:rsidRDefault="00A30C5A" w:rsidP="00A30C5A">
      <w:pPr>
        <w:spacing w:line="240" w:lineRule="auto"/>
      </w:pPr>
      <w:r>
        <w:t xml:space="preserve"> - способствовать более раннему приобщению школьников к новому для них языковому миру и осознанию ими иностранного языка как инструмента познания мира и средства общения</w:t>
      </w:r>
      <w:r w:rsidR="00431A6E">
        <w:t>;</w:t>
      </w:r>
    </w:p>
    <w:p w:rsidR="00431A6E" w:rsidRDefault="00A30C5A" w:rsidP="00A30C5A">
      <w:pPr>
        <w:spacing w:line="240" w:lineRule="auto"/>
      </w:pPr>
      <w:r>
        <w:t xml:space="preserve"> - познакомить с менталитетом других народов в сравнении с родной культурой;</w:t>
      </w:r>
    </w:p>
    <w:p w:rsidR="00431A6E" w:rsidRDefault="00431A6E" w:rsidP="00A30C5A">
      <w:pPr>
        <w:spacing w:line="240" w:lineRule="auto"/>
      </w:pPr>
    </w:p>
    <w:p w:rsidR="00431A6E" w:rsidRDefault="00A30C5A" w:rsidP="00431A6E">
      <w:pPr>
        <w:spacing w:line="240" w:lineRule="auto"/>
      </w:pPr>
      <w:r>
        <w:lastRenderedPageBreak/>
        <w:t xml:space="preserve"> - формировать некоторые универсальные лингвистические понятия,</w:t>
      </w:r>
      <w:r w:rsidR="00431A6E">
        <w:t xml:space="preserve"> - наблюдаемые в родном и иностранном языках; </w:t>
      </w:r>
    </w:p>
    <w:p w:rsidR="00431A6E" w:rsidRDefault="00A30C5A" w:rsidP="00A30C5A">
      <w:pPr>
        <w:spacing w:line="240" w:lineRule="auto"/>
      </w:pPr>
      <w:r>
        <w:t xml:space="preserve"> -способствовать удовлетворению личных познавательных интересов.</w:t>
      </w:r>
    </w:p>
    <w:p w:rsidR="00431A6E" w:rsidRDefault="00A30C5A" w:rsidP="00A30C5A">
      <w:pPr>
        <w:spacing w:line="240" w:lineRule="auto"/>
      </w:pPr>
      <w:r>
        <w:t> II. Развивающий аспект.</w:t>
      </w:r>
    </w:p>
    <w:p w:rsidR="00431A6E" w:rsidRDefault="00A30C5A" w:rsidP="00A30C5A">
      <w:pPr>
        <w:spacing w:line="240" w:lineRule="auto"/>
      </w:pPr>
      <w:r>
        <w:t xml:space="preserve"> -развивать мотивацию к дальнейшему овладению немецким языком и культурой; </w:t>
      </w:r>
    </w:p>
    <w:p w:rsidR="00431A6E" w:rsidRDefault="00A30C5A" w:rsidP="00A30C5A">
      <w:pPr>
        <w:spacing w:line="240" w:lineRule="auto"/>
      </w:pPr>
      <w:r>
        <w:t>- развивать учебные умения и формировать у учащихся рациональные приемы овладения иностранным языком;</w:t>
      </w:r>
    </w:p>
    <w:p w:rsidR="00431A6E" w:rsidRDefault="00A30C5A" w:rsidP="00A30C5A">
      <w:pPr>
        <w:spacing w:line="240" w:lineRule="auto"/>
      </w:pPr>
      <w:r>
        <w:t xml:space="preserve"> - приобщить детей к новому социальному опыту за счет расширения спектра проигрываемых социальных ролей в игровых ситуациях; </w:t>
      </w:r>
    </w:p>
    <w:p w:rsidR="00431A6E" w:rsidRDefault="00A30C5A" w:rsidP="00A30C5A">
      <w:pPr>
        <w:spacing w:line="240" w:lineRule="auto"/>
      </w:pPr>
      <w:r>
        <w:t>-формировать у детей готовность к общению на иностранном языке;</w:t>
      </w:r>
    </w:p>
    <w:p w:rsidR="00431A6E" w:rsidRDefault="00A30C5A" w:rsidP="00A30C5A">
      <w:pPr>
        <w:spacing w:line="240" w:lineRule="auto"/>
      </w:pPr>
      <w:r>
        <w:t xml:space="preserve"> -развивать технику </w:t>
      </w:r>
      <w:proofErr w:type="spellStart"/>
      <w:r>
        <w:t>речи</w:t>
      </w:r>
      <w:proofErr w:type="gramStart"/>
      <w:r>
        <w:t>,а</w:t>
      </w:r>
      <w:proofErr w:type="gramEnd"/>
      <w:r>
        <w:t>ртикуляцию</w:t>
      </w:r>
      <w:proofErr w:type="spellEnd"/>
      <w:r>
        <w:t>, интонации;</w:t>
      </w:r>
    </w:p>
    <w:p w:rsidR="00431A6E" w:rsidRDefault="00A30C5A" w:rsidP="00A30C5A">
      <w:pPr>
        <w:spacing w:line="240" w:lineRule="auto"/>
      </w:pPr>
      <w:r>
        <w:t xml:space="preserve"> - развивать двигательные способности детей через драматизацию;</w:t>
      </w:r>
    </w:p>
    <w:p w:rsidR="00431A6E" w:rsidRDefault="00A30C5A" w:rsidP="00A30C5A">
      <w:pPr>
        <w:spacing w:line="240" w:lineRule="auto"/>
      </w:pPr>
      <w:r>
        <w:t xml:space="preserve"> - познакомить с основами актерского мастерства и научить держаться на сцене.</w:t>
      </w:r>
    </w:p>
    <w:p w:rsidR="007B687F" w:rsidRDefault="00A30C5A" w:rsidP="00A30C5A">
      <w:pPr>
        <w:spacing w:line="240" w:lineRule="auto"/>
      </w:pPr>
      <w:r>
        <w:t> III. Воспитательный аспект.</w:t>
      </w:r>
    </w:p>
    <w:p w:rsidR="00431A6E" w:rsidRDefault="00A30C5A" w:rsidP="00A30C5A">
      <w:pPr>
        <w:spacing w:line="240" w:lineRule="auto"/>
      </w:pPr>
      <w:r>
        <w:br/>
        <w:t>-способствовать воспитанию толерантности и уважения к другой культуре; </w:t>
      </w:r>
    </w:p>
    <w:p w:rsidR="00431A6E" w:rsidRDefault="00A30C5A" w:rsidP="00A30C5A">
      <w:pPr>
        <w:spacing w:line="240" w:lineRule="auto"/>
      </w:pPr>
      <w:r>
        <w:t>-приобщать к общечеловеческим ценностям;</w:t>
      </w:r>
    </w:p>
    <w:p w:rsidR="00431A6E" w:rsidRDefault="00A30C5A" w:rsidP="00A30C5A">
      <w:pPr>
        <w:spacing w:line="240" w:lineRule="auto"/>
      </w:pPr>
      <w:r>
        <w:t>-способствовать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431A6E" w:rsidRDefault="00A30C5A" w:rsidP="00A30C5A">
      <w:pPr>
        <w:spacing w:line="240" w:lineRule="auto"/>
      </w:pPr>
      <w:r>
        <w:t>-обеспечить связь школы с семьей через вовлечение родителей в процесс подготовки постановок;</w:t>
      </w:r>
    </w:p>
    <w:p w:rsidR="00431A6E" w:rsidRDefault="00A30C5A" w:rsidP="00A30C5A">
      <w:pPr>
        <w:spacing w:line="240" w:lineRule="auto"/>
      </w:pPr>
      <w:r>
        <w:t>-прививать навыки самостоятельной работы по дальнейшему овладению иностранным языком и культурой</w:t>
      </w:r>
      <w:r w:rsidR="00431A6E">
        <w:t>.</w:t>
      </w:r>
    </w:p>
    <w:p w:rsidR="00431A6E" w:rsidRDefault="00A30C5A" w:rsidP="00A30C5A">
      <w:pPr>
        <w:spacing w:line="240" w:lineRule="auto"/>
      </w:pPr>
      <w:r>
        <w:t> </w:t>
      </w:r>
      <w:proofErr w:type="gramStart"/>
      <w: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</w:t>
      </w:r>
      <w:r w:rsidR="00431A6E">
        <w:t>.</w:t>
      </w:r>
      <w:proofErr w:type="gramEnd"/>
    </w:p>
    <w:p w:rsidR="00431A6E" w:rsidRDefault="00A30C5A" w:rsidP="00A30C5A">
      <w:pPr>
        <w:spacing w:line="240" w:lineRule="auto"/>
      </w:pPr>
      <w:r>
        <w:t>. Формируется и совершенствуется умение представлять себя, свою страну, ее культуру средствами немецкого языка в условиях межкультурного общения.</w:t>
      </w:r>
    </w:p>
    <w:p w:rsidR="0068523E" w:rsidRDefault="00A30C5A" w:rsidP="00A30C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  <w:r w:rsidR="0048257D"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r w:rsidR="0048257D" w:rsidRPr="0068523E">
        <w:rPr>
          <w:rFonts w:ascii="Times New Roman" w:hAnsi="Times New Roman" w:cs="Times New Roman"/>
          <w:b/>
          <w:sz w:val="24"/>
          <w:szCs w:val="24"/>
          <w:u w:val="single"/>
        </w:rPr>
        <w:t>адресат программы</w:t>
      </w:r>
      <w:r w:rsidR="0048257D" w:rsidRPr="0048257D">
        <w:rPr>
          <w:rFonts w:ascii="Times New Roman" w:hAnsi="Times New Roman" w:cs="Times New Roman"/>
          <w:sz w:val="24"/>
          <w:szCs w:val="24"/>
        </w:rPr>
        <w:t xml:space="preserve">  – </w:t>
      </w:r>
      <w:r>
        <w:t xml:space="preserve">данная рабочая программа нацеливает на обучение детей в 6-7 классах всем видам речевой деятельности параллельно, при условии, </w:t>
      </w:r>
      <w:r>
        <w:lastRenderedPageBreak/>
        <w:t xml:space="preserve">что говорение и </w:t>
      </w:r>
      <w:proofErr w:type="spellStart"/>
      <w:r>
        <w:t>аудирование</w:t>
      </w:r>
      <w:proofErr w:type="spellEnd"/>
      <w:r>
        <w:t xml:space="preserve"> на занятиях проводятся в игровой форме.</w:t>
      </w:r>
      <w:r>
        <w:br/>
      </w:r>
    </w:p>
    <w:p w:rsidR="00CD6592" w:rsidRPr="00F23068" w:rsidRDefault="0048257D" w:rsidP="00CD6592">
      <w:pPr>
        <w:pStyle w:val="a6"/>
        <w:rPr>
          <w:rFonts w:ascii="Times New Roman" w:hAnsi="Times New Roman"/>
          <w:sz w:val="24"/>
          <w:szCs w:val="24"/>
        </w:rPr>
      </w:pPr>
      <w:r w:rsidRPr="0048257D">
        <w:rPr>
          <w:rFonts w:ascii="Times New Roman" w:hAnsi="Times New Roman"/>
          <w:sz w:val="24"/>
          <w:szCs w:val="24"/>
        </w:rPr>
        <w:t xml:space="preserve">  </w:t>
      </w:r>
      <w:r w:rsidRPr="0068523E">
        <w:rPr>
          <w:rFonts w:ascii="Times New Roman" w:hAnsi="Times New Roman"/>
          <w:b/>
          <w:sz w:val="24"/>
          <w:szCs w:val="24"/>
          <w:u w:val="single"/>
        </w:rPr>
        <w:t>объем  и  срок  освоения  программы</w:t>
      </w:r>
      <w:r w:rsidRPr="0048257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8257D">
        <w:rPr>
          <w:rFonts w:ascii="Times New Roman" w:hAnsi="Times New Roman"/>
          <w:sz w:val="24"/>
          <w:szCs w:val="24"/>
        </w:rPr>
        <w:t>–</w:t>
      </w:r>
      <w:r w:rsidR="00CD6592" w:rsidRPr="00F23068">
        <w:rPr>
          <w:rFonts w:ascii="Times New Roman" w:hAnsi="Times New Roman"/>
          <w:sz w:val="24"/>
          <w:szCs w:val="24"/>
        </w:rPr>
        <w:t>о</w:t>
      </w:r>
      <w:proofErr w:type="gramEnd"/>
      <w:r w:rsidR="00CD6592" w:rsidRPr="00F23068">
        <w:rPr>
          <w:rFonts w:ascii="Times New Roman" w:hAnsi="Times New Roman"/>
          <w:sz w:val="24"/>
          <w:szCs w:val="24"/>
        </w:rPr>
        <w:t xml:space="preserve">бщее  количество учебных  часов,  запланированных  на  весь  период  обучения  и необходимых для освоения программы.  </w:t>
      </w:r>
    </w:p>
    <w:p w:rsidR="00CD6592" w:rsidRDefault="0048257D" w:rsidP="00482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r w:rsidRPr="00CD6592">
        <w:rPr>
          <w:rFonts w:ascii="Times New Roman" w:hAnsi="Times New Roman" w:cs="Times New Roman"/>
          <w:b/>
          <w:sz w:val="24"/>
          <w:szCs w:val="24"/>
          <w:u w:val="single"/>
        </w:rPr>
        <w:t>формы  обучения</w:t>
      </w:r>
      <w:r w:rsidRPr="0048257D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gramStart"/>
      <w:r w:rsidRPr="0048257D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48257D">
        <w:rPr>
          <w:rFonts w:ascii="Times New Roman" w:hAnsi="Times New Roman" w:cs="Times New Roman"/>
          <w:sz w:val="24"/>
          <w:szCs w:val="24"/>
        </w:rPr>
        <w:t xml:space="preserve">,  (Закон № 273-ФЗ, гл. 2, ст. 17, п. 2), </w:t>
      </w:r>
    </w:p>
    <w:p w:rsidR="00E76C48" w:rsidRDefault="0048257D" w:rsidP="00CD6592">
      <w:pPr>
        <w:pStyle w:val="a6"/>
        <w:rPr>
          <w:rFonts w:ascii="Times New Roman" w:hAnsi="Times New Roman"/>
          <w:sz w:val="24"/>
          <w:szCs w:val="24"/>
        </w:rPr>
      </w:pPr>
      <w:r w:rsidRPr="0048257D">
        <w:rPr>
          <w:rFonts w:ascii="Times New Roman" w:hAnsi="Times New Roman"/>
          <w:sz w:val="24"/>
          <w:szCs w:val="24"/>
        </w:rPr>
        <w:t xml:space="preserve">  </w:t>
      </w:r>
      <w:r w:rsidRPr="00CD6592">
        <w:rPr>
          <w:rFonts w:ascii="Times New Roman" w:hAnsi="Times New Roman"/>
          <w:b/>
          <w:sz w:val="24"/>
          <w:szCs w:val="24"/>
          <w:u w:val="single"/>
        </w:rPr>
        <w:t>особенности  организации  образовательного  процесса</w:t>
      </w:r>
      <w:r w:rsidRPr="0048257D">
        <w:rPr>
          <w:rFonts w:ascii="Times New Roman" w:hAnsi="Times New Roman"/>
          <w:sz w:val="24"/>
          <w:szCs w:val="24"/>
        </w:rPr>
        <w:t xml:space="preserve">  –   </w:t>
      </w:r>
      <w:r w:rsidR="00CD6592">
        <w:rPr>
          <w:rFonts w:ascii="Times New Roman" w:hAnsi="Times New Roman"/>
          <w:sz w:val="24"/>
          <w:szCs w:val="24"/>
        </w:rPr>
        <w:t>г</w:t>
      </w:r>
      <w:r w:rsidR="00CD6592" w:rsidRPr="00F23068">
        <w:rPr>
          <w:rFonts w:ascii="Times New Roman" w:hAnsi="Times New Roman"/>
          <w:sz w:val="24"/>
          <w:szCs w:val="24"/>
        </w:rPr>
        <w:t>рупп</w:t>
      </w:r>
      <w:r w:rsidR="00CD6592">
        <w:rPr>
          <w:rFonts w:ascii="Times New Roman" w:hAnsi="Times New Roman"/>
          <w:sz w:val="24"/>
          <w:szCs w:val="24"/>
        </w:rPr>
        <w:t xml:space="preserve">а </w:t>
      </w:r>
      <w:r w:rsidR="00CD6592" w:rsidRPr="00F23068">
        <w:rPr>
          <w:rFonts w:ascii="Times New Roman" w:hAnsi="Times New Roman"/>
          <w:sz w:val="24"/>
          <w:szCs w:val="24"/>
        </w:rPr>
        <w:t xml:space="preserve"> разнов</w:t>
      </w:r>
      <w:r w:rsidR="00CD6592">
        <w:rPr>
          <w:rFonts w:ascii="Times New Roman" w:hAnsi="Times New Roman"/>
          <w:sz w:val="24"/>
          <w:szCs w:val="24"/>
        </w:rPr>
        <w:t xml:space="preserve">озрастная, что способствует </w:t>
      </w:r>
      <w:r w:rsidR="00CD6592" w:rsidRPr="00F23068">
        <w:rPr>
          <w:rFonts w:ascii="Times New Roman" w:hAnsi="Times New Roman"/>
          <w:sz w:val="24"/>
          <w:szCs w:val="24"/>
        </w:rPr>
        <w:t>преемственности в работе</w:t>
      </w:r>
      <w:r w:rsidR="007B687F">
        <w:rPr>
          <w:rFonts w:ascii="Times New Roman" w:hAnsi="Times New Roman"/>
          <w:sz w:val="24"/>
          <w:szCs w:val="24"/>
        </w:rPr>
        <w:t xml:space="preserve"> </w:t>
      </w:r>
      <w:r w:rsidR="00CD6592" w:rsidRPr="0048257D">
        <w:rPr>
          <w:rFonts w:ascii="Times New Roman" w:hAnsi="Times New Roman"/>
          <w:sz w:val="24"/>
          <w:szCs w:val="24"/>
        </w:rPr>
        <w:t>творческ</w:t>
      </w:r>
      <w:r w:rsidR="00CD6592">
        <w:rPr>
          <w:rFonts w:ascii="Times New Roman" w:hAnsi="Times New Roman"/>
          <w:sz w:val="24"/>
          <w:szCs w:val="24"/>
        </w:rPr>
        <w:t xml:space="preserve">ого </w:t>
      </w:r>
      <w:r w:rsidR="00CD6592" w:rsidRPr="0048257D">
        <w:rPr>
          <w:rFonts w:ascii="Times New Roman" w:hAnsi="Times New Roman"/>
          <w:sz w:val="24"/>
          <w:szCs w:val="24"/>
        </w:rPr>
        <w:t xml:space="preserve">  коллектив</w:t>
      </w:r>
      <w:r w:rsidR="00CD6592">
        <w:rPr>
          <w:rFonts w:ascii="Times New Roman" w:hAnsi="Times New Roman"/>
          <w:sz w:val="24"/>
          <w:szCs w:val="24"/>
        </w:rPr>
        <w:t>а</w:t>
      </w:r>
      <w:r w:rsidR="00CD6592" w:rsidRPr="00F23068">
        <w:rPr>
          <w:rFonts w:ascii="Times New Roman" w:hAnsi="Times New Roman"/>
          <w:sz w:val="24"/>
          <w:szCs w:val="24"/>
        </w:rPr>
        <w:t xml:space="preserve">. (Приказ №1008, п. 7); </w:t>
      </w:r>
    </w:p>
    <w:p w:rsidR="00CD6592" w:rsidRPr="00F23068" w:rsidRDefault="00CD6592" w:rsidP="00CD6592">
      <w:pPr>
        <w:pStyle w:val="a6"/>
        <w:rPr>
          <w:rFonts w:ascii="Times New Roman" w:hAnsi="Times New Roman"/>
          <w:sz w:val="24"/>
          <w:szCs w:val="24"/>
        </w:rPr>
      </w:pPr>
    </w:p>
    <w:p w:rsidR="00E76C48" w:rsidRDefault="0048257D" w:rsidP="00CD65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57D">
        <w:rPr>
          <w:rFonts w:ascii="Times New Roman" w:hAnsi="Times New Roman" w:cs="Times New Roman"/>
          <w:sz w:val="24"/>
          <w:szCs w:val="24"/>
        </w:rPr>
        <w:t xml:space="preserve">  </w:t>
      </w:r>
      <w:r w:rsidRPr="00CD659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режим  занятий,  периодичность  и продолжительность </w:t>
      </w:r>
      <w:r w:rsidRPr="00CD6592">
        <w:rPr>
          <w:rFonts w:ascii="Times New Roman" w:hAnsi="Times New Roman" w:cs="Times New Roman"/>
          <w:b/>
          <w:u w:val="single"/>
        </w:rPr>
        <w:t>занятий</w:t>
      </w:r>
      <w:r w:rsidRPr="0048257D">
        <w:rPr>
          <w:rFonts w:ascii="Times New Roman" w:hAnsi="Times New Roman" w:cs="Times New Roman"/>
        </w:rPr>
        <w:t xml:space="preserve">  –  </w:t>
      </w:r>
      <w:r w:rsidR="00CD6592">
        <w:rPr>
          <w:rFonts w:ascii="Times New Roman" w:hAnsi="Times New Roman" w:cs="Times New Roman"/>
          <w:sz w:val="24"/>
          <w:szCs w:val="24"/>
        </w:rPr>
        <w:t xml:space="preserve"> п</w:t>
      </w:r>
      <w:r w:rsidR="00CD6592" w:rsidRPr="006D33EE">
        <w:rPr>
          <w:rFonts w:ascii="Times New Roman" w:hAnsi="Times New Roman" w:cs="Times New Roman"/>
        </w:rPr>
        <w:t xml:space="preserve">редлагаемая программа </w:t>
      </w:r>
      <w:r w:rsidR="00CD6592" w:rsidRPr="005C3410">
        <w:rPr>
          <w:rFonts w:ascii="Times New Roman" w:hAnsi="Times New Roman" w:cs="Times New Roman"/>
          <w:b/>
          <w:bCs/>
          <w:i/>
          <w:iCs/>
          <w:color w:val="000000"/>
        </w:rPr>
        <w:t>«</w:t>
      </w:r>
      <w:r w:rsidR="00A30C5A">
        <w:rPr>
          <w:rFonts w:ascii="Times New Roman" w:hAnsi="Times New Roman" w:cs="Times New Roman"/>
          <w:bCs/>
          <w:color w:val="000000"/>
        </w:rPr>
        <w:t>Занимательный неме</w:t>
      </w:r>
      <w:r w:rsidR="007B687F">
        <w:rPr>
          <w:rFonts w:ascii="Times New Roman" w:hAnsi="Times New Roman" w:cs="Times New Roman"/>
          <w:bCs/>
          <w:color w:val="000000"/>
        </w:rPr>
        <w:t>ц</w:t>
      </w:r>
      <w:r w:rsidR="00A30C5A">
        <w:rPr>
          <w:rFonts w:ascii="Times New Roman" w:hAnsi="Times New Roman" w:cs="Times New Roman"/>
          <w:bCs/>
          <w:color w:val="000000"/>
        </w:rPr>
        <w:t>кий</w:t>
      </w:r>
      <w:r w:rsidR="00CD6592" w:rsidRPr="005C3410">
        <w:rPr>
          <w:rFonts w:ascii="Times New Roman" w:hAnsi="Times New Roman" w:cs="Times New Roman"/>
          <w:b/>
          <w:bCs/>
          <w:i/>
          <w:iCs/>
          <w:color w:val="000000"/>
        </w:rPr>
        <w:t>»</w:t>
      </w:r>
      <w:r w:rsidR="00CD6592" w:rsidRPr="005C3410">
        <w:rPr>
          <w:rFonts w:ascii="Times New Roman" w:hAnsi="Times New Roman" w:cs="Times New Roman"/>
          <w:color w:val="000000"/>
        </w:rPr>
        <w:t xml:space="preserve">  </w:t>
      </w:r>
      <w:r w:rsidR="00CD6592" w:rsidRPr="006D33EE">
        <w:rPr>
          <w:rFonts w:ascii="Times New Roman" w:hAnsi="Times New Roman" w:cs="Times New Roman"/>
        </w:rPr>
        <w:t>рассчитана на проведение занятий 1 час в неделю, 3</w:t>
      </w:r>
      <w:r w:rsidR="006E6403">
        <w:rPr>
          <w:rFonts w:ascii="Times New Roman" w:hAnsi="Times New Roman" w:cs="Times New Roman"/>
        </w:rPr>
        <w:t>4</w:t>
      </w:r>
      <w:r w:rsidR="00431A6E">
        <w:rPr>
          <w:rFonts w:ascii="Times New Roman" w:hAnsi="Times New Roman" w:cs="Times New Roman"/>
        </w:rPr>
        <w:t>часов</w:t>
      </w:r>
      <w:r w:rsidR="00CD6592" w:rsidRPr="006D33EE">
        <w:rPr>
          <w:rFonts w:ascii="Times New Roman" w:hAnsi="Times New Roman" w:cs="Times New Roman"/>
        </w:rPr>
        <w:t xml:space="preserve"> в год</w:t>
      </w:r>
      <w:proofErr w:type="gramEnd"/>
    </w:p>
    <w:p w:rsidR="0048257D" w:rsidRDefault="0048257D" w:rsidP="006D33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48257D" w:rsidRDefault="0048257D" w:rsidP="006D33E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CB7F08" w:rsidRPr="00CB7F08" w:rsidRDefault="00CB7F08" w:rsidP="00CB7F08">
      <w:pPr>
        <w:shd w:val="clear" w:color="auto" w:fill="FFFFFF"/>
        <w:spacing w:before="27" w:after="0" w:line="240" w:lineRule="auto"/>
        <w:jc w:val="both"/>
        <w:rPr>
          <w:b/>
          <w:i/>
          <w:sz w:val="24"/>
          <w:szCs w:val="24"/>
        </w:rPr>
      </w:pPr>
      <w:r w:rsidRPr="00CB7F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660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 </w:t>
      </w:r>
      <w:r w:rsidRPr="006772B1">
        <w:rPr>
          <w:rFonts w:ascii="Times New Roman" w:hAnsi="Times New Roman" w:cs="Times New Roman"/>
          <w:b/>
          <w:sz w:val="24"/>
          <w:szCs w:val="24"/>
        </w:rPr>
        <w:t>Цель и задачи обучения, воспитания и развития детей</w:t>
      </w:r>
    </w:p>
    <w:p w:rsidR="00431A6E" w:rsidRDefault="000D7CE6" w:rsidP="00A30C5A">
      <w:pPr>
        <w:shd w:val="clear" w:color="auto" w:fill="FFFFFF"/>
        <w:spacing w:before="27" w:after="0" w:line="240" w:lineRule="auto"/>
        <w:ind w:firstLine="61"/>
      </w:pPr>
      <w:r w:rsidRPr="00CB7F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</w:t>
      </w:r>
      <w:r w:rsidR="00431A6E" w:rsidRPr="00431A6E">
        <w:t xml:space="preserve"> </w:t>
      </w:r>
    </w:p>
    <w:p w:rsidR="00431A6E" w:rsidRDefault="00431A6E" w:rsidP="00A30C5A">
      <w:pPr>
        <w:shd w:val="clear" w:color="auto" w:fill="FFFFFF"/>
        <w:spacing w:before="27" w:after="0" w:line="240" w:lineRule="auto"/>
        <w:ind w:firstLine="61"/>
      </w:pPr>
      <w:r>
        <w:t xml:space="preserve">-формирование умений общаться на немецком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>
        <w:t>аудировании</w:t>
      </w:r>
      <w:proofErr w:type="spellEnd"/>
      <w:r>
        <w:t>;</w:t>
      </w:r>
    </w:p>
    <w:p w:rsidR="007B687F" w:rsidRDefault="00431A6E" w:rsidP="00431A6E">
      <w:pPr>
        <w:shd w:val="clear" w:color="auto" w:fill="FFFFFF"/>
        <w:spacing w:before="27" w:after="0" w:line="240" w:lineRule="auto"/>
        <w:ind w:firstLine="61"/>
      </w:pPr>
      <w:r>
        <w:t>-развитие личности ребенка, его речевых способностей, внимания, мышления, памяти и воображения; мотивации к дальнейшему изучению немецкого языка на последующих ступенях школьного образования;</w:t>
      </w:r>
      <w:proofErr w:type="gramStart"/>
      <w:r>
        <w:br/>
        <w:t>-</w:t>
      </w:r>
      <w:proofErr w:type="gramEnd"/>
      <w:r>
        <w:t>обеспечение</w:t>
      </w:r>
      <w:r w:rsidR="007B687F">
        <w:t xml:space="preserve"> </w:t>
      </w:r>
      <w:r>
        <w:t xml:space="preserve"> коммуникативно - психологической адаптации школьников к новому языковому миру для преодоления в дальнейшем психологических барьеров в использовании немецкого языка как средства общения;</w:t>
      </w:r>
      <w:r>
        <w:br/>
        <w:t>-освоение элементарных лингвистических представлений, необходимых учащимся для овладения устной речью на немецком языке: формирование некоторых универсальных лингвистических понятий( звук, буква, слово, предложение, части речи, интонация), наблюдаемых в родном и немецком языке;</w:t>
      </w:r>
      <w:proofErr w:type="gramStart"/>
      <w:r>
        <w:br/>
        <w:t>-</w:t>
      </w:r>
      <w:proofErr w:type="gramEnd"/>
      <w:r>
        <w:t>приобщение к новому социальному опыту с использованием немецкого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немецком языке, с доступными учащимся произведениями детской художественной литературы на немецком языке; воспитание дружелюбного отношения к представителям других стран</w:t>
      </w:r>
    </w:p>
    <w:p w:rsidR="00431A6E" w:rsidRDefault="00431A6E" w:rsidP="00431A6E">
      <w:pPr>
        <w:shd w:val="clear" w:color="auto" w:fill="FFFFFF"/>
        <w:spacing w:before="27" w:after="0" w:line="240" w:lineRule="auto"/>
        <w:ind w:firstLine="61"/>
      </w:pPr>
      <w:r>
        <w:t xml:space="preserve">;-формирование речевых, интеллектуальных и познавательных способностей школьников, а также их </w:t>
      </w:r>
      <w:proofErr w:type="spellStart"/>
      <w:r>
        <w:t>общеучебных</w:t>
      </w:r>
      <w:proofErr w:type="spellEnd"/>
      <w:r>
        <w:t xml:space="preserve"> умений;</w:t>
      </w:r>
      <w:proofErr w:type="gramStart"/>
      <w:r>
        <w:br/>
        <w:t>-</w:t>
      </w:r>
      <w:proofErr w:type="gramEnd"/>
      <w:r>
        <w:t>развитие эмоциональной сферы детей в процессе обучающих игр, учебных спектаклей с использованием немецкого языка;</w:t>
      </w:r>
      <w:r>
        <w:br/>
        <w:t>-приобщение школьников к новому социальному опыту за счет проигрывания на немецком языке различных ролей в игровых ситуациях типичных для семейного, бытового, учебного общения.</w:t>
      </w:r>
      <w:r>
        <w:br/>
      </w:r>
    </w:p>
    <w:p w:rsidR="00431A6E" w:rsidRDefault="00431A6E" w:rsidP="00431A6E">
      <w:pPr>
        <w:shd w:val="clear" w:color="auto" w:fill="FFFFFF"/>
        <w:spacing w:before="27" w:after="0" w:line="240" w:lineRule="auto"/>
        <w:ind w:firstLine="61"/>
      </w:pPr>
    </w:p>
    <w:p w:rsidR="00431A6E" w:rsidRDefault="00431A6E" w:rsidP="00431A6E">
      <w:pPr>
        <w:shd w:val="clear" w:color="auto" w:fill="FFFFFF"/>
        <w:spacing w:before="27" w:after="0" w:line="240" w:lineRule="auto"/>
        <w:ind w:firstLine="61"/>
      </w:pPr>
    </w:p>
    <w:p w:rsidR="00431A6E" w:rsidRDefault="00431A6E" w:rsidP="00431A6E">
      <w:pPr>
        <w:shd w:val="clear" w:color="auto" w:fill="FFFFFF"/>
        <w:spacing w:before="27" w:after="0" w:line="240" w:lineRule="auto"/>
        <w:ind w:firstLine="61"/>
      </w:pPr>
    </w:p>
    <w:p w:rsidR="000603E6" w:rsidRPr="00A30C5A" w:rsidRDefault="000603E6" w:rsidP="00A30C5A">
      <w:pPr>
        <w:shd w:val="clear" w:color="auto" w:fill="FFFFFF"/>
        <w:spacing w:before="27" w:after="0" w:line="240" w:lineRule="auto"/>
        <w:ind w:firstLine="6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Задачи.</w:t>
      </w:r>
    </w:p>
    <w:p w:rsidR="000603E6" w:rsidRPr="000603E6" w:rsidRDefault="000603E6" w:rsidP="000603E6">
      <w:pPr>
        <w:shd w:val="clear" w:color="auto" w:fill="FFFFFF"/>
        <w:spacing w:before="27"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Образовательные задачи:</w:t>
      </w:r>
    </w:p>
    <w:p w:rsidR="00A30C5A" w:rsidRDefault="000603E6" w:rsidP="00A30C5A">
      <w:pPr>
        <w:shd w:val="clear" w:color="auto" w:fill="FFFFFF"/>
        <w:spacing w:before="27" w:after="0" w:line="240" w:lineRule="auto"/>
        <w:ind w:firstLine="709"/>
      </w:pPr>
      <w:r w:rsidRPr="00060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  </w:t>
      </w:r>
      <w:r w:rsidR="00A30C5A">
        <w:t>заключается в максимальном вовлечении учащихся на занятии. Большинство заданий представлено в игровой форме. Многие упражнения предполагают опору на собственный жизненный опыт учащихся.</w:t>
      </w:r>
    </w:p>
    <w:p w:rsidR="000603E6" w:rsidRPr="000603E6" w:rsidRDefault="000603E6" w:rsidP="00A30C5A">
      <w:pPr>
        <w:shd w:val="clear" w:color="auto" w:fill="FFFFFF"/>
        <w:spacing w:before="27"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Развивающие задачи:</w:t>
      </w:r>
    </w:p>
    <w:p w:rsidR="00A359EF" w:rsidRDefault="00A359EF" w:rsidP="00A359EF">
      <w:pPr>
        <w:shd w:val="clear" w:color="auto" w:fill="FFFFFF"/>
        <w:spacing w:before="27" w:after="0" w:line="240" w:lineRule="auto"/>
        <w:ind w:firstLine="709"/>
      </w:pPr>
      <w:r>
        <w:t>индивидуальная, групповая и массовая работа 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  <w:r>
        <w:br/>
        <w:t xml:space="preserve">Каждое занятие состоит из двух частей – </w:t>
      </w:r>
      <w:proofErr w:type="gramStart"/>
      <w:r>
        <w:t>теоретической</w:t>
      </w:r>
      <w:proofErr w:type="gramEnd"/>
      <w: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</w:p>
    <w:p w:rsidR="00431A6E" w:rsidRDefault="000603E6" w:rsidP="00431A6E">
      <w:pPr>
        <w:shd w:val="clear" w:color="auto" w:fill="FFFFFF"/>
        <w:spacing w:before="27"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603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Воспитательные задачи:</w:t>
      </w:r>
    </w:p>
    <w:p w:rsidR="00431A6E" w:rsidRDefault="00431A6E" w:rsidP="00431A6E">
      <w:pPr>
        <w:shd w:val="clear" w:color="auto" w:fill="FFFFFF"/>
        <w:spacing w:before="27" w:after="0" w:line="240" w:lineRule="auto"/>
        <w:ind w:firstLine="709"/>
      </w:pPr>
      <w:r>
        <w:t>– приобретение социальных знаний о ситуации межличностного взаимоотношения, освоение способов поведения в различных ситуациях. </w:t>
      </w:r>
    </w:p>
    <w:p w:rsidR="00431A6E" w:rsidRDefault="00431A6E" w:rsidP="00431A6E">
      <w:pPr>
        <w:shd w:val="clear" w:color="auto" w:fill="FFFFFF"/>
        <w:spacing w:before="27" w:after="0" w:line="240" w:lineRule="auto"/>
        <w:ind w:firstLine="709"/>
      </w:pPr>
      <w:proofErr w:type="gramStart"/>
      <w:r>
        <w:t xml:space="preserve">– получение школьниками опыта переживания и позитивного отношения к базовым ценностям общества (человек, семья, родина, природа, мир, знания,     </w:t>
      </w:r>
      <w:proofErr w:type="gramEnd"/>
    </w:p>
    <w:p w:rsidR="00431A6E" w:rsidRDefault="00431A6E" w:rsidP="00431A6E">
      <w:pPr>
        <w:shd w:val="clear" w:color="auto" w:fill="FFFFFF"/>
        <w:spacing w:before="27" w:after="0" w:line="240" w:lineRule="auto"/>
        <w:ind w:firstLine="709"/>
      </w:pPr>
      <w:r>
        <w:t>труд, культура).</w:t>
      </w:r>
    </w:p>
    <w:p w:rsidR="007B687F" w:rsidRDefault="00431A6E" w:rsidP="00431A6E">
      <w:pPr>
        <w:shd w:val="clear" w:color="auto" w:fill="FFFFFF"/>
        <w:spacing w:before="27" w:after="0" w:line="240" w:lineRule="auto"/>
        <w:ind w:firstLine="709"/>
      </w:pPr>
      <w:r>
        <w:t>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0603E6" w:rsidRPr="000603E6" w:rsidRDefault="00431A6E" w:rsidP="00431A6E">
      <w:pPr>
        <w:shd w:val="clear" w:color="auto" w:fill="FFFFFF"/>
        <w:spacing w:before="27"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br/>
        <w:t>Качества личности, которые могут быть развиты у обучающихся в результате занятий:</w:t>
      </w:r>
      <w:proofErr w:type="gramStart"/>
      <w:r>
        <w:br/>
        <w:t>-</w:t>
      </w:r>
      <w:proofErr w:type="gramEnd"/>
      <w:r>
        <w:t>толерантность, дружелюбное отношение к представителям других стран;</w:t>
      </w:r>
      <w:r>
        <w:br/>
        <w:t>-познавательная, творческая, общественная активность;</w:t>
      </w:r>
      <w:r>
        <w:br/>
        <w:t>-самостоятельность ( в т. ч. в принятии решений);</w:t>
      </w:r>
      <w:r>
        <w:br/>
        <w:t>-умение работать в сотрудничестве с другими, отвечать за свои решения;</w:t>
      </w:r>
      <w:r>
        <w:br/>
        <w:t>-коммуникабельность;</w:t>
      </w:r>
      <w:r>
        <w:br/>
        <w:t>-уважение к себе и другим;</w:t>
      </w:r>
      <w:r>
        <w:br/>
        <w:t>-личная и взаимная ответственность;</w:t>
      </w:r>
      <w:r>
        <w:br/>
        <w:t>-готовность действия в нестандартных ситуациях;</w:t>
      </w:r>
      <w:r>
        <w:br/>
      </w:r>
    </w:p>
    <w:p w:rsidR="006772B1" w:rsidRDefault="006772B1" w:rsidP="006772B1">
      <w:pPr>
        <w:pStyle w:val="a6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>Форма обучения</w:t>
      </w:r>
      <w:r w:rsidRPr="00F23068">
        <w:rPr>
          <w:rFonts w:ascii="Times New Roman" w:hAnsi="Times New Roman"/>
          <w:sz w:val="24"/>
          <w:szCs w:val="24"/>
        </w:rPr>
        <w:t xml:space="preserve">  –  очная</w:t>
      </w:r>
    </w:p>
    <w:p w:rsidR="00431A6E" w:rsidRPr="00F23068" w:rsidRDefault="00431A6E" w:rsidP="006772B1">
      <w:pPr>
        <w:pStyle w:val="a6"/>
        <w:rPr>
          <w:rFonts w:ascii="Times New Roman" w:hAnsi="Times New Roman"/>
          <w:sz w:val="24"/>
          <w:szCs w:val="24"/>
        </w:rPr>
      </w:pPr>
    </w:p>
    <w:p w:rsidR="007B687F" w:rsidRDefault="006772B1" w:rsidP="006772B1">
      <w:pPr>
        <w:pStyle w:val="a6"/>
        <w:rPr>
          <w:rFonts w:ascii="Times New Roman" w:hAnsi="Times New Roman"/>
          <w:sz w:val="24"/>
          <w:szCs w:val="24"/>
        </w:rPr>
      </w:pPr>
      <w:r w:rsidRPr="00B94FD7">
        <w:rPr>
          <w:rFonts w:ascii="Times New Roman" w:hAnsi="Times New Roman"/>
          <w:b/>
          <w:sz w:val="24"/>
          <w:szCs w:val="24"/>
        </w:rPr>
        <w:t xml:space="preserve">Особенности организации </w:t>
      </w:r>
      <w:proofErr w:type="spellStart"/>
      <w:r w:rsidRPr="00B94FD7">
        <w:rPr>
          <w:rFonts w:ascii="Times New Roman" w:hAnsi="Times New Roman"/>
          <w:b/>
          <w:sz w:val="24"/>
          <w:szCs w:val="24"/>
        </w:rPr>
        <w:t>образовательногопроцесс</w:t>
      </w:r>
      <w:proofErr w:type="gramStart"/>
      <w:r w:rsidRPr="00B94FD7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F23068">
        <w:rPr>
          <w:rFonts w:ascii="Times New Roman" w:hAnsi="Times New Roman"/>
          <w:sz w:val="24"/>
          <w:szCs w:val="24"/>
        </w:rPr>
        <w:t>–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 объединение по интересам на основе добровольности и </w:t>
      </w:r>
      <w:proofErr w:type="spellStart"/>
      <w:r w:rsidRPr="00F23068">
        <w:rPr>
          <w:rFonts w:ascii="Times New Roman" w:hAnsi="Times New Roman"/>
          <w:sz w:val="24"/>
          <w:szCs w:val="24"/>
        </w:rPr>
        <w:t>разновозрастности</w:t>
      </w:r>
      <w:proofErr w:type="spellEnd"/>
      <w:r w:rsidRPr="00F23068">
        <w:rPr>
          <w:rFonts w:ascii="Times New Roman" w:hAnsi="Times New Roman"/>
          <w:sz w:val="24"/>
          <w:szCs w:val="24"/>
        </w:rPr>
        <w:t>.</w:t>
      </w:r>
    </w:p>
    <w:p w:rsidR="007B687F" w:rsidRDefault="007B687F" w:rsidP="006772B1">
      <w:pPr>
        <w:pStyle w:val="a6"/>
        <w:rPr>
          <w:rFonts w:ascii="Times New Roman" w:hAnsi="Times New Roman"/>
          <w:sz w:val="24"/>
          <w:szCs w:val="24"/>
        </w:rPr>
      </w:pPr>
    </w:p>
    <w:p w:rsidR="007B687F" w:rsidRDefault="007B687F" w:rsidP="006772B1">
      <w:pPr>
        <w:pStyle w:val="a6"/>
        <w:rPr>
          <w:rFonts w:ascii="Times New Roman" w:hAnsi="Times New Roman"/>
          <w:sz w:val="24"/>
          <w:szCs w:val="24"/>
        </w:rPr>
      </w:pPr>
    </w:p>
    <w:p w:rsidR="006772B1" w:rsidRPr="00F23068" w:rsidRDefault="006772B1" w:rsidP="006772B1">
      <w:pPr>
        <w:pStyle w:val="a6"/>
        <w:rPr>
          <w:rFonts w:ascii="Times New Roman" w:hAnsi="Times New Roman"/>
          <w:sz w:val="24"/>
          <w:szCs w:val="24"/>
        </w:rPr>
      </w:pPr>
      <w:r w:rsidRPr="00F23068">
        <w:rPr>
          <w:rFonts w:ascii="Times New Roman" w:hAnsi="Times New Roman"/>
          <w:sz w:val="24"/>
          <w:szCs w:val="24"/>
        </w:rPr>
        <w:t xml:space="preserve"> </w:t>
      </w:r>
    </w:p>
    <w:p w:rsidR="006772B1" w:rsidRPr="006772B1" w:rsidRDefault="000603E6" w:rsidP="000603E6">
      <w:pPr>
        <w:pStyle w:val="8"/>
        <w:rPr>
          <w:b/>
          <w:i w:val="0"/>
        </w:rPr>
      </w:pPr>
      <w:r w:rsidRPr="006772B1">
        <w:rPr>
          <w:b/>
          <w:i w:val="0"/>
        </w:rPr>
        <w:t xml:space="preserve">1.3 </w:t>
      </w:r>
      <w:r w:rsidR="00CD6592" w:rsidRPr="006772B1">
        <w:rPr>
          <w:b/>
          <w:i w:val="0"/>
        </w:rPr>
        <w:t>Содержание программы</w:t>
      </w:r>
    </w:p>
    <w:p w:rsidR="00A359EF" w:rsidRDefault="006772B1" w:rsidP="00A359EF">
      <w:pPr>
        <w:pStyle w:val="a4"/>
        <w:shd w:val="clear" w:color="auto" w:fill="FFFFFF"/>
        <w:jc w:val="left"/>
      </w:pPr>
      <w:r w:rsidRPr="00FD4B13">
        <w:rPr>
          <w:b/>
          <w:bCs/>
          <w:color w:val="0D0D0D" w:themeColor="text1" w:themeTint="F2"/>
        </w:rPr>
        <w:t xml:space="preserve">Раздел </w:t>
      </w:r>
      <w:r w:rsidR="00A359EF">
        <w:t>1.Заочное путешествие по Германии</w:t>
      </w:r>
    </w:p>
    <w:p w:rsidR="006772B1" w:rsidRPr="00A359EF" w:rsidRDefault="00A359EF" w:rsidP="00A359EF">
      <w:pPr>
        <w:pStyle w:val="a4"/>
        <w:shd w:val="clear" w:color="auto" w:fill="FFFFFF"/>
        <w:jc w:val="left"/>
      </w:pPr>
      <w:r>
        <w:lastRenderedPageBreak/>
        <w:br/>
        <w:t>Федеральные земли и их столицы.</w:t>
      </w:r>
      <w:r>
        <w:br/>
        <w:t>Достопримечательности Берлина.</w:t>
      </w:r>
      <w:r>
        <w:br/>
        <w:t>Достопримечательности Бонна.</w:t>
      </w:r>
      <w:r>
        <w:br/>
        <w:t>Нравы и обычаи немцев</w:t>
      </w:r>
      <w:r>
        <w:br/>
        <w:t xml:space="preserve">Традиции страны изучаемого языка Проектная работа «Моё знакомство с </w:t>
      </w:r>
      <w:proofErr w:type="gramStart"/>
      <w:r>
        <w:t>Германией</w:t>
      </w:r>
      <w:proofErr w:type="gramEnd"/>
      <w:r>
        <w:br/>
        <w:t>Что мы знаем о Германии?</w:t>
      </w:r>
      <w:r>
        <w:br/>
      </w:r>
      <w:r w:rsidR="006772B1" w:rsidRPr="00FD4B13">
        <w:rPr>
          <w:color w:val="0D0D0D" w:themeColor="text1" w:themeTint="F2"/>
        </w:rPr>
        <w:br/>
      </w:r>
    </w:p>
    <w:p w:rsidR="00A359EF" w:rsidRDefault="006772B1" w:rsidP="00A359EF">
      <w:pPr>
        <w:shd w:val="clear" w:color="auto" w:fill="FFFFFF"/>
        <w:spacing w:after="0" w:line="253" w:lineRule="atLeast"/>
      </w:pPr>
      <w:r w:rsidRPr="00FD4B13">
        <w:rPr>
          <w:b/>
          <w:bCs/>
          <w:color w:val="0D0D0D" w:themeColor="text1" w:themeTint="F2"/>
        </w:rPr>
        <w:t> </w:t>
      </w:r>
      <w:r w:rsidRPr="0066059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Раздел 2    </w:t>
      </w:r>
      <w:r w:rsidR="00A359EF">
        <w:t>Мир песен, рифмовок, стихотворений</w:t>
      </w:r>
    </w:p>
    <w:p w:rsidR="00A359EF" w:rsidRDefault="00A359EF" w:rsidP="00A359EF">
      <w:pPr>
        <w:shd w:val="clear" w:color="auto" w:fill="FFFFFF"/>
        <w:spacing w:after="0" w:line="253" w:lineRule="atLeast"/>
      </w:pPr>
      <w:r>
        <w:br/>
        <w:t>Песенки, рифмовки, считалки по теме «Я учу немецкий»</w:t>
      </w:r>
      <w:r>
        <w:br/>
        <w:t>Фразы и жесты приветствия</w:t>
      </w:r>
      <w:r>
        <w:br/>
      </w:r>
      <w:proofErr w:type="gramStart"/>
      <w:r>
        <w:t>Фразы</w:t>
      </w:r>
      <w:proofErr w:type="gramEnd"/>
      <w:r>
        <w:t xml:space="preserve"> и жесты прощания</w:t>
      </w:r>
      <w:r>
        <w:br/>
        <w:t>Разучивание песен «</w:t>
      </w:r>
      <w:proofErr w:type="spellStart"/>
      <w:r>
        <w:t>DirMama</w:t>
      </w:r>
      <w:proofErr w:type="spellEnd"/>
      <w:r>
        <w:t xml:space="preserve">», « </w:t>
      </w:r>
      <w:proofErr w:type="spellStart"/>
      <w:r>
        <w:t>Adventslied</w:t>
      </w:r>
      <w:proofErr w:type="spellEnd"/>
      <w:r>
        <w:t>»</w:t>
      </w:r>
      <w:r>
        <w:br/>
        <w:t>Музыкальные игры «</w:t>
      </w:r>
      <w:proofErr w:type="spellStart"/>
      <w:r>
        <w:t>DieEisbahn</w:t>
      </w:r>
      <w:proofErr w:type="spellEnd"/>
      <w:r>
        <w:t xml:space="preserve">, </w:t>
      </w:r>
      <w:proofErr w:type="spellStart"/>
      <w:r>
        <w:t>dieEisbahn</w:t>
      </w:r>
      <w:proofErr w:type="spellEnd"/>
      <w:r>
        <w:t>», «</w:t>
      </w:r>
      <w:proofErr w:type="spellStart"/>
      <w:r>
        <w:t>WunderinstrumentНемецкие</w:t>
      </w:r>
      <w:proofErr w:type="spellEnd"/>
      <w:r>
        <w:t xml:space="preserve"> народные песни</w:t>
      </w:r>
    </w:p>
    <w:p w:rsidR="00A359EF" w:rsidRDefault="00A359EF" w:rsidP="00A359EF">
      <w:pPr>
        <w:shd w:val="clear" w:color="auto" w:fill="FFFFFF"/>
        <w:spacing w:after="0" w:line="253" w:lineRule="atLeast"/>
      </w:pPr>
      <w:r>
        <w:br/>
      </w:r>
      <w:r w:rsidR="006772B1">
        <w:rPr>
          <w:b/>
          <w:bCs/>
          <w:color w:val="0D0D0D" w:themeColor="text1" w:themeTint="F2"/>
        </w:rPr>
        <w:t>Раздел</w:t>
      </w:r>
      <w:r>
        <w:rPr>
          <w:b/>
          <w:bCs/>
          <w:color w:val="0D0D0D" w:themeColor="text1" w:themeTint="F2"/>
        </w:rPr>
        <w:t xml:space="preserve"> 3</w:t>
      </w:r>
      <w:r w:rsidR="00431A6E">
        <w:rPr>
          <w:b/>
          <w:bCs/>
          <w:color w:val="0D0D0D" w:themeColor="text1" w:themeTint="F2"/>
        </w:rPr>
        <w:t xml:space="preserve"> </w:t>
      </w:r>
      <w:r>
        <w:t>Бытовой немецкий</w:t>
      </w:r>
    </w:p>
    <w:p w:rsidR="00A359EF" w:rsidRDefault="00A359EF" w:rsidP="00A359EF">
      <w:pPr>
        <w:shd w:val="clear" w:color="auto" w:fill="FFFFFF"/>
        <w:spacing w:after="0" w:line="253" w:lineRule="atLeast"/>
      </w:pPr>
      <w:r>
        <w:br/>
        <w:t>Составление рассказа о себе</w:t>
      </w:r>
      <w:r>
        <w:br/>
        <w:t>Проектная работа по теме «Моя семья»</w:t>
      </w:r>
      <w:r>
        <w:br/>
        <w:t>Диалог «В библиотеке»</w:t>
      </w:r>
      <w:r>
        <w:br/>
        <w:t>Диалог «На улице»</w:t>
      </w:r>
      <w:r>
        <w:br/>
        <w:t>Диалог «В магазине»</w:t>
      </w:r>
      <w:r>
        <w:br/>
        <w:t>Диалог «Чем займёмся в выходные?»</w:t>
      </w:r>
      <w:r>
        <w:br/>
        <w:t>Национальные традиции празднования Рождества в Германии и России</w:t>
      </w:r>
      <w:r>
        <w:br/>
        <w:t>Национальные традиции празднования Нового года в Германии и России</w:t>
      </w:r>
      <w:r>
        <w:br/>
        <w:t>Пасха в Германии</w:t>
      </w:r>
    </w:p>
    <w:p w:rsidR="00A359EF" w:rsidRDefault="00A359EF" w:rsidP="00A359EF">
      <w:pPr>
        <w:shd w:val="clear" w:color="auto" w:fill="FFFFFF"/>
        <w:spacing w:after="0" w:line="253" w:lineRule="atLeast"/>
      </w:pPr>
      <w:r>
        <w:br/>
      </w:r>
      <w:r w:rsidR="006772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4.  </w:t>
      </w:r>
      <w:r>
        <w:t>«В мире сказки»</w:t>
      </w:r>
    </w:p>
    <w:p w:rsidR="00A359EF" w:rsidRDefault="00A359EF" w:rsidP="00A359EF">
      <w:pPr>
        <w:shd w:val="clear" w:color="auto" w:fill="FFFFFF"/>
        <w:spacing w:after="0" w:line="253" w:lineRule="atLeast"/>
      </w:pPr>
      <w:r>
        <w:br/>
        <w:t>Сказки братьев Гримм</w:t>
      </w:r>
      <w:r>
        <w:br/>
        <w:t>Сказочные места Германии (город Бремен)</w:t>
      </w:r>
      <w:r>
        <w:br/>
        <w:t>Сами себе режиссёры.</w:t>
      </w:r>
      <w:r>
        <w:br/>
        <w:t>Постановка сказки «</w:t>
      </w:r>
      <w:proofErr w:type="spellStart"/>
      <w:r>
        <w:t>DiegoldeneGans</w:t>
      </w:r>
      <w:proofErr w:type="spellEnd"/>
      <w:r>
        <w:t>»</w:t>
      </w:r>
      <w:r>
        <w:br/>
        <w:t>Презентация спектакля</w:t>
      </w:r>
      <w:proofErr w:type="gramStart"/>
      <w:r>
        <w:br/>
      </w:r>
      <w:r>
        <w:lastRenderedPageBreak/>
        <w:t>С</w:t>
      </w:r>
      <w:proofErr w:type="gramEnd"/>
      <w:r>
        <w:t>ами себе режиссёры.</w:t>
      </w:r>
      <w:r>
        <w:br/>
        <w:t>Постановка сказки «</w:t>
      </w:r>
      <w:proofErr w:type="spellStart"/>
      <w:r>
        <w:t>DiezwolfMonate</w:t>
      </w:r>
      <w:proofErr w:type="spellEnd"/>
      <w:r>
        <w:t>»</w:t>
      </w:r>
      <w:r>
        <w:br/>
        <w:t>Презентация спектакля</w:t>
      </w:r>
    </w:p>
    <w:p w:rsidR="00A359EF" w:rsidRDefault="00A359EF" w:rsidP="00A359EF">
      <w:r>
        <w:br/>
      </w:r>
      <w:r w:rsidR="006772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5.  </w:t>
      </w:r>
      <w:r>
        <w:t>Немецкая национальная кухня</w:t>
      </w:r>
    </w:p>
    <w:p w:rsidR="00DA374D" w:rsidRPr="00A359EF" w:rsidRDefault="00A359EF" w:rsidP="00A359EF">
      <w:r>
        <w:br/>
        <w:t>Традиционные блюда и напитки немцев</w:t>
      </w:r>
      <w:r>
        <w:br/>
        <w:t>Рождественский стол</w:t>
      </w:r>
      <w:r>
        <w:br/>
        <w:t>Поведение и общение за столом</w:t>
      </w:r>
      <w:r>
        <w:br/>
        <w:t>Игра «Немецкий завтрак»</w:t>
      </w:r>
      <w:r>
        <w:br/>
        <w:t>Игра «Приятного аппетита!»</w:t>
      </w:r>
      <w:r>
        <w:br/>
        <w:t>Итоговое занятие</w:t>
      </w:r>
    </w:p>
    <w:p w:rsidR="006772B1" w:rsidRDefault="006772B1" w:rsidP="000603E6">
      <w:pPr>
        <w:pStyle w:val="8"/>
        <w:rPr>
          <w:b/>
          <w:i w:val="0"/>
        </w:rPr>
      </w:pPr>
      <w:r w:rsidRPr="006772B1">
        <w:rPr>
          <w:b/>
          <w:i w:val="0"/>
        </w:rPr>
        <w:t>1.4. Планируемые результаты</w:t>
      </w:r>
    </w:p>
    <w:p w:rsidR="003E6F76" w:rsidRDefault="003E6F76" w:rsidP="003E6F76">
      <w:r>
        <w:t>Предполагаемый результат освоения программы по занятиям «Занимательный немецкий»</w:t>
      </w:r>
      <w:r>
        <w:br/>
        <w:t>В результате реализации данной программы учащиеся должны:</w:t>
      </w:r>
      <w:r>
        <w:br/>
        <w:t>Знать/понимать:</w:t>
      </w:r>
      <w:proofErr w:type="gramStart"/>
      <w:r>
        <w:br/>
        <w:t>-</w:t>
      </w:r>
      <w:proofErr w:type="gramEnd"/>
      <w:r>
        <w:t>особенности основных типов предложений и их интонации в соответствии с целью высказывания;</w:t>
      </w:r>
      <w:r>
        <w:br/>
        <w:t>-имена наиболее известных персонажей детских литературных произведений (в том числе стран изучаемого языка);</w:t>
      </w:r>
      <w:r>
        <w:br/>
        <w:t>-наизусть рифмованные произведения детского фольклора (доступные по содержанию и форме);</w:t>
      </w:r>
      <w:r>
        <w:br/>
        <w:t>-названия предметов, действий и явлений, связанных со сферами и ситуациями общения, характерными для детей данного возраста;</w:t>
      </w:r>
      <w:r>
        <w:br/>
        <w:t>Уметь (владеть способами познавательной деятельности):</w:t>
      </w:r>
      <w:proofErr w:type="gramStart"/>
      <w:r>
        <w:br/>
        <w:t>-</w:t>
      </w:r>
      <w:proofErr w:type="gramEnd"/>
      <w:r>
        <w:t>наблюдать, анализировать, приводить примеры языковых явлений;</w:t>
      </w:r>
      <w:r>
        <w:br/>
        <w:t>-применять основные нормы речевого поведения в процессе диалогического общения;</w:t>
      </w:r>
      <w:r>
        <w:br/>
        <w:t>-составлять элементарное монологическое высказывание по образцу, аналогии;</w:t>
      </w:r>
      <w:r>
        <w:br/>
        <w:t>- читать и выполнять различные задания к текстам;</w:t>
      </w:r>
      <w:r>
        <w:br/>
        <w:t>- уметь общаться на немецком языке с помощью известных клише;</w:t>
      </w:r>
      <w:r>
        <w:br/>
        <w:t>- понимать на слух короткие тексты;</w:t>
      </w:r>
      <w:r>
        <w:br/>
        <w:t>Использовать приобретенные знания и умения в практической деятельности и повседневной жизни:</w:t>
      </w:r>
      <w:proofErr w:type="gramStart"/>
      <w:r>
        <w:br/>
        <w:t>-</w:t>
      </w:r>
      <w:proofErr w:type="gramEnd"/>
      <w:r>
        <w:t>понимать на слух речь учителя, одноклассников;</w:t>
      </w:r>
      <w:r>
        <w:br/>
        <w:t>-понимать смысл адаптированного текста (в основном фольклорного характера ) и уметь прогнозировать развитие его сюжета;</w:t>
      </w:r>
      <w:r>
        <w:br/>
        <w:t>-выделять субъект и предикат текста; уметь задавать вопросы, опираясь на смысл прочитанного текста;</w:t>
      </w:r>
      <w:proofErr w:type="gramStart"/>
      <w:r>
        <w:br/>
      </w:r>
      <w:r>
        <w:lastRenderedPageBreak/>
        <w:t>-</w:t>
      </w:r>
      <w:proofErr w:type="gramEnd"/>
      <w:r>
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</w:r>
      <w:r>
        <w:br/>
        <w:t>-инсценировать изученные сказки;</w:t>
      </w:r>
      <w:r>
        <w:br/>
        <w:t>-сочинять оригинальный текст на основе плана;</w:t>
      </w:r>
      <w:r>
        <w:br/>
        <w:t>-соотносить поступки героев сказок с принятыми моральными нормами и уметь выделить нравственный аспект поведения героев;</w:t>
      </w:r>
      <w:r>
        <w:br/>
        <w:t>-участвовать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  <w:r>
        <w:br/>
        <w:t>Воспитательные результаты внеурочной деятельности: Первый уровень результатов – приобретение социальных знаний о ситуации межличностного взаимоотношения, освоение способов поведения в различных ситуациях. Второй уровень 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</w:t>
      </w:r>
      <w:proofErr w:type="gramStart"/>
      <w:r>
        <w:t>.Т</w:t>
      </w:r>
      <w:proofErr w:type="gramEnd"/>
      <w:r>
        <w:t>ретий уровень 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  <w:r>
        <w:br/>
        <w:t>Качества личности, которые могут быть развиты у обучающихся в результате занятий:</w:t>
      </w:r>
      <w:proofErr w:type="gramStart"/>
      <w:r>
        <w:br/>
        <w:t>-</w:t>
      </w:r>
      <w:proofErr w:type="gramEnd"/>
      <w:r>
        <w:t>толерантность, дружелюбное отношение к представителям других стран;</w:t>
      </w:r>
      <w:r>
        <w:br/>
        <w:t>-познавательная, творческая, общественная активность;</w:t>
      </w:r>
      <w:r>
        <w:br/>
        <w:t>-самостоятельность ( в т. ч. в принятии решений);</w:t>
      </w:r>
      <w:r>
        <w:br/>
        <w:t>-умение работать в сотрудничестве с другими, отвечать за свои решения;</w:t>
      </w:r>
      <w:r>
        <w:br/>
        <w:t>-коммуникабельность;</w:t>
      </w:r>
      <w:r>
        <w:br/>
        <w:t>-уважение к себе и другим;</w:t>
      </w:r>
      <w:r>
        <w:br/>
        <w:t>-личная и взаимная ответственность;</w:t>
      </w:r>
      <w:r>
        <w:br/>
        <w:t>-готовность действия в нестандартных ситуациях;</w:t>
      </w:r>
    </w:p>
    <w:p w:rsidR="003E6F76" w:rsidRDefault="003E6F76" w:rsidP="00A359EF">
      <w:r>
        <w:t xml:space="preserve">-формирование умений общаться на немецком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>
        <w:t>аудировании</w:t>
      </w:r>
      <w:proofErr w:type="spellEnd"/>
      <w:r>
        <w:t>;</w:t>
      </w:r>
      <w:proofErr w:type="gramStart"/>
      <w:r>
        <w:br/>
        <w:t>-</w:t>
      </w:r>
      <w:proofErr w:type="gramEnd"/>
      <w:r>
        <w:t>развитие личности ребенка, его речевых способностей, внимания, мышления, памяти и воображения; мотивации к дальнейшему изучению немецкого языка на последующих ступенях школьного образования;</w:t>
      </w:r>
      <w:proofErr w:type="gramStart"/>
      <w:r>
        <w:br/>
        <w:t>-</w:t>
      </w:r>
      <w:proofErr w:type="gramEnd"/>
      <w:r>
        <w:t>обеспечение коммуникативно - психологической адаптации школьников к новому языковому миру для преодоления в дальнейшем психологических барьеров в использовании немецкого языка как средства общения;</w:t>
      </w:r>
      <w:r>
        <w:br/>
        <w:t>-освоение элементарных лингвистических представлений, необходимых учащимся для овладения устной речью на немецком языке: формирование некоторых универсальных лингвистических понятий( звук, буква, слово, предложение, части речи, интонация), наблюдаемых в родном и немецком языке;</w:t>
      </w:r>
      <w:proofErr w:type="gramStart"/>
      <w:r>
        <w:br/>
        <w:t>-</w:t>
      </w:r>
      <w:proofErr w:type="gramEnd"/>
      <w:r>
        <w:t>приобщение к новому социальному опыту с использованием немецкого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немецком языке, с доступными учащимся произведениями детской художественной литературы на немецком языке; воспитание дружелюбного отношения к представителям других стран</w:t>
      </w:r>
      <w:proofErr w:type="gramStart"/>
      <w:r>
        <w:t>;-</w:t>
      </w:r>
      <w:proofErr w:type="gramEnd"/>
      <w:r>
        <w:t xml:space="preserve">формирование речевых, интеллектуальных и познавательных способностей школьников, а также их </w:t>
      </w:r>
      <w:proofErr w:type="spellStart"/>
      <w:r>
        <w:t>общеучебных</w:t>
      </w:r>
      <w:proofErr w:type="spellEnd"/>
      <w:r>
        <w:t xml:space="preserve"> умений;</w:t>
      </w:r>
      <w:r>
        <w:br/>
      </w:r>
      <w:r>
        <w:lastRenderedPageBreak/>
        <w:t>-развитие эмоциональной сферы детей в процессе обучающих игр, учебных спектаклей с использованием немецкого языка;</w:t>
      </w:r>
      <w:r>
        <w:br/>
        <w:t>-приобщение школьников к новому социальному опыту за счет проигрывания на немецком языке различных ролей в игровых ситуациях типичных для семейного, бытового, учебного общения.</w:t>
      </w:r>
      <w:r>
        <w:br/>
        <w:t>Форма подведения итогов:</w:t>
      </w:r>
      <w:r>
        <w:br/>
        <w:t>Выставки работ, рисунков, пополнение портфолио учащихся, театрализованные выступления.</w:t>
      </w:r>
    </w:p>
    <w:p w:rsidR="003E6F76" w:rsidRDefault="00A359EF" w:rsidP="00431A6E">
      <w:pPr>
        <w:rPr>
          <w:b/>
          <w:i/>
        </w:rPr>
      </w:pPr>
      <w:r>
        <w:t xml:space="preserve">II. </w:t>
      </w:r>
      <w:proofErr w:type="gramStart"/>
      <w:r>
        <w:t>Требования к уровню подготовки обучающихся</w:t>
      </w:r>
      <w:r>
        <w:br/>
        <w:t>Личностные результаты:</w:t>
      </w:r>
      <w:r>
        <w:br/>
        <w:t>- формирование мотивации изучения иностранных языков и стремление к самосовершенствованию в образовательной области « Иностранный язык»;</w:t>
      </w:r>
      <w:r>
        <w:br/>
        <w:t xml:space="preserve">- осознание возможностей самореализации средствами иностранного языка; </w:t>
      </w:r>
      <w:r>
        <w:br/>
        <w:t>- стремление к совершенствованию собственной речевой культуры в целом;</w:t>
      </w:r>
      <w:r>
        <w:br/>
        <w:t>- формирование коммуникативной компетенции в межкультурной и межэтнической коммуникации;</w:t>
      </w:r>
      <w:r>
        <w:br/>
        <w:t xml:space="preserve">- развитие таких качеств, как воля, целеустремленность, креативность, инициативность, </w:t>
      </w:r>
      <w:proofErr w:type="spellStart"/>
      <w:r>
        <w:t>эмпатия</w:t>
      </w:r>
      <w:proofErr w:type="spellEnd"/>
      <w:r>
        <w:t>, трудолюбие, дисциплинированность;</w:t>
      </w:r>
      <w:proofErr w:type="gramEnd"/>
      <w:r>
        <w:br/>
        <w:t>- формирование общекультурной и этнической идентичности как составляющих гражданской идентичности личности;</w:t>
      </w:r>
      <w:r>
        <w:br/>
        <w:t>- толерантное отношение к проявлениям иной культуры; осознание себя гражданином своей страны и мира;</w:t>
      </w:r>
      <w:r>
        <w:br/>
        <w:t>- готовность отстаивать национальные и общечеловеческие ценности, свою гражданскую позицию.</w:t>
      </w:r>
      <w:r>
        <w:br/>
      </w:r>
      <w:proofErr w:type="spellStart"/>
      <w:r>
        <w:t>Метапредметные</w:t>
      </w:r>
      <w:proofErr w:type="spellEnd"/>
      <w:r>
        <w:t xml:space="preserve"> результаты:</w:t>
      </w:r>
      <w:r>
        <w:br/>
        <w:t>- развитие умения планировать свое речевое и неречевое поведение;</w:t>
      </w:r>
      <w:r>
        <w:br/>
        <w:t>- развитие коммуникативной компетенции, включая умение взаимодействовать с окружающими, выполняя разные социальные роли;</w:t>
      </w:r>
      <w:r>
        <w:br/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>
        <w:br/>
        <w:t>- 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br/>
        <w:t>- осуществление регулятивных действий самонаблюдения, самоконтроля, самооценки в процессе коммуникативной деятельности.</w:t>
      </w:r>
      <w:r>
        <w:br/>
        <w:t>Предметные результаты:</w:t>
      </w:r>
      <w:r>
        <w:br/>
        <w:t>А</w:t>
      </w:r>
      <w:proofErr w:type="gramStart"/>
      <w:r>
        <w:t xml:space="preserve"> .</w:t>
      </w:r>
      <w:proofErr w:type="gramEnd"/>
      <w:r>
        <w:t xml:space="preserve"> В коммуникативной сфере( т.е. владение иностранным языком как средством общения) .Речевая компетенция в следующих видах речевой деятельности:</w:t>
      </w:r>
      <w:r>
        <w:br/>
        <w:t>говорении:</w:t>
      </w:r>
      <w:r>
        <w:br/>
        <w:t>- начинать, вести/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>
        <w:br/>
        <w:t xml:space="preserve">- </w:t>
      </w:r>
      <w:proofErr w:type="gramStart"/>
      <w: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>
        <w:br/>
        <w:t>- рассказывать о себе, своей семье, друзьях, своих интересах и планах на будущее;</w:t>
      </w:r>
      <w:r>
        <w:br/>
        <w:t>- сообщать краткие сведения о своем городе/ селе, о своей стране и странах изучаемого языка;</w:t>
      </w:r>
      <w:proofErr w:type="gramEnd"/>
      <w:r>
        <w:br/>
      </w:r>
      <w:r>
        <w:lastRenderedPageBreak/>
        <w:t>- описывать события, явления, передавать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  <w:r>
        <w:br/>
      </w:r>
      <w:proofErr w:type="spellStart"/>
      <w:r>
        <w:t>аудировании</w:t>
      </w:r>
      <w:proofErr w:type="spellEnd"/>
      <w:r>
        <w:t>:</w:t>
      </w:r>
      <w:r>
        <w:br/>
        <w:t>- воспринимать на слух и полностью понимать речь учителя, одноклассников;</w:t>
      </w:r>
      <w:r>
        <w:br/>
        <w:t xml:space="preserve">- воспринимать на слух и понимать основное содержание несложных аутентичных аудио- и видеотекстов, относящихся к разным коммуникативным типам речи </w:t>
      </w:r>
      <w:proofErr w:type="gramStart"/>
      <w:r>
        <w:t xml:space="preserve">( </w:t>
      </w:r>
      <w:proofErr w:type="gramEnd"/>
      <w:r>
        <w:t>сообщение/рассказ/интервью);</w:t>
      </w:r>
      <w:r>
        <w:br/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</w:t>
      </w:r>
      <w:proofErr w:type="gramStart"/>
      <w:r>
        <w:t xml:space="preserve"> ,</w:t>
      </w:r>
      <w:proofErr w:type="gramEnd"/>
      <w:r>
        <w:t xml:space="preserve"> выделяя значимую/нужную/необходимую информацию;</w:t>
      </w:r>
      <w:r>
        <w:br/>
        <w:t>чтении:</w:t>
      </w:r>
      <w:r>
        <w:br/>
        <w:t>- читать аутентичные тексты разных жанров и стилей преимущественно с пониманием основного содержания;</w:t>
      </w:r>
      <w:r>
        <w:br/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</w:t>
      </w:r>
      <w:proofErr w:type="gramStart"/>
      <w:r>
        <w:t>а(</w:t>
      </w:r>
      <w:proofErr w:type="gramEnd"/>
      <w:r>
        <w:t xml:space="preserve"> языковой догадки, выборочного перевода), а также справочных материалов; уметь оценивать полученную информацию, выражать свое мнение;</w:t>
      </w:r>
      <w:r>
        <w:br/>
        <w:t>-читать аутентичные тексты с выборочным пониманием значимой/нужной/интересующей информации;</w:t>
      </w:r>
      <w:r>
        <w:br/>
        <w:t>письменной речи:</w:t>
      </w:r>
      <w:r>
        <w:br/>
        <w:t xml:space="preserve">-заполнять анкеты, формуляры; </w:t>
      </w:r>
      <w:r>
        <w:br/>
        <w:t>- писать поздравления, личные письма с опорой на образец с употреблением формул речевого этикета, принятых в стране изучаемого языка;</w:t>
      </w:r>
      <w:r>
        <w:br/>
        <w:t>- составлять план, тезисы устного или письменного сообщения; кратко излагать результаты проектной деятельности;</w:t>
      </w:r>
      <w:r>
        <w:br/>
        <w:t>Языковая компетенция (владение языковыми средствами):</w:t>
      </w:r>
      <w:r>
        <w:br/>
        <w:t>- применение правил написания слов;</w:t>
      </w:r>
      <w:r>
        <w:br/>
        <w:t>- адекватное произношение и различение на слух всех звуков немецкого языка; соблюдение правильного ударения в словах и фразах</w:t>
      </w:r>
      <w:r>
        <w:br/>
        <w:t>- соблюдение ритмико-интонационных особенностей предложений различных коммуникативных типо</w:t>
      </w:r>
      <w:proofErr w:type="gramStart"/>
      <w:r>
        <w:t>в(</w:t>
      </w:r>
      <w:proofErr w:type="gramEnd"/>
      <w:r>
        <w:t xml:space="preserve"> утвердительное, вопросительное, отрицательное, повелительное); правильное членение предложений на смысловые группы;</w:t>
      </w:r>
      <w:r>
        <w:br/>
        <w:t>- распознавание и употребление в речи основных значений изученных лексических единиц( слов, словосочетаний, реплик, клише речевого этикета);</w:t>
      </w:r>
      <w:r>
        <w:br/>
        <w:t>- знание основных способов словообразования( аффиксации, словосложения, конверсии);</w:t>
      </w:r>
      <w:r>
        <w:br/>
        <w:t>- понимание и использование явлений многозначности слов иностранного языка, синонимии, антонимии и лексической сочетаемости;</w:t>
      </w:r>
      <w:r>
        <w:br/>
        <w:t>- распознавание и использование в речи основных морфологических форм и синтаксических конструкций немецкого языка; знание признаков изученных грамматических явлени</w:t>
      </w:r>
      <w:proofErr w:type="gramStart"/>
      <w:r>
        <w:t>й(</w:t>
      </w:r>
      <w:proofErr w:type="gramEnd"/>
      <w:r>
        <w:t xml:space="preserve"> </w:t>
      </w:r>
      <w:proofErr w:type="spellStart"/>
      <w:r>
        <w:t>видо</w:t>
      </w:r>
      <w:proofErr w:type="spellEnd"/>
      <w: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 и предлогов);</w:t>
      </w:r>
      <w:r>
        <w:br/>
        <w:t>- знание основных различий систем немецкого и русского языков;</w:t>
      </w:r>
      <w:r>
        <w:br/>
        <w:t>Социокультурная компетенция:</w:t>
      </w:r>
      <w:r>
        <w:br/>
        <w:t>- знание национальн</w:t>
      </w:r>
      <w:proofErr w:type="gramStart"/>
      <w:r>
        <w:t>о-</w:t>
      </w:r>
      <w:proofErr w:type="gramEnd"/>
      <w:r>
        <w:t xml:space="preserve"> культурных особенностей речевого и неречевого поведения в своей стране и в Германии; применение этих знаний в различных ситуациях формального и неформального межличностного и межкультурного общения;</w:t>
      </w:r>
      <w:r>
        <w:br/>
      </w:r>
      <w:r>
        <w:lastRenderedPageBreak/>
        <w:t>- распознавание и употребление в устной и письменной речи основных норм речевого этикета( реплик-клише, наиболее распространенной оценочной лексики) принятых в Германии;</w:t>
      </w:r>
      <w:r>
        <w:br/>
        <w:t>- знание употребительной фоновой лексики и реалий страны изучаемого языка, некоторых распространенных образцов фольклор</w:t>
      </w:r>
      <w:proofErr w:type="gramStart"/>
      <w:r>
        <w:t>а(</w:t>
      </w:r>
      <w:proofErr w:type="gramEnd"/>
      <w:r>
        <w:t xml:space="preserve"> скороговорки, поговорки, пословицы);</w:t>
      </w:r>
      <w:r>
        <w:br/>
        <w:t>- знакомство с образцами художественной, публицистической и научно- популярной литературы;</w:t>
      </w:r>
      <w:r>
        <w:br/>
        <w:t xml:space="preserve">- представление об особенностях образа жизни, быта, культуры страны( </w:t>
      </w:r>
      <w:proofErr w:type="spellStart"/>
      <w:r>
        <w:t>всемирноизвестных</w:t>
      </w:r>
      <w:proofErr w:type="spellEnd"/>
      <w:r>
        <w:t xml:space="preserve"> достопримечательностях, выдающихся людях и их вкладе в мировую культуру);</w:t>
      </w:r>
      <w:r>
        <w:br/>
        <w:t>- представление о сходстве и различиях в традициях своей страны и страны изучаемого языка;</w:t>
      </w:r>
      <w:r>
        <w:br/>
        <w:t>- понимание роли владения иностранным языком в современном мире;</w:t>
      </w:r>
      <w:r>
        <w:br/>
        <w:t>Компенсаторная компетенци</w:t>
      </w:r>
      <w:proofErr w:type="gramStart"/>
      <w:r>
        <w:t>я-</w:t>
      </w:r>
      <w:proofErr w:type="gramEnd"/>
      <w:r>
        <w:t xml:space="preserve">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мимики;</w:t>
      </w:r>
      <w:r>
        <w:br/>
        <w:t>Б В познавательной сфере:</w:t>
      </w:r>
      <w:r>
        <w:br/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предложений;- владение приемами работы с текстом: умение пользоваться определенной стратегией чтения/</w:t>
      </w:r>
      <w:proofErr w:type="spellStart"/>
      <w:r>
        <w:t>аудирования</w:t>
      </w:r>
      <w:proofErr w:type="spellEnd"/>
      <w:r>
        <w:t xml:space="preserve"> в зависимости от коммуникативной задач</w:t>
      </w:r>
      <w:proofErr w:type="gramStart"/>
      <w:r>
        <w:t>и(</w:t>
      </w:r>
      <w:proofErr w:type="gramEnd"/>
      <w:r>
        <w:t xml:space="preserve"> читать/слушать текст с разной глубиной понимания);</w:t>
      </w:r>
      <w:r>
        <w:br/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  <w:r>
        <w:br/>
        <w:t>- готовность и умение осуществлять индивидуальную и совместную проектную работу;</w:t>
      </w:r>
      <w:r>
        <w:br/>
        <w:t>Умение пользоваться справочным материало</w:t>
      </w:r>
      <w:proofErr w:type="gramStart"/>
      <w:r>
        <w:t>м(</w:t>
      </w:r>
      <w:proofErr w:type="gramEnd"/>
      <w:r>
        <w:t xml:space="preserve"> грамматическим и лингвострановедческим справочниками, двуязычным и толковым словарями, мультимедийными средствами);</w:t>
      </w:r>
      <w:r>
        <w:br/>
        <w:t>- владение способами и приемами дальнейшего самостоятельного изучения немецкого языка;</w:t>
      </w:r>
      <w:r>
        <w:br/>
        <w:t>В. В ценностно- ориентационной сфере:</w:t>
      </w:r>
      <w:r>
        <w:br/>
        <w:t>- представление о языке как о средстве выражения чувств, эмоций, основе культуры мышления;</w:t>
      </w:r>
      <w:r>
        <w:br/>
        <w:t>- достижение взаимопонимания в процессе устного и письменного общения с носителями немецкого языка, установления межличностных и межкультурных контактов в доступных пределах;</w:t>
      </w:r>
      <w:r>
        <w:br/>
        <w:t xml:space="preserve">- представление о целостном </w:t>
      </w:r>
      <w:proofErr w:type="spellStart"/>
      <w:r>
        <w:t>полиязычном</w:t>
      </w:r>
      <w:proofErr w:type="spellEnd"/>
      <w:r>
        <w:t>, поликультурном мире, осознание места и роли немецкого и родного языков в этом мире как средства общения, познания, самореализации и социальной адаптации;</w:t>
      </w:r>
      <w:r>
        <w:br/>
        <w:t>- приобщение к ценностям мировой культуры как через источники информации на немецко</w:t>
      </w:r>
      <w:proofErr w:type="gramStart"/>
      <w:r>
        <w:t>м(</w:t>
      </w:r>
      <w:proofErr w:type="gramEnd"/>
      <w:r>
        <w:t xml:space="preserve"> в том числе мультимедийные), так и через непосредственное участие в школьных обменах, туристических поездках, молодежных форумах.</w:t>
      </w:r>
      <w:r>
        <w:br/>
        <w:t>Г. В эстетической сфере:</w:t>
      </w:r>
      <w:r>
        <w:br/>
        <w:t>- владение элементарными средствами выражения чувств и эмоций на немецком языке;</w:t>
      </w:r>
      <w:proofErr w:type="gramStart"/>
      <w:r>
        <w:br/>
        <w:t>-</w:t>
      </w:r>
      <w:proofErr w:type="gramEnd"/>
      <w:r>
        <w:t>стремление к знакомству с образцами художественного творчества на немецком и средствами немецкого языка;</w:t>
      </w:r>
      <w:r>
        <w:br/>
        <w:t>- развитие чувства прекрасного в процессе обсуждения современных тенденций в живописи, музыке и литературе.</w:t>
      </w:r>
      <w:r>
        <w:br/>
      </w:r>
      <w:r>
        <w:lastRenderedPageBreak/>
        <w:t>Д. В трудовой сфере:</w:t>
      </w:r>
      <w:r>
        <w:br/>
        <w:t>- умение рационально планировать свой учебный труд;</w:t>
      </w:r>
      <w:r>
        <w:br/>
        <w:t>- умение работать в соответствии с намеченным планом.</w:t>
      </w:r>
      <w:r>
        <w:br/>
        <w:t>Е. В физической сфере:</w:t>
      </w:r>
      <w:r>
        <w:br/>
        <w:t>- стремление вести здоровый образ жизн</w:t>
      </w:r>
      <w:proofErr w:type="gramStart"/>
      <w:r>
        <w:t>и(</w:t>
      </w:r>
      <w:proofErr w:type="gramEnd"/>
      <w:r>
        <w:t xml:space="preserve"> режим труда и отдыха, питание, спорт, фитнес).</w:t>
      </w:r>
      <w:r>
        <w:br/>
      </w:r>
    </w:p>
    <w:p w:rsidR="006772B1" w:rsidRDefault="006772B1" w:rsidP="002432B3">
      <w:pPr>
        <w:pStyle w:val="8"/>
        <w:jc w:val="center"/>
        <w:rPr>
          <w:rFonts w:ascii="Arial" w:hAnsi="Arial" w:cs="Arial"/>
          <w:b/>
        </w:rPr>
      </w:pPr>
      <w:r w:rsidRPr="006772B1">
        <w:rPr>
          <w:b/>
          <w:i w:val="0"/>
        </w:rPr>
        <w:t>Раздел № 2</w:t>
      </w:r>
    </w:p>
    <w:p w:rsidR="006772B1" w:rsidRPr="00EC3BD8" w:rsidRDefault="00DA374D" w:rsidP="000603E6">
      <w:pPr>
        <w:pStyle w:val="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2. </w:t>
      </w:r>
      <w:r w:rsidR="006772B1" w:rsidRPr="00EC3BD8">
        <w:rPr>
          <w:b/>
          <w:i w:val="0"/>
          <w:sz w:val="28"/>
          <w:szCs w:val="28"/>
        </w:rPr>
        <w:t>Комплекс органи</w:t>
      </w:r>
      <w:r>
        <w:rPr>
          <w:b/>
          <w:i w:val="0"/>
          <w:sz w:val="28"/>
          <w:szCs w:val="28"/>
        </w:rPr>
        <w:t>зационно-педагогических условий</w:t>
      </w:r>
    </w:p>
    <w:p w:rsidR="00EC3BD8" w:rsidRPr="00EC3BD8" w:rsidRDefault="00EC3BD8" w:rsidP="00EC3BD8">
      <w:pPr>
        <w:pStyle w:val="a6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2.1. </w:t>
      </w:r>
      <w:r w:rsidRPr="004F2CC1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EC3BD8" w:rsidRPr="004F2CC1" w:rsidRDefault="00EC3BD8" w:rsidP="00EC3BD8">
      <w:pPr>
        <w:pStyle w:val="a6"/>
        <w:rPr>
          <w:rFonts w:ascii="Times New Roman" w:hAnsi="Times New Roman"/>
          <w:sz w:val="24"/>
          <w:szCs w:val="24"/>
        </w:rPr>
      </w:pPr>
      <w:r w:rsidRPr="004F2CC1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/>
          <w:sz w:val="24"/>
          <w:szCs w:val="24"/>
        </w:rPr>
        <w:t xml:space="preserve"> № 24 имени Бориса Рукавицына  определяет</w:t>
      </w:r>
      <w:r w:rsidR="007E1EB5">
        <w:rPr>
          <w:rFonts w:ascii="Times New Roman" w:hAnsi="Times New Roman"/>
          <w:sz w:val="24"/>
          <w:szCs w:val="24"/>
        </w:rPr>
        <w:t>:</w:t>
      </w:r>
    </w:p>
    <w:p w:rsidR="00EC3BD8" w:rsidRDefault="007E1EB5" w:rsidP="00EC3BD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3BD8">
        <w:rPr>
          <w:rFonts w:ascii="Times New Roman" w:hAnsi="Times New Roman"/>
          <w:sz w:val="24"/>
          <w:szCs w:val="24"/>
        </w:rPr>
        <w:t>количество учебных недель – 3</w:t>
      </w:r>
      <w:r w:rsidR="006E6403">
        <w:rPr>
          <w:rFonts w:ascii="Times New Roman" w:hAnsi="Times New Roman"/>
          <w:sz w:val="24"/>
          <w:szCs w:val="24"/>
        </w:rPr>
        <w:t>4</w:t>
      </w:r>
    </w:p>
    <w:p w:rsidR="00EC3BD8" w:rsidRPr="00F23068" w:rsidRDefault="007E1EB5" w:rsidP="00EC3BD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3BD8" w:rsidRPr="004F2CC1">
        <w:rPr>
          <w:rFonts w:ascii="Times New Roman" w:hAnsi="Times New Roman"/>
          <w:sz w:val="24"/>
          <w:szCs w:val="24"/>
        </w:rPr>
        <w:t>даты начала и</w:t>
      </w:r>
      <w:r w:rsidR="00431A6E">
        <w:rPr>
          <w:rFonts w:ascii="Times New Roman" w:hAnsi="Times New Roman"/>
          <w:sz w:val="24"/>
          <w:szCs w:val="24"/>
        </w:rPr>
        <w:t xml:space="preserve"> </w:t>
      </w:r>
      <w:r w:rsidR="00EC3BD8">
        <w:rPr>
          <w:rFonts w:ascii="Times New Roman" w:hAnsi="Times New Roman"/>
          <w:sz w:val="24"/>
          <w:szCs w:val="24"/>
        </w:rPr>
        <w:t xml:space="preserve">окончания  учебных  периодов (определяются приказом </w:t>
      </w:r>
      <w:proofErr w:type="gramStart"/>
      <w:r w:rsidR="00EC3BD8">
        <w:rPr>
          <w:rFonts w:ascii="Times New Roman" w:hAnsi="Times New Roman"/>
          <w:sz w:val="24"/>
          <w:szCs w:val="24"/>
        </w:rPr>
        <w:t>ДО</w:t>
      </w:r>
      <w:proofErr w:type="gramEnd"/>
      <w:r w:rsidR="00EC3BD8">
        <w:rPr>
          <w:rFonts w:ascii="Times New Roman" w:hAnsi="Times New Roman"/>
          <w:sz w:val="24"/>
          <w:szCs w:val="24"/>
        </w:rPr>
        <w:t>)</w:t>
      </w:r>
    </w:p>
    <w:p w:rsidR="00EC3BD8" w:rsidRPr="00120CB9" w:rsidRDefault="00EC3BD8" w:rsidP="00EC3BD8">
      <w:pPr>
        <w:pStyle w:val="a6"/>
        <w:rPr>
          <w:rFonts w:ascii="Times New Roman" w:hAnsi="Times New Roman"/>
          <w:b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 xml:space="preserve">2.2. Условия реализации </w:t>
      </w:r>
    </w:p>
    <w:p w:rsidR="00EC3BD8" w:rsidRPr="00850779" w:rsidRDefault="00850779" w:rsidP="00EC3BD8">
      <w:pPr>
        <w:pStyle w:val="a6"/>
        <w:rPr>
          <w:rFonts w:ascii="Times New Roman" w:hAnsi="Times New Roman"/>
          <w:b/>
          <w:sz w:val="24"/>
          <w:szCs w:val="24"/>
        </w:rPr>
      </w:pPr>
      <w:r w:rsidRPr="00850779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  <w:r w:rsidR="00EC3BD8" w:rsidRPr="00F23068">
        <w:rPr>
          <w:rFonts w:ascii="Times New Roman" w:hAnsi="Times New Roman"/>
          <w:spacing w:val="26"/>
          <w:sz w:val="24"/>
          <w:szCs w:val="24"/>
        </w:rPr>
        <w:t>:</w:t>
      </w:r>
      <w:r w:rsidR="00EC3BD8" w:rsidRPr="00F23068">
        <w:rPr>
          <w:rFonts w:ascii="Times New Roman" w:hAnsi="Times New Roman"/>
          <w:sz w:val="24"/>
          <w:szCs w:val="24"/>
        </w:rPr>
        <w:t xml:space="preserve"> план работы </w:t>
      </w:r>
      <w:r w:rsidR="00EC3BD8">
        <w:rPr>
          <w:rFonts w:ascii="Times New Roman" w:hAnsi="Times New Roman"/>
          <w:sz w:val="24"/>
          <w:szCs w:val="24"/>
        </w:rPr>
        <w:t xml:space="preserve">кабинета технологии </w:t>
      </w:r>
      <w:r w:rsidR="00EC3BD8" w:rsidRPr="00F23068">
        <w:rPr>
          <w:rFonts w:ascii="Times New Roman" w:hAnsi="Times New Roman"/>
          <w:sz w:val="24"/>
          <w:szCs w:val="24"/>
        </w:rPr>
        <w:t xml:space="preserve"> школы, тематика занятий кружка </w:t>
      </w:r>
      <w:r w:rsidR="00EC3BD8">
        <w:rPr>
          <w:rFonts w:ascii="Times New Roman" w:hAnsi="Times New Roman"/>
          <w:sz w:val="24"/>
          <w:szCs w:val="24"/>
        </w:rPr>
        <w:t>«</w:t>
      </w:r>
      <w:r w:rsidR="00CA26E4">
        <w:rPr>
          <w:rFonts w:ascii="Times New Roman" w:hAnsi="Times New Roman"/>
          <w:sz w:val="24"/>
          <w:szCs w:val="24"/>
        </w:rPr>
        <w:t>Занимательный немецкий</w:t>
      </w:r>
      <w:r w:rsidR="00EC3BD8">
        <w:rPr>
          <w:rFonts w:ascii="Times New Roman" w:hAnsi="Times New Roman"/>
          <w:sz w:val="24"/>
          <w:szCs w:val="24"/>
        </w:rPr>
        <w:t>»</w:t>
      </w:r>
      <w:r w:rsidR="00EC3BD8" w:rsidRPr="00F23068">
        <w:rPr>
          <w:rFonts w:ascii="Times New Roman" w:hAnsi="Times New Roman"/>
          <w:sz w:val="24"/>
          <w:szCs w:val="24"/>
        </w:rPr>
        <w:t xml:space="preserve">, </w:t>
      </w:r>
      <w:r w:rsidR="00EC3BD8" w:rsidRPr="00C11D8C">
        <w:rPr>
          <w:rFonts w:ascii="Times New Roman" w:eastAsia="DejaVu Sans" w:hAnsi="Times New Roman"/>
          <w:sz w:val="24"/>
          <w:szCs w:val="24"/>
        </w:rPr>
        <w:t xml:space="preserve">используется УМК по </w:t>
      </w:r>
      <w:r w:rsidR="00CA26E4">
        <w:rPr>
          <w:rFonts w:ascii="Times New Roman" w:eastAsia="DejaVu Sans" w:hAnsi="Times New Roman"/>
          <w:sz w:val="24"/>
          <w:szCs w:val="24"/>
        </w:rPr>
        <w:t>немецкому языку</w:t>
      </w:r>
      <w:r w:rsidR="00CA26E4">
        <w:rPr>
          <w:rFonts w:ascii="Times New Roman" w:hAnsi="Times New Roman"/>
          <w:sz w:val="24"/>
          <w:szCs w:val="24"/>
        </w:rPr>
        <w:t xml:space="preserve"> автор И.Л. </w:t>
      </w:r>
      <w:proofErr w:type="spellStart"/>
      <w:r w:rsidR="00CA26E4">
        <w:rPr>
          <w:rFonts w:ascii="Times New Roman" w:hAnsi="Times New Roman"/>
          <w:sz w:val="24"/>
          <w:szCs w:val="24"/>
        </w:rPr>
        <w:t>Бим</w:t>
      </w:r>
      <w:proofErr w:type="gramStart"/>
      <w:r w:rsidR="00CA26E4">
        <w:rPr>
          <w:rFonts w:ascii="Times New Roman" w:hAnsi="Times New Roman"/>
          <w:sz w:val="24"/>
          <w:szCs w:val="24"/>
        </w:rPr>
        <w:t>,</w:t>
      </w:r>
      <w:r w:rsidR="00EC3BD8">
        <w:rPr>
          <w:rFonts w:ascii="Times New Roman" w:hAnsi="Times New Roman"/>
          <w:sz w:val="24"/>
          <w:szCs w:val="24"/>
        </w:rPr>
        <w:t>и</w:t>
      </w:r>
      <w:proofErr w:type="gramEnd"/>
      <w:r w:rsidR="00EC3BD8">
        <w:rPr>
          <w:rFonts w:ascii="Times New Roman" w:hAnsi="Times New Roman"/>
          <w:sz w:val="24"/>
          <w:szCs w:val="24"/>
        </w:rPr>
        <w:t>нтернет</w:t>
      </w:r>
      <w:proofErr w:type="spellEnd"/>
      <w:r w:rsidR="00EC3BD8">
        <w:rPr>
          <w:rFonts w:ascii="Times New Roman" w:hAnsi="Times New Roman"/>
          <w:sz w:val="24"/>
          <w:szCs w:val="24"/>
        </w:rPr>
        <w:t xml:space="preserve"> – ресурсы, </w:t>
      </w:r>
      <w:r w:rsidR="00EC3BD8" w:rsidRPr="00F23068">
        <w:rPr>
          <w:rFonts w:ascii="Times New Roman" w:hAnsi="Times New Roman"/>
          <w:sz w:val="24"/>
          <w:szCs w:val="24"/>
        </w:rPr>
        <w:t xml:space="preserve">дополнительная справочная литература (см. Список литературы), кабинет </w:t>
      </w:r>
      <w:r w:rsidR="00CA26E4">
        <w:rPr>
          <w:rFonts w:ascii="Times New Roman" w:hAnsi="Times New Roman"/>
          <w:sz w:val="24"/>
          <w:szCs w:val="24"/>
        </w:rPr>
        <w:t>немецкого языка</w:t>
      </w:r>
      <w:r w:rsidR="00EC3BD8">
        <w:rPr>
          <w:rFonts w:ascii="Times New Roman" w:hAnsi="Times New Roman"/>
          <w:sz w:val="24"/>
          <w:szCs w:val="24"/>
        </w:rPr>
        <w:t xml:space="preserve"> СОШ</w:t>
      </w:r>
      <w:r w:rsidR="00EC3BD8" w:rsidRPr="00F23068">
        <w:rPr>
          <w:rFonts w:ascii="Times New Roman" w:hAnsi="Times New Roman"/>
          <w:sz w:val="24"/>
          <w:szCs w:val="24"/>
        </w:rPr>
        <w:t xml:space="preserve"> № 2</w:t>
      </w:r>
      <w:r w:rsidR="00EC3BD8">
        <w:rPr>
          <w:rFonts w:ascii="Times New Roman" w:hAnsi="Times New Roman"/>
          <w:sz w:val="24"/>
          <w:szCs w:val="24"/>
        </w:rPr>
        <w:t>4 имени Бориса Рукавицына</w:t>
      </w:r>
      <w:r w:rsidR="00EC3BD8" w:rsidRPr="00F23068">
        <w:rPr>
          <w:rFonts w:ascii="Times New Roman" w:hAnsi="Times New Roman"/>
          <w:sz w:val="24"/>
          <w:szCs w:val="24"/>
        </w:rPr>
        <w:t xml:space="preserve">, в кабинете есть </w:t>
      </w:r>
      <w:r w:rsidR="00CA26E4">
        <w:rPr>
          <w:rFonts w:ascii="Times New Roman" w:hAnsi="Times New Roman"/>
          <w:sz w:val="24"/>
          <w:szCs w:val="24"/>
        </w:rPr>
        <w:t>необходимая литература для выполнения различных заданий</w:t>
      </w:r>
    </w:p>
    <w:p w:rsidR="00431A6E" w:rsidRDefault="00EC3BD8" w:rsidP="00850779">
      <w:pPr>
        <w:pStyle w:val="a6"/>
        <w:rPr>
          <w:rFonts w:ascii="Times New Roman" w:hAnsi="Times New Roman"/>
          <w:sz w:val="24"/>
          <w:szCs w:val="24"/>
        </w:rPr>
      </w:pPr>
      <w:r w:rsidRPr="00EC3BD8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Pr="00F23068">
        <w:rPr>
          <w:rFonts w:ascii="Times New Roman" w:hAnsi="Times New Roman"/>
          <w:sz w:val="24"/>
          <w:szCs w:val="24"/>
        </w:rPr>
        <w:t xml:space="preserve">  –  аудио-, видео-, фото-, интернет источники.</w:t>
      </w:r>
    </w:p>
    <w:p w:rsidR="006772B1" w:rsidRDefault="00850779" w:rsidP="00850779">
      <w:pPr>
        <w:pStyle w:val="a6"/>
        <w:rPr>
          <w:rFonts w:ascii="Times New Roman" w:hAnsi="Times New Roman"/>
          <w:sz w:val="24"/>
          <w:szCs w:val="24"/>
        </w:rPr>
      </w:pPr>
      <w:r w:rsidRPr="00850779">
        <w:rPr>
          <w:rFonts w:ascii="Times New Roman" w:hAnsi="Times New Roman"/>
          <w:b/>
          <w:sz w:val="24"/>
          <w:szCs w:val="24"/>
        </w:rPr>
        <w:t xml:space="preserve">Кадровое </w:t>
      </w:r>
      <w:proofErr w:type="spellStart"/>
      <w:r w:rsidRPr="00850779">
        <w:rPr>
          <w:rFonts w:ascii="Times New Roman" w:hAnsi="Times New Roman"/>
          <w:b/>
          <w:sz w:val="24"/>
          <w:szCs w:val="24"/>
        </w:rPr>
        <w:t>обеспечение</w:t>
      </w:r>
      <w:proofErr w:type="gramStart"/>
      <w:r w:rsidRPr="00850779">
        <w:rPr>
          <w:rFonts w:ascii="Times New Roman" w:hAnsi="Times New Roman"/>
          <w:b/>
          <w:sz w:val="24"/>
          <w:szCs w:val="24"/>
        </w:rPr>
        <w:t>:</w:t>
      </w:r>
      <w:r w:rsidR="00EC3BD8" w:rsidRPr="00F23068">
        <w:rPr>
          <w:rFonts w:ascii="Times New Roman" w:hAnsi="Times New Roman"/>
          <w:sz w:val="24"/>
          <w:szCs w:val="24"/>
        </w:rPr>
        <w:t>у</w:t>
      </w:r>
      <w:proofErr w:type="gramEnd"/>
      <w:r w:rsidR="00EC3BD8" w:rsidRPr="00F23068">
        <w:rPr>
          <w:rFonts w:ascii="Times New Roman" w:hAnsi="Times New Roman"/>
          <w:sz w:val="24"/>
          <w:szCs w:val="24"/>
        </w:rPr>
        <w:t>читель</w:t>
      </w:r>
      <w:proofErr w:type="spellEnd"/>
      <w:r w:rsidR="00EC3BD8" w:rsidRPr="00F23068">
        <w:rPr>
          <w:rFonts w:ascii="Times New Roman" w:hAnsi="Times New Roman"/>
          <w:sz w:val="24"/>
          <w:szCs w:val="24"/>
        </w:rPr>
        <w:t xml:space="preserve"> </w:t>
      </w:r>
      <w:r w:rsidR="00CA26E4">
        <w:rPr>
          <w:rFonts w:ascii="Times New Roman" w:hAnsi="Times New Roman"/>
          <w:sz w:val="24"/>
          <w:szCs w:val="24"/>
        </w:rPr>
        <w:t>немецкого языка</w:t>
      </w:r>
      <w:r w:rsidR="00EC3BD8" w:rsidRPr="00F23068">
        <w:rPr>
          <w:rFonts w:ascii="Times New Roman" w:hAnsi="Times New Roman"/>
          <w:sz w:val="24"/>
          <w:szCs w:val="24"/>
        </w:rPr>
        <w:t>, педагог дополнительного образования</w:t>
      </w:r>
    </w:p>
    <w:p w:rsidR="00850779" w:rsidRPr="00850779" w:rsidRDefault="00850779" w:rsidP="00850779">
      <w:pPr>
        <w:pStyle w:val="a6"/>
        <w:rPr>
          <w:rFonts w:ascii="Times New Roman" w:hAnsi="Times New Roman"/>
          <w:sz w:val="24"/>
          <w:szCs w:val="24"/>
        </w:rPr>
      </w:pPr>
    </w:p>
    <w:p w:rsidR="00EC3BD8" w:rsidRPr="00850779" w:rsidRDefault="00850779" w:rsidP="00EC3BD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0779">
        <w:rPr>
          <w:rFonts w:ascii="Times New Roman" w:hAnsi="Times New Roman" w:cs="Times New Roman"/>
          <w:b/>
          <w:sz w:val="24"/>
          <w:szCs w:val="24"/>
          <w:lang w:eastAsia="ru-RU"/>
        </w:rPr>
        <w:t>2.3. Формы аттестации</w:t>
      </w:r>
    </w:p>
    <w:p w:rsidR="00850779" w:rsidRDefault="00850779" w:rsidP="00850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79">
        <w:rPr>
          <w:rFonts w:ascii="Times New Roman" w:hAnsi="Times New Roman" w:cs="Times New Roman"/>
          <w:sz w:val="24"/>
          <w:szCs w:val="24"/>
        </w:rPr>
        <w:t xml:space="preserve"> </w:t>
      </w:r>
      <w:r w:rsidRPr="00850779">
        <w:rPr>
          <w:rFonts w:ascii="Times New Roman" w:hAnsi="Times New Roman" w:cs="Times New Roman"/>
          <w:b/>
          <w:sz w:val="24"/>
          <w:szCs w:val="24"/>
        </w:rPr>
        <w:t>Формы  отслеживания  и  фиксации  образовательных  результатов:</w:t>
      </w:r>
      <w:r w:rsidRPr="00850779">
        <w:rPr>
          <w:rFonts w:ascii="Times New Roman" w:hAnsi="Times New Roman" w:cs="Times New Roman"/>
          <w:sz w:val="24"/>
          <w:szCs w:val="24"/>
        </w:rPr>
        <w:t xml:space="preserve">  грамота,  готовая  работа,  журнал  посещаемости,  маршрутный  лист, материал  анкетирования  и  тестирования,  методическая разработка,  портфолио</w:t>
      </w:r>
    </w:p>
    <w:p w:rsidR="00850779" w:rsidRPr="00850779" w:rsidRDefault="00850779" w:rsidP="008507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79">
        <w:rPr>
          <w:rFonts w:ascii="Times New Roman" w:hAnsi="Times New Roman" w:cs="Times New Roman"/>
          <w:sz w:val="24"/>
          <w:szCs w:val="24"/>
        </w:rPr>
        <w:t xml:space="preserve"> </w:t>
      </w:r>
      <w:r w:rsidRPr="00850779">
        <w:rPr>
          <w:rFonts w:ascii="Times New Roman" w:hAnsi="Times New Roman" w:cs="Times New Roman"/>
          <w:b/>
          <w:sz w:val="24"/>
          <w:szCs w:val="24"/>
        </w:rPr>
        <w:t>Формы  предъявления  и  демонстрации  образовательных результатов:</w:t>
      </w:r>
      <w:r w:rsidR="00CA26E4">
        <w:rPr>
          <w:rFonts w:ascii="Times New Roman" w:hAnsi="Times New Roman" w:cs="Times New Roman"/>
          <w:sz w:val="24"/>
          <w:szCs w:val="24"/>
        </w:rPr>
        <w:t xml:space="preserve">  выставки</w:t>
      </w:r>
      <w:r w:rsidRPr="00850779">
        <w:rPr>
          <w:rFonts w:ascii="Times New Roman" w:hAnsi="Times New Roman" w:cs="Times New Roman"/>
          <w:sz w:val="24"/>
          <w:szCs w:val="24"/>
        </w:rPr>
        <w:t xml:space="preserve">, защита творческих работ, конкурс, олимпиада,  </w:t>
      </w:r>
      <w:proofErr w:type="spellStart"/>
      <w:r w:rsidRPr="00850779">
        <w:rPr>
          <w:rFonts w:ascii="Times New Roman" w:hAnsi="Times New Roman" w:cs="Times New Roman"/>
          <w:sz w:val="24"/>
          <w:szCs w:val="24"/>
        </w:rPr>
        <w:t>портфо</w:t>
      </w:r>
      <w:r w:rsidR="00431A6E">
        <w:rPr>
          <w:rFonts w:ascii="Times New Roman" w:hAnsi="Times New Roman" w:cs="Times New Roman"/>
          <w:sz w:val="24"/>
          <w:szCs w:val="24"/>
        </w:rPr>
        <w:t>лио</w:t>
      </w:r>
      <w:proofErr w:type="gramStart"/>
      <w:r w:rsidR="00431A6E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431A6E">
        <w:rPr>
          <w:rFonts w:ascii="Times New Roman" w:hAnsi="Times New Roman" w:cs="Times New Roman"/>
          <w:sz w:val="24"/>
          <w:szCs w:val="24"/>
        </w:rPr>
        <w:t>еатрализованное</w:t>
      </w:r>
      <w:proofErr w:type="spellEnd"/>
      <w:r w:rsidR="00431A6E">
        <w:rPr>
          <w:rFonts w:ascii="Times New Roman" w:hAnsi="Times New Roman" w:cs="Times New Roman"/>
          <w:sz w:val="24"/>
          <w:szCs w:val="24"/>
        </w:rPr>
        <w:t xml:space="preserve"> представление.</w:t>
      </w:r>
    </w:p>
    <w:p w:rsidR="00431A6E" w:rsidRPr="006E6403" w:rsidRDefault="00850779" w:rsidP="00EC3B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50779">
        <w:rPr>
          <w:rFonts w:ascii="Times New Roman" w:hAnsi="Times New Roman" w:cs="Times New Roman"/>
          <w:b/>
          <w:sz w:val="24"/>
          <w:szCs w:val="24"/>
          <w:lang w:eastAsia="ru-RU"/>
        </w:rPr>
        <w:t>2.4. Оценочные материалы</w:t>
      </w:r>
      <w:r w:rsidR="006E64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7171" w:rsidRPr="00112194" w:rsidRDefault="00C47171" w:rsidP="00C47171">
      <w:pPr>
        <w:pStyle w:val="a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критериев и форма контроля</w:t>
      </w:r>
    </w:p>
    <w:p w:rsidR="00C47171" w:rsidRPr="00F07602" w:rsidRDefault="00C47171" w:rsidP="00C4717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Завершение работы,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конкурсах</w:t>
      </w:r>
      <w:r w:rsidRPr="00112194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достижение на выставках</w:t>
      </w:r>
      <w:r w:rsidR="00CA26E4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работ, создание проектов.</w:t>
      </w:r>
      <w:r w:rsidRPr="00112194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Свободное владение полученными навыками и приемами полученных знаний и творческих навыков в различных жизненных ситуациях. Приобретение навыков самоконтроля, самооценки и общения через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общение с другими обучающимися.</w:t>
      </w:r>
    </w:p>
    <w:p w:rsidR="00C47171" w:rsidRPr="000D231D" w:rsidRDefault="00C47171" w:rsidP="00C4717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17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 Итогом годовой работы</w:t>
      </w: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– является выставка творческих работ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презентация проектов, к</w:t>
      </w:r>
      <w:r w:rsidR="00431A6E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онкурсы, конференции, </w:t>
      </w:r>
      <w:proofErr w:type="spellStart"/>
      <w:r w:rsidR="00431A6E">
        <w:rPr>
          <w:rFonts w:ascii="Times New Roman" w:eastAsia="Times New Roman" w:hAnsi="Times New Roman"/>
          <w:sz w:val="24"/>
          <w:szCs w:val="24"/>
          <w:lang w:eastAsia="ru-RU"/>
        </w:rPr>
        <w:t>фестивали</w:t>
      </w:r>
      <w:proofErr w:type="gramStart"/>
      <w:r w:rsidR="00431A6E">
        <w:rPr>
          <w:rFonts w:ascii="Times New Roman" w:eastAsia="Times New Roman" w:hAnsi="Times New Roman"/>
          <w:sz w:val="24"/>
          <w:szCs w:val="24"/>
          <w:lang w:eastAsia="ru-RU"/>
        </w:rPr>
        <w:t>,и</w:t>
      </w:r>
      <w:proofErr w:type="gramEnd"/>
      <w:r w:rsidR="00431A6E">
        <w:rPr>
          <w:rFonts w:ascii="Times New Roman" w:eastAsia="Times New Roman" w:hAnsi="Times New Roman"/>
          <w:sz w:val="24"/>
          <w:szCs w:val="24"/>
          <w:lang w:eastAsia="ru-RU"/>
        </w:rPr>
        <w:t>нсценирование</w:t>
      </w:r>
      <w:proofErr w:type="spellEnd"/>
      <w:r w:rsidR="00431A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171" w:rsidRPr="00FD1894" w:rsidRDefault="00C47171" w:rsidP="00C4717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</w:t>
      </w:r>
      <w:r w:rsidRPr="00E114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знаний, умений и навыков учащихся осуществляется в несколько этапов и предусматривает несколько уровней.</w:t>
      </w:r>
    </w:p>
    <w:p w:rsidR="00C47171" w:rsidRPr="00136E13" w:rsidRDefault="00C47171" w:rsidP="00C47171">
      <w:pPr>
        <w:pStyle w:val="a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Промежуточный контроль. </w:t>
      </w:r>
    </w:p>
    <w:p w:rsidR="00C47171" w:rsidRPr="00FD1894" w:rsidRDefault="00C47171" w:rsidP="00C4717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Фронтальная и индивидуальная беседа.</w:t>
      </w:r>
    </w:p>
    <w:p w:rsidR="00C47171" w:rsidRPr="00FD1894" w:rsidRDefault="00C47171" w:rsidP="00C4717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Выполнение дифференцированных практических заданий различных уровней сложности.</w:t>
      </w:r>
    </w:p>
    <w:p w:rsidR="00C47171" w:rsidRPr="00FD1894" w:rsidRDefault="00C47171" w:rsidP="00C4717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Решение ситуационных задач, направленное на проверку умений использовать приобретённые знания на практике.</w:t>
      </w:r>
    </w:p>
    <w:p w:rsidR="00CA26E4" w:rsidRDefault="00C47171" w:rsidP="00C47171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>Промежуточный  и итоговый контроль предусматривает участие в конкурсах</w:t>
      </w:r>
      <w:r w:rsidR="00CA26E4">
        <w:rPr>
          <w:rFonts w:ascii="Times New Roman" w:eastAsia="Times New Roman" w:hAnsi="Times New Roman"/>
          <w:sz w:val="24"/>
          <w:szCs w:val="24"/>
          <w:lang w:eastAsia="ru-RU"/>
        </w:rPr>
        <w:t xml:space="preserve"> чтецов, переводчиков</w:t>
      </w:r>
      <w:r w:rsidRPr="00FD189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CA26E4">
        <w:rPr>
          <w:rFonts w:ascii="Times New Roman" w:eastAsia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="00CA26E4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сказок немецких авторов </w:t>
      </w:r>
    </w:p>
    <w:p w:rsidR="00C47171" w:rsidRPr="00136E13" w:rsidRDefault="00C47171" w:rsidP="00C47171">
      <w:pPr>
        <w:pStyle w:val="a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36E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Итоговый контроль:</w:t>
      </w:r>
    </w:p>
    <w:p w:rsidR="00C47171" w:rsidRPr="00577A5A" w:rsidRDefault="00C47171" w:rsidP="00C47171">
      <w:pPr>
        <w:shd w:val="clear" w:color="auto" w:fill="FFFFFF"/>
        <w:ind w:left="43" w:firstLine="293"/>
        <w:jc w:val="both"/>
        <w:rPr>
          <w:rStyle w:val="FontStyle60"/>
          <w:rFonts w:eastAsia="Times New Roman" w:cstheme="minorBidi"/>
          <w:b w:val="0"/>
          <w:bCs w:val="0"/>
          <w:sz w:val="24"/>
          <w:szCs w:val="24"/>
          <w:lang w:eastAsia="ru-RU"/>
        </w:rPr>
      </w:pPr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контроль предусматривает выполнение комплексной </w:t>
      </w:r>
      <w:proofErr w:type="spellStart"/>
      <w:r w:rsidRPr="000D231D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proofErr w:type="gramStart"/>
      <w:r w:rsidR="00431A6E">
        <w:rPr>
          <w:rFonts w:ascii="Times New Roman" w:eastAsia="Times New Roman" w:hAnsi="Times New Roman"/>
          <w:sz w:val="24"/>
          <w:szCs w:val="24"/>
          <w:lang w:eastAsia="ru-RU"/>
        </w:rPr>
        <w:t>,т</w:t>
      </w:r>
      <w:proofErr w:type="gramEnd"/>
      <w:r w:rsidR="00431A6E">
        <w:rPr>
          <w:rFonts w:ascii="Times New Roman" w:eastAsia="Times New Roman" w:hAnsi="Times New Roman"/>
          <w:sz w:val="24"/>
          <w:szCs w:val="24"/>
          <w:lang w:eastAsia="ru-RU"/>
        </w:rPr>
        <w:t>еатрализованное</w:t>
      </w:r>
      <w:proofErr w:type="spellEnd"/>
      <w:r w:rsidR="00431A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представление.</w:t>
      </w:r>
    </w:p>
    <w:p w:rsidR="00C47171" w:rsidRPr="00550FB5" w:rsidRDefault="00C47171" w:rsidP="00C47171">
      <w:pPr>
        <w:shd w:val="clear" w:color="auto" w:fill="FFFFFF"/>
        <w:spacing w:line="240" w:lineRule="auto"/>
        <w:ind w:right="3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550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Первый уровень результатов </w:t>
      </w:r>
      <w:r w:rsidRPr="00550FB5">
        <w:rPr>
          <w:rFonts w:ascii="Times New Roman" w:hAnsi="Times New Roman" w:cs="Times New Roman"/>
          <w:sz w:val="24"/>
          <w:szCs w:val="24"/>
        </w:rPr>
        <w:t>— приобретение школьни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ком социальных знаний в ситуации межличностного взаимо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действия, её структуре, пространстве взаимодействия, спосо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бах управления социокультурным пространством. Овладение способами самопознания, рефлексии; усвоение представлений о </w:t>
      </w:r>
      <w:proofErr w:type="spellStart"/>
      <w:r w:rsidRPr="00550FB5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550FB5">
        <w:rPr>
          <w:rFonts w:ascii="Times New Roman" w:hAnsi="Times New Roman" w:cs="Times New Roman"/>
          <w:sz w:val="24"/>
          <w:szCs w:val="24"/>
        </w:rPr>
        <w:t xml:space="preserve"> в различных ситуациях взаимодействия, об организации собственной частной жизни и быта; освоение способов исследования нюансов, поведения человека в раз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личных ситуациях. Для достижения данного уровня большое значение имеет организация и проведение в конце каждого модуля и в конце изучения курса выст</w:t>
      </w:r>
      <w:r w:rsidR="00431A6E">
        <w:rPr>
          <w:rFonts w:ascii="Times New Roman" w:hAnsi="Times New Roman" w:cs="Times New Roman"/>
          <w:sz w:val="24"/>
          <w:szCs w:val="24"/>
        </w:rPr>
        <w:t xml:space="preserve">авок творческих работ </w:t>
      </w:r>
      <w:proofErr w:type="spellStart"/>
      <w:r w:rsidR="00431A6E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="00431A6E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431A6E">
        <w:rPr>
          <w:rFonts w:ascii="Times New Roman" w:hAnsi="Times New Roman" w:cs="Times New Roman"/>
          <w:sz w:val="24"/>
          <w:szCs w:val="24"/>
        </w:rPr>
        <w:t>нсценирование</w:t>
      </w:r>
      <w:proofErr w:type="spellEnd"/>
      <w:r w:rsidR="00431A6E">
        <w:rPr>
          <w:rFonts w:ascii="Times New Roman" w:hAnsi="Times New Roman" w:cs="Times New Roman"/>
          <w:sz w:val="24"/>
          <w:szCs w:val="24"/>
        </w:rPr>
        <w:t xml:space="preserve"> сказок.</w:t>
      </w:r>
    </w:p>
    <w:p w:rsidR="00C47171" w:rsidRPr="00550FB5" w:rsidRDefault="00C47171" w:rsidP="00C47171">
      <w:pPr>
        <w:shd w:val="clear" w:color="auto" w:fill="FFFFFF"/>
        <w:spacing w:line="240" w:lineRule="auto"/>
        <w:ind w:left="24" w:right="3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550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Второй уровень результатов </w:t>
      </w:r>
      <w:r w:rsidRPr="00550FB5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550FB5">
        <w:rPr>
          <w:rFonts w:ascii="Times New Roman" w:hAnsi="Times New Roman" w:cs="Times New Roman"/>
          <w:sz w:val="24"/>
          <w:szCs w:val="24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циальной реальности в </w:t>
      </w:r>
      <w:proofErr w:type="spellStart"/>
      <w:r w:rsidRPr="00550FB5">
        <w:rPr>
          <w:rFonts w:ascii="Times New Roman" w:hAnsi="Times New Roman" w:cs="Times New Roman"/>
          <w:sz w:val="24"/>
          <w:szCs w:val="24"/>
        </w:rPr>
        <w:t>целом</w:t>
      </w:r>
      <w:proofErr w:type="gramStart"/>
      <w:r w:rsidRPr="00550FB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50FB5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550FB5">
        <w:rPr>
          <w:rFonts w:ascii="Times New Roman" w:hAnsi="Times New Roman" w:cs="Times New Roman"/>
          <w:sz w:val="24"/>
          <w:szCs w:val="24"/>
        </w:rPr>
        <w:t xml:space="preserve"> достижения данного уровня результатов особое значе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ние может иметь разработка и проведение  праздника для учащихся</w:t>
      </w:r>
      <w:r w:rsidR="00CA26E4">
        <w:rPr>
          <w:rFonts w:ascii="Times New Roman" w:hAnsi="Times New Roman" w:cs="Times New Roman"/>
          <w:sz w:val="24"/>
          <w:szCs w:val="24"/>
        </w:rPr>
        <w:t>.</w:t>
      </w:r>
    </w:p>
    <w:p w:rsidR="00850779" w:rsidRDefault="00C47171" w:rsidP="00C47171">
      <w:pPr>
        <w:shd w:val="clear" w:color="auto" w:fill="FFFFFF"/>
        <w:spacing w:line="240" w:lineRule="auto"/>
        <w:ind w:left="43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550F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Третий уровень результатов </w:t>
      </w:r>
      <w:r w:rsidRPr="00550FB5">
        <w:rPr>
          <w:rFonts w:ascii="Times New Roman" w:hAnsi="Times New Roman" w:cs="Times New Roman"/>
          <w:sz w:val="24"/>
          <w:szCs w:val="24"/>
        </w:rPr>
        <w:t>— получение учащимися опыта самостоятельного общественного действия — включает освоение способов решения задач по привлечению организа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ционных и финансовых возможностей для реализации проек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та в сфере художественного творчества. Для этого подросток овладевает инструментами межличностного     взаимодействия </w:t>
      </w:r>
      <w:proofErr w:type="gramStart"/>
      <w:r w:rsidRPr="00550F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0FB5">
        <w:rPr>
          <w:rFonts w:ascii="Times New Roman" w:hAnsi="Times New Roman" w:cs="Times New Roman"/>
          <w:sz w:val="24"/>
          <w:szCs w:val="24"/>
        </w:rPr>
        <w:t xml:space="preserve">выявление интересов, исследование интересов зрительской аудитории, использование различных способов информирования). Здесь осваивается умение представить собственные разработки зрителям, </w:t>
      </w:r>
      <w:proofErr w:type="spellStart"/>
      <w:r w:rsidRPr="00550FB5">
        <w:rPr>
          <w:rFonts w:ascii="Times New Roman" w:hAnsi="Times New Roman" w:cs="Times New Roman"/>
          <w:sz w:val="24"/>
          <w:szCs w:val="24"/>
        </w:rPr>
        <w:t>экспертам</w:t>
      </w:r>
      <w:proofErr w:type="gramStart"/>
      <w:r w:rsidRPr="00550FB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50FB5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550FB5">
        <w:rPr>
          <w:rFonts w:ascii="Times New Roman" w:hAnsi="Times New Roman" w:cs="Times New Roman"/>
          <w:sz w:val="24"/>
          <w:szCs w:val="24"/>
        </w:rPr>
        <w:t xml:space="preserve"> достижения данного уровня результатов особое значе</w:t>
      </w:r>
      <w:r w:rsidRPr="00550FB5">
        <w:rPr>
          <w:rFonts w:ascii="Times New Roman" w:hAnsi="Times New Roman" w:cs="Times New Roman"/>
          <w:sz w:val="24"/>
          <w:szCs w:val="24"/>
        </w:rPr>
        <w:softHyphen/>
        <w:t>ние имеет взаимодействие школьника с социальными субъек</w:t>
      </w:r>
      <w:r w:rsidRPr="00550FB5">
        <w:rPr>
          <w:rFonts w:ascii="Times New Roman" w:hAnsi="Times New Roman" w:cs="Times New Roman"/>
          <w:sz w:val="24"/>
          <w:szCs w:val="24"/>
        </w:rPr>
        <w:softHyphen/>
        <w:t xml:space="preserve">тами за пределами школы, в открытой общественной среде. </w:t>
      </w:r>
      <w:r w:rsidRPr="00C47171">
        <w:rPr>
          <w:rFonts w:ascii="Times New Roman" w:hAnsi="Times New Roman" w:cs="Times New Roman"/>
          <w:sz w:val="24"/>
          <w:szCs w:val="24"/>
        </w:rPr>
        <w:t>(Закон № 273-ФЗ, ст. 2, п. 9; ст. 47, п.5)</w:t>
      </w:r>
    </w:p>
    <w:p w:rsidR="00431A6E" w:rsidRDefault="00431A6E" w:rsidP="00C47171">
      <w:pPr>
        <w:shd w:val="clear" w:color="auto" w:fill="FFFFFF"/>
        <w:spacing w:line="240" w:lineRule="auto"/>
        <w:ind w:left="43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431A6E" w:rsidRDefault="00431A6E" w:rsidP="00C47171">
      <w:pPr>
        <w:shd w:val="clear" w:color="auto" w:fill="FFFFFF"/>
        <w:spacing w:line="240" w:lineRule="auto"/>
        <w:ind w:left="43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431A6E" w:rsidRPr="00C47171" w:rsidRDefault="00431A6E" w:rsidP="00C47171">
      <w:pPr>
        <w:shd w:val="clear" w:color="auto" w:fill="FFFFFF"/>
        <w:spacing w:line="240" w:lineRule="auto"/>
        <w:ind w:left="43" w:firstLine="293"/>
        <w:jc w:val="both"/>
        <w:rPr>
          <w:rFonts w:ascii="Times New Roman" w:hAnsi="Times New Roman" w:cs="Times New Roman"/>
          <w:sz w:val="24"/>
          <w:szCs w:val="24"/>
        </w:rPr>
      </w:pPr>
    </w:p>
    <w:p w:rsidR="00C47171" w:rsidRPr="00BE72A3" w:rsidRDefault="00C47171" w:rsidP="00C47171">
      <w:pPr>
        <w:pStyle w:val="a6"/>
        <w:rPr>
          <w:rFonts w:ascii="Times New Roman" w:hAnsi="Times New Roman"/>
          <w:b/>
          <w:sz w:val="24"/>
          <w:szCs w:val="24"/>
        </w:rPr>
      </w:pPr>
      <w:r w:rsidRPr="00BE72A3">
        <w:rPr>
          <w:rFonts w:ascii="Times New Roman" w:hAnsi="Times New Roman"/>
          <w:b/>
          <w:sz w:val="24"/>
          <w:szCs w:val="24"/>
        </w:rPr>
        <w:t>2.5. Методические материалы</w:t>
      </w:r>
    </w:p>
    <w:p w:rsidR="00C47171" w:rsidRPr="00C47171" w:rsidRDefault="00C47171" w:rsidP="00C47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1">
        <w:rPr>
          <w:rFonts w:ascii="Times New Roman" w:hAnsi="Times New Roman" w:cs="Times New Roman"/>
          <w:sz w:val="24"/>
          <w:szCs w:val="24"/>
        </w:rPr>
        <w:t xml:space="preserve"> </w:t>
      </w:r>
      <w:r w:rsidRPr="00C47171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 – очно;</w:t>
      </w:r>
    </w:p>
    <w:p w:rsidR="00C47171" w:rsidRDefault="00C47171" w:rsidP="00C4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1">
        <w:rPr>
          <w:rFonts w:ascii="Times New Roman" w:hAnsi="Times New Roman" w:cs="Times New Roman"/>
          <w:sz w:val="24"/>
          <w:szCs w:val="24"/>
        </w:rPr>
        <w:t xml:space="preserve"> </w:t>
      </w:r>
      <w:r w:rsidRPr="00C47171">
        <w:rPr>
          <w:rFonts w:ascii="Times New Roman" w:hAnsi="Times New Roman" w:cs="Times New Roman"/>
          <w:b/>
          <w:sz w:val="24"/>
          <w:szCs w:val="24"/>
        </w:rPr>
        <w:t>методы  обучения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47171" w:rsidRPr="00FC5FB9" w:rsidRDefault="00431A6E" w:rsidP="00C4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C47171"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словесные (мини – лекции, беседы);</w:t>
      </w:r>
    </w:p>
    <w:p w:rsidR="00C47171" w:rsidRPr="00FC5FB9" w:rsidRDefault="00C47171" w:rsidP="00C471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наглядные</w:t>
      </w:r>
      <w:proofErr w:type="gramEnd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(демонстрация слайдов, иллюстраций, приёмов </w:t>
      </w:r>
      <w:proofErr w:type="spellStart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эскизирования</w:t>
      </w:r>
      <w:proofErr w:type="spellEnd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C47171" w:rsidRPr="00FC5FB9" w:rsidRDefault="00C47171" w:rsidP="00C471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FB9">
        <w:rPr>
          <w:rFonts w:ascii="Times New Roman" w:hAnsi="Times New Roman" w:cs="Times New Roman"/>
          <w:sz w:val="24"/>
          <w:szCs w:val="24"/>
        </w:rPr>
        <w:t>репродуктивные (воспроизводящие);</w:t>
      </w:r>
    </w:p>
    <w:p w:rsidR="00C47171" w:rsidRPr="00FC5FB9" w:rsidRDefault="00C47171" w:rsidP="00C471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9">
        <w:rPr>
          <w:rFonts w:ascii="Times New Roman" w:hAnsi="Times New Roman" w:cs="Times New Roman"/>
          <w:sz w:val="24"/>
          <w:szCs w:val="24"/>
        </w:rPr>
        <w:t>проектные</w:t>
      </w:r>
      <w:proofErr w:type="gramEnd"/>
      <w:r w:rsidRPr="00FC5FB9">
        <w:rPr>
          <w:rFonts w:ascii="Times New Roman" w:hAnsi="Times New Roman" w:cs="Times New Roman"/>
          <w:sz w:val="24"/>
          <w:szCs w:val="24"/>
        </w:rPr>
        <w:t xml:space="preserve"> (замысел – реализация - рефлексия);</w:t>
      </w:r>
    </w:p>
    <w:p w:rsidR="00C47171" w:rsidRDefault="00C47171" w:rsidP="00C47171">
      <w:pPr>
        <w:spacing w:after="0" w:line="240" w:lineRule="auto"/>
        <w:ind w:left="72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частично – поисковые, исследовательские и практические ( </w:t>
      </w:r>
      <w:proofErr w:type="spellStart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эскизирование</w:t>
      </w:r>
      <w:proofErr w:type="spellEnd"/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>, выполнение конкретных изделий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(закладок, картин,),</w:t>
      </w:r>
      <w:proofErr w:type="gramEnd"/>
    </w:p>
    <w:p w:rsidR="00C47171" w:rsidRPr="00FC5FB9" w:rsidRDefault="00C47171" w:rsidP="00C47171">
      <w:pPr>
        <w:spacing w:after="0" w:line="240" w:lineRule="auto"/>
        <w:ind w:left="72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C5FB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создание компьютерной презентации, решение творческих задач и т.д. </w:t>
      </w:r>
    </w:p>
    <w:p w:rsidR="00C47171" w:rsidRPr="00FC5FB9" w:rsidRDefault="00C47171" w:rsidP="00C471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FB9">
        <w:rPr>
          <w:rFonts w:ascii="Times New Roman" w:hAnsi="Times New Roman" w:cs="Times New Roman"/>
          <w:sz w:val="24"/>
          <w:szCs w:val="24"/>
        </w:rPr>
        <w:t>проблемные</w:t>
      </w:r>
      <w:proofErr w:type="gramEnd"/>
      <w:r w:rsidRPr="00FC5FB9">
        <w:rPr>
          <w:rFonts w:ascii="Times New Roman" w:hAnsi="Times New Roman" w:cs="Times New Roman"/>
          <w:sz w:val="24"/>
          <w:szCs w:val="24"/>
        </w:rPr>
        <w:t xml:space="preserve"> (педагог ставит проблему и решает ее вместе с детьми).</w:t>
      </w:r>
    </w:p>
    <w:p w:rsidR="00C47171" w:rsidRPr="00C47171" w:rsidRDefault="00C47171" w:rsidP="00C47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1">
        <w:rPr>
          <w:rFonts w:ascii="Times New Roman" w:hAnsi="Times New Roman" w:cs="Times New Roman"/>
          <w:sz w:val="24"/>
          <w:szCs w:val="24"/>
        </w:rPr>
        <w:t xml:space="preserve"> </w:t>
      </w:r>
      <w:r w:rsidRPr="00C47171">
        <w:rPr>
          <w:rFonts w:ascii="Times New Roman" w:hAnsi="Times New Roman" w:cs="Times New Roman"/>
          <w:b/>
          <w:sz w:val="24"/>
          <w:szCs w:val="24"/>
        </w:rPr>
        <w:t>формы  организации  образовательного  процесса:</w:t>
      </w:r>
      <w:r w:rsidR="006E6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171">
        <w:rPr>
          <w:rFonts w:ascii="Times New Roman" w:hAnsi="Times New Roman" w:cs="Times New Roman"/>
          <w:sz w:val="24"/>
          <w:szCs w:val="24"/>
        </w:rPr>
        <w:t>индивидуальная,  индивидуально-групповая  и  групповая;</w:t>
      </w:r>
    </w:p>
    <w:p w:rsidR="00A56973" w:rsidRDefault="00C47171" w:rsidP="00C47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171">
        <w:rPr>
          <w:rFonts w:ascii="Times New Roman" w:hAnsi="Times New Roman" w:cs="Times New Roman"/>
          <w:sz w:val="24"/>
          <w:szCs w:val="24"/>
        </w:rPr>
        <w:t xml:space="preserve"> </w:t>
      </w:r>
      <w:r w:rsidRPr="00A56973">
        <w:rPr>
          <w:rFonts w:ascii="Times New Roman" w:hAnsi="Times New Roman" w:cs="Times New Roman"/>
          <w:b/>
          <w:sz w:val="24"/>
          <w:szCs w:val="24"/>
        </w:rPr>
        <w:t>формы  организации  учебного  занятия</w:t>
      </w:r>
      <w:r w:rsidRPr="00C47171">
        <w:rPr>
          <w:rFonts w:ascii="Times New Roman" w:hAnsi="Times New Roman" w:cs="Times New Roman"/>
          <w:sz w:val="24"/>
          <w:szCs w:val="24"/>
        </w:rPr>
        <w:t xml:space="preserve">  -  беседа,  выставка,  защита  проектов,  конкурс,  мастер-класс,  «мозговой  штурм», олимпиада,  практическое  занятие,  презентация,  творческая  мастерская, </w:t>
      </w:r>
      <w:proofErr w:type="gramEnd"/>
    </w:p>
    <w:p w:rsidR="00C47171" w:rsidRPr="00C47171" w:rsidRDefault="00C47171" w:rsidP="00C47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1">
        <w:rPr>
          <w:rFonts w:ascii="Times New Roman" w:hAnsi="Times New Roman" w:cs="Times New Roman"/>
          <w:sz w:val="24"/>
          <w:szCs w:val="24"/>
        </w:rPr>
        <w:t xml:space="preserve">  </w:t>
      </w:r>
      <w:r w:rsidRPr="00A56973">
        <w:rPr>
          <w:rFonts w:ascii="Times New Roman" w:hAnsi="Times New Roman" w:cs="Times New Roman"/>
          <w:b/>
          <w:sz w:val="24"/>
          <w:szCs w:val="24"/>
        </w:rPr>
        <w:t>педагогические  технологии</w:t>
      </w:r>
      <w:r w:rsidRPr="00C47171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 </w:t>
      </w:r>
      <w:proofErr w:type="spellStart"/>
      <w:r w:rsidRPr="00C47171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C47171">
        <w:rPr>
          <w:rFonts w:ascii="Times New Roman" w:hAnsi="Times New Roman" w:cs="Times New Roman"/>
          <w:sz w:val="24"/>
          <w:szCs w:val="24"/>
        </w:rPr>
        <w:t xml:space="preserve">  обучения,  технология  развивающего обучения,  технология  проблемного  обучения,  технология  исследовательской деятельности,  технология  проектной  деятельности,  коммуникативная  технология  обучения, технология  коллективной  творческой  деятельности,  </w:t>
      </w:r>
      <w:proofErr w:type="spellStart"/>
      <w:r w:rsidR="00A5697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A56973">
        <w:rPr>
          <w:rFonts w:ascii="Times New Roman" w:hAnsi="Times New Roman" w:cs="Times New Roman"/>
          <w:sz w:val="24"/>
          <w:szCs w:val="24"/>
        </w:rPr>
        <w:t xml:space="preserve"> технология;</w:t>
      </w:r>
    </w:p>
    <w:p w:rsidR="00C47171" w:rsidRPr="00C47171" w:rsidRDefault="00C47171" w:rsidP="00C47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71">
        <w:rPr>
          <w:rFonts w:ascii="Times New Roman" w:hAnsi="Times New Roman" w:cs="Times New Roman"/>
          <w:sz w:val="24"/>
          <w:szCs w:val="24"/>
        </w:rPr>
        <w:t xml:space="preserve">   </w:t>
      </w:r>
      <w:r w:rsidRPr="00A56973">
        <w:rPr>
          <w:rFonts w:ascii="Times New Roman" w:hAnsi="Times New Roman" w:cs="Times New Roman"/>
          <w:b/>
          <w:sz w:val="24"/>
          <w:szCs w:val="24"/>
        </w:rPr>
        <w:t>дидактические  материалы</w:t>
      </w:r>
      <w:r w:rsidRPr="00C47171">
        <w:rPr>
          <w:rFonts w:ascii="Times New Roman" w:hAnsi="Times New Roman" w:cs="Times New Roman"/>
          <w:sz w:val="24"/>
          <w:szCs w:val="24"/>
        </w:rPr>
        <w:t xml:space="preserve">  –  раздаточные  материалы, инструкционные,  технологические  карты,  задания т.п.</w:t>
      </w:r>
    </w:p>
    <w:p w:rsidR="00EC3BD8" w:rsidRPr="00A56973" w:rsidRDefault="00A56973" w:rsidP="00850779">
      <w:pPr>
        <w:spacing w:line="240" w:lineRule="auto"/>
        <w:rPr>
          <w:rFonts w:ascii="Times New Roman" w:hAnsi="Times New Roman" w:cs="Times New Roman"/>
          <w:b/>
          <w:lang w:eastAsia="ru-RU"/>
        </w:rPr>
      </w:pPr>
      <w:r w:rsidRPr="00A56973">
        <w:rPr>
          <w:rFonts w:ascii="Times New Roman" w:hAnsi="Times New Roman" w:cs="Times New Roman"/>
          <w:b/>
          <w:lang w:eastAsia="ru-RU"/>
        </w:rPr>
        <w:t>2.6. Список литературы</w:t>
      </w:r>
    </w:p>
    <w:p w:rsidR="00431A6E" w:rsidRDefault="0080050D" w:rsidP="00850779">
      <w:pPr>
        <w:spacing w:line="240" w:lineRule="auto"/>
        <w:rPr>
          <w:rFonts w:ascii="Times New Roman" w:hAnsi="Times New Roman" w:cs="Times New Roman"/>
          <w:lang w:eastAsia="ru-RU"/>
        </w:rPr>
      </w:pPr>
      <w:r>
        <w:t xml:space="preserve">1.  Григорьев, Д. В. Внеурочная деятельность школьников. Методический конструктор: пособие для учителя. [Текст] / Д. В. Григорьев, П. В. Степанов. – М.: Просвещение, 2010. – 223 </w:t>
      </w:r>
      <w:proofErr w:type="gramStart"/>
      <w:r>
        <w:t>с</w:t>
      </w:r>
      <w:proofErr w:type="gramEnd"/>
      <w:r>
        <w:t>. – (Стандарты второго поколения).</w:t>
      </w:r>
      <w:r>
        <w:br/>
        <w:t>2.  Копылова, В. В. Методика проектной работы на уроках иностранного языка: Методическое пособие. [Текст] / В. В. Копылова – М.: Дрофа, 2004. – 96 с.</w:t>
      </w:r>
      <w:r>
        <w:br/>
        <w:t>3.  Коммуникативное развитие учащихся средствами дидактической игры и организацией языковой среды в образовательном учреждении: Монография. [Текст] / А. Г. Антипов, А. В. Петрушина, Л. И. Скворцова и др. – Кемерово: МОУ ДПО «НМЦ», 2006. – 104 с.</w:t>
      </w:r>
      <w:r>
        <w:br/>
        <w:t xml:space="preserve">4.  </w:t>
      </w:r>
      <w:proofErr w:type="spellStart"/>
      <w:r>
        <w:t>Галай</w:t>
      </w:r>
      <w:proofErr w:type="spellEnd"/>
      <w:r>
        <w:t xml:space="preserve"> О. М.. </w:t>
      </w:r>
      <w:proofErr w:type="gramStart"/>
      <w:r>
        <w:t>Занимательный</w:t>
      </w:r>
      <w:proofErr w:type="gramEnd"/>
      <w:r>
        <w:t xml:space="preserve"> немецкий для детей. Сказки, загадки, увлекательные истории.</w:t>
      </w:r>
      <w:proofErr w:type="gramStart"/>
      <w:r>
        <w:t xml:space="preserve"> .</w:t>
      </w:r>
      <w:proofErr w:type="gramEnd"/>
      <w:r>
        <w:t xml:space="preserve"> [Текст] / В. Г. Кулиш – Д.: «</w:t>
      </w:r>
      <w:proofErr w:type="spellStart"/>
      <w:r>
        <w:t>Сталкер</w:t>
      </w:r>
      <w:proofErr w:type="spellEnd"/>
      <w:r>
        <w:t>», 2001. – 320с., ил.</w:t>
      </w:r>
      <w:r>
        <w:br/>
        <w:t xml:space="preserve">5.  </w:t>
      </w:r>
      <w:proofErr w:type="spellStart"/>
      <w:r>
        <w:t>Кирись</w:t>
      </w:r>
      <w:proofErr w:type="spellEnd"/>
      <w:r>
        <w:t xml:space="preserve"> В. Н. Игры на уроках немецкого языка: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[Текст] /</w:t>
      </w:r>
      <w:proofErr w:type="spellStart"/>
      <w:r>
        <w:t>Кирись</w:t>
      </w:r>
      <w:proofErr w:type="spellEnd"/>
      <w:r>
        <w:t xml:space="preserve"> В. Н.– М.: </w:t>
      </w:r>
      <w:proofErr w:type="spellStart"/>
      <w:r>
        <w:t>Астрель</w:t>
      </w:r>
      <w:proofErr w:type="spellEnd"/>
      <w:r>
        <w:t>», 2003. – 78 с.</w:t>
      </w:r>
      <w:r>
        <w:br/>
        <w:t xml:space="preserve">6.  Стихи и пьесы для детей: сборник на немецком языке. [Текст] /составители </w:t>
      </w:r>
      <w:proofErr w:type="spellStart"/>
      <w:r>
        <w:t>Газина</w:t>
      </w:r>
      <w:proofErr w:type="spellEnd"/>
      <w:r>
        <w:t xml:space="preserve"> О. Н. Соболевская Э. С.- М.: «Просвещение», 1089. – 176 с.</w:t>
      </w:r>
      <w:r>
        <w:br/>
      </w:r>
    </w:p>
    <w:p w:rsidR="0080050D" w:rsidRDefault="0080050D" w:rsidP="00850779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80050D" w:rsidRDefault="0080050D" w:rsidP="00850779">
      <w:pPr>
        <w:spacing w:line="240" w:lineRule="auto"/>
        <w:rPr>
          <w:rFonts w:ascii="Times New Roman" w:hAnsi="Times New Roman" w:cs="Times New Roman"/>
          <w:lang w:eastAsia="ru-RU"/>
        </w:rPr>
      </w:pPr>
    </w:p>
    <w:p w:rsidR="005E4185" w:rsidRPr="005E4185" w:rsidRDefault="005E4185" w:rsidP="005E4185">
      <w:pPr>
        <w:rPr>
          <w:rFonts w:ascii="Times New Roman" w:hAnsi="Times New Roman" w:cs="Times New Roman"/>
          <w:b/>
          <w:sz w:val="24"/>
          <w:szCs w:val="24"/>
        </w:rPr>
      </w:pPr>
      <w:r w:rsidRPr="005E4185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достижения планируемых результатов </w:t>
      </w:r>
    </w:p>
    <w:p w:rsidR="005E4185" w:rsidRPr="00FD4B13" w:rsidRDefault="005E4185" w:rsidP="005E4185">
      <w:pPr>
        <w:pStyle w:val="a4"/>
        <w:shd w:val="clear" w:color="auto" w:fill="FFFFFF"/>
        <w:spacing w:before="0" w:after="0"/>
      </w:pPr>
      <w:r w:rsidRPr="00FD4B13">
        <w:t>• ежегодная выставка работ в образовательном учреждении;</w:t>
      </w:r>
    </w:p>
    <w:p w:rsidR="005E4185" w:rsidRPr="00FD4B13" w:rsidRDefault="005E4185" w:rsidP="005E4185">
      <w:pPr>
        <w:pStyle w:val="a4"/>
        <w:shd w:val="clear" w:color="auto" w:fill="FFFFFF"/>
        <w:spacing w:before="0" w:after="0"/>
      </w:pPr>
      <w:r w:rsidRPr="00FD4B13">
        <w:t>• «летопись» детского творческого объединения (видео- и фотоматериалы);</w:t>
      </w:r>
    </w:p>
    <w:p w:rsidR="005E4185" w:rsidRPr="00FD4B13" w:rsidRDefault="005E4185" w:rsidP="005E4185">
      <w:pPr>
        <w:pStyle w:val="a4"/>
        <w:shd w:val="clear" w:color="auto" w:fill="FFFFFF"/>
        <w:spacing w:before="0" w:after="0"/>
      </w:pPr>
      <w:r w:rsidRPr="00FD4B13">
        <w:lastRenderedPageBreak/>
        <w:t>• копилка детских работ в различных техниках исполнения;</w:t>
      </w:r>
    </w:p>
    <w:p w:rsidR="005E4185" w:rsidRPr="00FD4B13" w:rsidRDefault="005E4185" w:rsidP="005E4185">
      <w:pPr>
        <w:pStyle w:val="a4"/>
        <w:shd w:val="clear" w:color="auto" w:fill="FFFFFF"/>
        <w:spacing w:before="0" w:after="0"/>
      </w:pPr>
      <w:r w:rsidRPr="00FD4B13">
        <w:t>• портфолио творческих достижений объединения «</w:t>
      </w:r>
      <w:r w:rsidR="00431A6E">
        <w:t xml:space="preserve"> Занимательный немецкий</w:t>
      </w:r>
      <w:r w:rsidRPr="00FD4B13">
        <w:t>» (грамоты, дипломы, сертификаты и др.);</w:t>
      </w:r>
    </w:p>
    <w:p w:rsidR="005E4185" w:rsidRDefault="005E4185" w:rsidP="005E4185">
      <w:pPr>
        <w:pStyle w:val="a4"/>
        <w:shd w:val="clear" w:color="auto" w:fill="FFFFFF"/>
        <w:spacing w:before="0" w:after="0"/>
      </w:pPr>
      <w:r w:rsidRPr="00FD4B13">
        <w:t xml:space="preserve">• отзывы обучающихся объединения о выставках, экскурсиях и </w:t>
      </w:r>
      <w:r w:rsidR="00431A6E">
        <w:t>инсценировках</w:t>
      </w:r>
      <w:r w:rsidRPr="00FD4B13">
        <w:t>, в которых они принимали участие или посетили.</w:t>
      </w:r>
    </w:p>
    <w:p w:rsidR="00431A6E" w:rsidRDefault="00431A6E" w:rsidP="005E4185">
      <w:pPr>
        <w:pStyle w:val="a4"/>
        <w:shd w:val="clear" w:color="auto" w:fill="FFFFFF"/>
        <w:spacing w:before="0" w:after="0"/>
      </w:pPr>
    </w:p>
    <w:p w:rsidR="00431A6E" w:rsidRDefault="005E4185" w:rsidP="00431A6E">
      <w:pPr>
        <w:pStyle w:val="a4"/>
        <w:shd w:val="clear" w:color="auto" w:fill="FFFFFF"/>
        <w:spacing w:before="0" w:after="0"/>
        <w:jc w:val="left"/>
      </w:pPr>
      <w:r w:rsidRPr="00FD1894">
        <w:t>По окончании обучения учащиеся должны знать и уметь:</w:t>
      </w:r>
    </w:p>
    <w:p w:rsidR="00431A6E" w:rsidRDefault="00431A6E" w:rsidP="00431A6E">
      <w:pPr>
        <w:pStyle w:val="a4"/>
        <w:shd w:val="clear" w:color="auto" w:fill="FFFFFF"/>
        <w:spacing w:before="0" w:after="0"/>
        <w:jc w:val="left"/>
      </w:pPr>
      <w:r w:rsidRPr="00431A6E">
        <w:t xml:space="preserve"> </w:t>
      </w:r>
      <w:r>
        <w:t>Знать/понимать:</w:t>
      </w:r>
      <w:proofErr w:type="gramStart"/>
      <w:r>
        <w:br/>
        <w:t>-</w:t>
      </w:r>
      <w:proofErr w:type="gramEnd"/>
      <w:r>
        <w:t>особенности основных типов предложений и их интонации в соответствии с целью высказывания;</w:t>
      </w:r>
      <w:r>
        <w:br/>
        <w:t>-имена наиболее известных персонажей детских литературных произведений (в том числе стран изучаемого языка);</w:t>
      </w:r>
      <w:r>
        <w:br/>
        <w:t>-наизусть рифмованные произведения детского фольклора (доступные по содержанию и форме);</w:t>
      </w:r>
      <w:r>
        <w:br/>
        <w:t>-названия предметов, действий и явлений, связанных со сферами и ситуациями общения, характерными для детей данного возраста;</w:t>
      </w:r>
    </w:p>
    <w:p w:rsidR="00431A6E" w:rsidRDefault="00431A6E" w:rsidP="00431A6E">
      <w:pPr>
        <w:pStyle w:val="a4"/>
        <w:shd w:val="clear" w:color="auto" w:fill="FFFFFF"/>
        <w:spacing w:before="0" w:after="0"/>
        <w:jc w:val="left"/>
      </w:pPr>
      <w:r>
        <w:br/>
        <w:t>Уметь (владеть способами познавательной деятельности):</w:t>
      </w:r>
      <w:proofErr w:type="gramStart"/>
      <w:r>
        <w:br/>
        <w:t>-</w:t>
      </w:r>
      <w:proofErr w:type="gramEnd"/>
      <w:r>
        <w:t>наблюдать, анализировать, приводить примеры языковых явлений;</w:t>
      </w:r>
      <w:r>
        <w:br/>
        <w:t>-применять основные нормы речевого поведения в процессе диалогического общения;</w:t>
      </w:r>
      <w:r>
        <w:br/>
        <w:t>-составлять элементарное монологическое высказывание по образцу, аналогии;</w:t>
      </w:r>
      <w:r>
        <w:br/>
        <w:t>- читать и выполнять различные задания к текстам;</w:t>
      </w:r>
      <w:r>
        <w:br/>
        <w:t>- уметь общаться на немецком языке с помощью известных клише;</w:t>
      </w:r>
      <w:r>
        <w:br/>
        <w:t>- понимать на слух короткие тексты;</w:t>
      </w:r>
    </w:p>
    <w:p w:rsidR="005E4185" w:rsidRPr="00DC34AE" w:rsidRDefault="00431A6E" w:rsidP="00431A6E">
      <w:pPr>
        <w:pStyle w:val="a4"/>
        <w:shd w:val="clear" w:color="auto" w:fill="FFFFFF"/>
        <w:spacing w:before="0" w:after="0"/>
        <w:jc w:val="left"/>
      </w:pPr>
      <w:r>
        <w:br/>
        <w:t>Использовать приобретенные знания и умения в практической деятельности и повседневной жизни:</w:t>
      </w:r>
      <w:proofErr w:type="gramStart"/>
      <w:r>
        <w:br/>
        <w:t>-</w:t>
      </w:r>
      <w:proofErr w:type="gramEnd"/>
      <w:r>
        <w:t>понимать на слух речь учителя, одноклассников;</w:t>
      </w:r>
      <w:r>
        <w:br/>
        <w:t>-понимать смысл адаптированного текста (в основном фольклорного характера ) и уметь прогнозировать развитие его сюжета;</w:t>
      </w:r>
      <w:r>
        <w:br/>
        <w:t>-выделять субъект и предикат текста; уметь задавать вопросы, опираясь на смысл прочитанного текста;</w:t>
      </w:r>
      <w:proofErr w:type="gramStart"/>
      <w:r>
        <w:br/>
        <w:t>-</w:t>
      </w:r>
      <w:proofErr w:type="gramEnd"/>
      <w:r>
        <w:t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</w:t>
      </w:r>
      <w:r>
        <w:br/>
        <w:t>-инсценировать изученные сказки;</w:t>
      </w:r>
      <w:r>
        <w:br/>
        <w:t>-сочинять оригинальный текст на основе плана;</w:t>
      </w:r>
      <w:r>
        <w:br/>
        <w:t>-соотносить поступки героев сказок с принятыми моральными нормами и уметь выделить нравственный аспект поведения героев;</w:t>
      </w:r>
      <w:r>
        <w:br/>
        <w:t>-участвовать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</w:r>
    </w:p>
    <w:p w:rsidR="005E4185" w:rsidRPr="00FD1894" w:rsidRDefault="005E4185" w:rsidP="00431A6E">
      <w:pPr>
        <w:pStyle w:val="a6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185" w:rsidRDefault="005E4185" w:rsidP="004338C5">
      <w:pPr>
        <w:rPr>
          <w:rFonts w:ascii="Times New Roman" w:hAnsi="Times New Roman" w:cs="Times New Roman"/>
          <w:lang w:eastAsia="ru-RU"/>
        </w:rPr>
      </w:pPr>
    </w:p>
    <w:p w:rsidR="00DA374D" w:rsidRDefault="00DA374D" w:rsidP="004338C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374D" w:rsidRPr="00DA374D" w:rsidRDefault="005E4185" w:rsidP="0043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907"/>
        <w:gridCol w:w="1560"/>
        <w:gridCol w:w="1701"/>
        <w:gridCol w:w="1842"/>
      </w:tblGrid>
      <w:tr w:rsidR="002445A7" w:rsidRPr="002773CD" w:rsidTr="004B0F19">
        <w:trPr>
          <w:trHeight w:val="416"/>
        </w:trPr>
        <w:tc>
          <w:tcPr>
            <w:tcW w:w="13716" w:type="dxa"/>
            <w:gridSpan w:val="5"/>
            <w:shd w:val="clear" w:color="auto" w:fill="auto"/>
          </w:tcPr>
          <w:p w:rsidR="002445A7" w:rsidRPr="002773CD" w:rsidRDefault="00CA26E4" w:rsidP="005E4185">
            <w:pPr>
              <w:spacing w:after="0" w:line="27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6-7</w:t>
            </w:r>
            <w:r w:rsidR="002445A7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2445A7" w:rsidRPr="002773CD" w:rsidTr="00C11D8C">
        <w:tc>
          <w:tcPr>
            <w:tcW w:w="706" w:type="dxa"/>
            <w:shd w:val="clear" w:color="auto" w:fill="auto"/>
          </w:tcPr>
          <w:p w:rsidR="002445A7" w:rsidRPr="002773CD" w:rsidRDefault="002445A7" w:rsidP="002445A7">
            <w:pPr>
              <w:spacing w:after="0" w:line="278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07" w:type="dxa"/>
            <w:shd w:val="clear" w:color="auto" w:fill="auto"/>
          </w:tcPr>
          <w:p w:rsidR="002445A7" w:rsidRPr="002773CD" w:rsidRDefault="002445A7" w:rsidP="002445A7">
            <w:pPr>
              <w:spacing w:after="0" w:line="278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темы.</w:t>
            </w:r>
          </w:p>
        </w:tc>
        <w:tc>
          <w:tcPr>
            <w:tcW w:w="1560" w:type="dxa"/>
            <w:shd w:val="clear" w:color="auto" w:fill="auto"/>
          </w:tcPr>
          <w:p w:rsidR="002445A7" w:rsidRPr="002773CD" w:rsidRDefault="002445A7" w:rsidP="002445A7">
            <w:pPr>
              <w:spacing w:after="0" w:line="278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445A7" w:rsidRPr="002773CD" w:rsidRDefault="002445A7" w:rsidP="002445A7">
            <w:pPr>
              <w:spacing w:after="0" w:line="278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2445A7" w:rsidRPr="002773CD" w:rsidRDefault="002445A7" w:rsidP="002445A7">
            <w:pPr>
              <w:spacing w:after="0" w:line="278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2445A7" w:rsidRPr="002773CD" w:rsidTr="00C11D8C">
        <w:tc>
          <w:tcPr>
            <w:tcW w:w="706" w:type="dxa"/>
            <w:shd w:val="clear" w:color="auto" w:fill="auto"/>
          </w:tcPr>
          <w:p w:rsidR="002445A7" w:rsidRPr="002773CD" w:rsidRDefault="002445A7" w:rsidP="002445A7">
            <w:pPr>
              <w:spacing w:after="0" w:line="278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10" w:type="dxa"/>
            <w:gridSpan w:val="4"/>
            <w:shd w:val="clear" w:color="auto" w:fill="auto"/>
          </w:tcPr>
          <w:p w:rsidR="00DA374D" w:rsidRPr="0020734A" w:rsidRDefault="00CA26E4" w:rsidP="00DA374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Заочное путешествие по Германии</w:t>
            </w:r>
            <w:r w:rsidR="002445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9B74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2445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0734A" w:rsidRPr="002773CD" w:rsidTr="00C11D8C">
        <w:tc>
          <w:tcPr>
            <w:tcW w:w="706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07" w:type="dxa"/>
            <w:shd w:val="clear" w:color="auto" w:fill="auto"/>
          </w:tcPr>
          <w:p w:rsidR="004D5919" w:rsidRPr="006B4AB5" w:rsidRDefault="00CA26E4" w:rsidP="00CA26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>Федеральные земли и их столицы.</w:t>
            </w:r>
            <w:r>
              <w:br/>
            </w:r>
          </w:p>
        </w:tc>
        <w:tc>
          <w:tcPr>
            <w:tcW w:w="1560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734A" w:rsidRPr="002773CD" w:rsidRDefault="00431A6E" w:rsidP="00433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0734A" w:rsidRPr="002773CD" w:rsidTr="00C11D8C">
        <w:tc>
          <w:tcPr>
            <w:tcW w:w="706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7" w:type="dxa"/>
            <w:shd w:val="clear" w:color="auto" w:fill="auto"/>
          </w:tcPr>
          <w:p w:rsidR="004D5919" w:rsidRPr="006B4AB5" w:rsidRDefault="00CA26E4" w:rsidP="004338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>Достопримечательности Берлина.</w:t>
            </w:r>
          </w:p>
        </w:tc>
        <w:tc>
          <w:tcPr>
            <w:tcW w:w="1560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734A" w:rsidRPr="002773CD" w:rsidTr="00C11D8C">
        <w:tc>
          <w:tcPr>
            <w:tcW w:w="706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07" w:type="dxa"/>
            <w:shd w:val="clear" w:color="auto" w:fill="auto"/>
          </w:tcPr>
          <w:p w:rsidR="004D5919" w:rsidRPr="006B4AB5" w:rsidRDefault="00CA26E4" w:rsidP="004338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>Достопримечательности Бонна.</w:t>
            </w:r>
          </w:p>
        </w:tc>
        <w:tc>
          <w:tcPr>
            <w:tcW w:w="1560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734A" w:rsidRPr="002773CD" w:rsidTr="004B0F19">
        <w:trPr>
          <w:trHeight w:val="511"/>
        </w:trPr>
        <w:tc>
          <w:tcPr>
            <w:tcW w:w="706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07" w:type="dxa"/>
            <w:shd w:val="clear" w:color="auto" w:fill="auto"/>
          </w:tcPr>
          <w:p w:rsidR="004D5919" w:rsidRPr="006B4AB5" w:rsidRDefault="00CA26E4" w:rsidP="004338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>Нравы и обычаи немцев</w:t>
            </w:r>
          </w:p>
        </w:tc>
        <w:tc>
          <w:tcPr>
            <w:tcW w:w="1560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734A" w:rsidRPr="002773CD" w:rsidTr="0020734A">
        <w:trPr>
          <w:trHeight w:val="394"/>
        </w:trPr>
        <w:tc>
          <w:tcPr>
            <w:tcW w:w="706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07" w:type="dxa"/>
            <w:shd w:val="clear" w:color="auto" w:fill="auto"/>
          </w:tcPr>
          <w:p w:rsidR="004D5919" w:rsidRPr="006B4AB5" w:rsidRDefault="00CA26E4" w:rsidP="004338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>Традиции страны изучаемого языка</w:t>
            </w:r>
            <w:r w:rsidR="00431A6E">
              <w:t>.</w:t>
            </w:r>
            <w:r>
              <w:t xml:space="preserve"> Проектная работа «Моё знакомство с Германией</w:t>
            </w:r>
          </w:p>
        </w:tc>
        <w:tc>
          <w:tcPr>
            <w:tcW w:w="1560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734A" w:rsidRPr="002773CD" w:rsidRDefault="0020734A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741B" w:rsidRPr="002773CD" w:rsidTr="0020734A">
        <w:trPr>
          <w:trHeight w:val="394"/>
        </w:trPr>
        <w:tc>
          <w:tcPr>
            <w:tcW w:w="706" w:type="dxa"/>
            <w:shd w:val="clear" w:color="auto" w:fill="auto"/>
          </w:tcPr>
          <w:p w:rsidR="009B741B" w:rsidRDefault="009B741B" w:rsidP="004338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07" w:type="dxa"/>
            <w:shd w:val="clear" w:color="auto" w:fill="auto"/>
          </w:tcPr>
          <w:p w:rsidR="009B741B" w:rsidRDefault="009B741B" w:rsidP="004338C5">
            <w:pPr>
              <w:spacing w:after="150" w:line="240" w:lineRule="auto"/>
            </w:pPr>
            <w:r>
              <w:t>Что мы знаем о Германии?</w:t>
            </w:r>
          </w:p>
        </w:tc>
        <w:tc>
          <w:tcPr>
            <w:tcW w:w="1560" w:type="dxa"/>
            <w:shd w:val="clear" w:color="auto" w:fill="auto"/>
          </w:tcPr>
          <w:p w:rsidR="009B741B" w:rsidRDefault="009B741B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B741B" w:rsidRPr="002773CD" w:rsidRDefault="009B741B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B741B" w:rsidRDefault="00431A6E" w:rsidP="004338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B0F19" w:rsidRPr="002773CD" w:rsidTr="004B0F19">
        <w:tc>
          <w:tcPr>
            <w:tcW w:w="13716" w:type="dxa"/>
            <w:gridSpan w:val="5"/>
            <w:shd w:val="clear" w:color="auto" w:fill="auto"/>
          </w:tcPr>
          <w:p w:rsidR="00DA374D" w:rsidRPr="00DA374D" w:rsidRDefault="009B741B" w:rsidP="00DA3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41B">
              <w:rPr>
                <w:b/>
              </w:rPr>
              <w:t>Мир песен, рифмовок, стихотворений</w:t>
            </w:r>
            <w:r w:rsidR="004338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5 часов</w:t>
            </w:r>
          </w:p>
        </w:tc>
      </w:tr>
      <w:tr w:rsidR="004338C5" w:rsidRPr="002773CD" w:rsidTr="00C11D8C">
        <w:tc>
          <w:tcPr>
            <w:tcW w:w="706" w:type="dxa"/>
            <w:shd w:val="clear" w:color="auto" w:fill="auto"/>
          </w:tcPr>
          <w:p w:rsidR="004338C5" w:rsidRPr="002773CD" w:rsidRDefault="009B741B" w:rsidP="00E12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07" w:type="dxa"/>
            <w:shd w:val="clear" w:color="auto" w:fill="auto"/>
          </w:tcPr>
          <w:p w:rsidR="004338C5" w:rsidRPr="002773CD" w:rsidRDefault="009B741B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Песенки, рифмовки, считалки по теме «Я учу немецкий»</w:t>
            </w:r>
          </w:p>
        </w:tc>
        <w:tc>
          <w:tcPr>
            <w:tcW w:w="1560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338C5" w:rsidRPr="002773CD" w:rsidTr="00C11D8C">
        <w:tc>
          <w:tcPr>
            <w:tcW w:w="706" w:type="dxa"/>
            <w:shd w:val="clear" w:color="auto" w:fill="auto"/>
          </w:tcPr>
          <w:p w:rsidR="004338C5" w:rsidRPr="002773CD" w:rsidRDefault="009B741B" w:rsidP="00E12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07" w:type="dxa"/>
            <w:shd w:val="clear" w:color="auto" w:fill="auto"/>
          </w:tcPr>
          <w:p w:rsidR="004338C5" w:rsidRPr="002773CD" w:rsidRDefault="009B741B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Фразы и жесты приветствия</w:t>
            </w:r>
          </w:p>
        </w:tc>
        <w:tc>
          <w:tcPr>
            <w:tcW w:w="1560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338C5" w:rsidRPr="002773CD" w:rsidTr="00431A6E">
        <w:trPr>
          <w:trHeight w:val="126"/>
        </w:trPr>
        <w:tc>
          <w:tcPr>
            <w:tcW w:w="706" w:type="dxa"/>
            <w:shd w:val="clear" w:color="auto" w:fill="auto"/>
          </w:tcPr>
          <w:p w:rsidR="004338C5" w:rsidRPr="002773CD" w:rsidRDefault="009B741B" w:rsidP="00E12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07" w:type="dxa"/>
            <w:shd w:val="clear" w:color="auto" w:fill="auto"/>
          </w:tcPr>
          <w:p w:rsidR="004338C5" w:rsidRPr="002773CD" w:rsidRDefault="009B741B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Фразы и жесты прощания</w:t>
            </w:r>
          </w:p>
        </w:tc>
        <w:tc>
          <w:tcPr>
            <w:tcW w:w="1560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338C5" w:rsidRPr="002773CD" w:rsidTr="00C11D8C">
        <w:tc>
          <w:tcPr>
            <w:tcW w:w="706" w:type="dxa"/>
            <w:shd w:val="clear" w:color="auto" w:fill="auto"/>
          </w:tcPr>
          <w:p w:rsidR="004338C5" w:rsidRPr="002773CD" w:rsidRDefault="009B741B" w:rsidP="00E12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07" w:type="dxa"/>
            <w:shd w:val="clear" w:color="auto" w:fill="auto"/>
          </w:tcPr>
          <w:p w:rsidR="004338C5" w:rsidRPr="002773CD" w:rsidRDefault="009B741B" w:rsidP="009B741B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Разучивание песен «</w:t>
            </w:r>
            <w:proofErr w:type="spellStart"/>
            <w:r>
              <w:t>Dir</w:t>
            </w:r>
            <w:proofErr w:type="spellEnd"/>
            <w:r w:rsidR="00431A6E">
              <w:t xml:space="preserve">  </w:t>
            </w:r>
            <w:proofErr w:type="spellStart"/>
            <w:r>
              <w:t>Mama</w:t>
            </w:r>
            <w:proofErr w:type="spellEnd"/>
            <w:r>
              <w:t xml:space="preserve">», « </w:t>
            </w:r>
            <w:proofErr w:type="spellStart"/>
            <w:r>
              <w:t>Adventslied</w:t>
            </w:r>
            <w:proofErr w:type="spellEnd"/>
            <w:r>
              <w:t>»</w:t>
            </w:r>
            <w:r>
              <w:br/>
            </w:r>
          </w:p>
        </w:tc>
        <w:tc>
          <w:tcPr>
            <w:tcW w:w="1560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338C5" w:rsidRPr="002773CD" w:rsidRDefault="004338C5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734A" w:rsidRPr="002773CD" w:rsidTr="00E1277A">
        <w:trPr>
          <w:trHeight w:val="482"/>
        </w:trPr>
        <w:tc>
          <w:tcPr>
            <w:tcW w:w="706" w:type="dxa"/>
            <w:shd w:val="clear" w:color="auto" w:fill="auto"/>
          </w:tcPr>
          <w:p w:rsidR="0020734A" w:rsidRPr="002773CD" w:rsidRDefault="009B741B" w:rsidP="00E127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07" w:type="dxa"/>
            <w:shd w:val="clear" w:color="auto" w:fill="auto"/>
          </w:tcPr>
          <w:p w:rsidR="004D5919" w:rsidRPr="004338C5" w:rsidRDefault="009B741B" w:rsidP="004338C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Музыкальные</w:t>
            </w:r>
            <w:r w:rsidRPr="00431A6E">
              <w:rPr>
                <w:lang w:val="en-US"/>
              </w:rPr>
              <w:t xml:space="preserve"> </w:t>
            </w:r>
            <w:r>
              <w:t>игры</w:t>
            </w:r>
            <w:r w:rsidRPr="00431A6E">
              <w:rPr>
                <w:lang w:val="en-US"/>
              </w:rPr>
              <w:t xml:space="preserve"> «Die</w:t>
            </w:r>
            <w:r w:rsidR="00431A6E" w:rsidRPr="00431A6E">
              <w:rPr>
                <w:lang w:val="en-US"/>
              </w:rPr>
              <w:t xml:space="preserve"> </w:t>
            </w:r>
            <w:proofErr w:type="spellStart"/>
            <w:r w:rsidRPr="00431A6E">
              <w:rPr>
                <w:lang w:val="en-US"/>
              </w:rPr>
              <w:t>Eisbahn</w:t>
            </w:r>
            <w:proofErr w:type="spellEnd"/>
            <w:r w:rsidRPr="00431A6E">
              <w:rPr>
                <w:lang w:val="en-US"/>
              </w:rPr>
              <w:t>, die</w:t>
            </w:r>
            <w:r w:rsidR="00431A6E" w:rsidRPr="00431A6E">
              <w:rPr>
                <w:lang w:val="en-US"/>
              </w:rPr>
              <w:t xml:space="preserve"> </w:t>
            </w:r>
            <w:proofErr w:type="spellStart"/>
            <w:r w:rsidRPr="00431A6E">
              <w:rPr>
                <w:lang w:val="en-US"/>
              </w:rPr>
              <w:t>Eisbahn</w:t>
            </w:r>
            <w:proofErr w:type="spellEnd"/>
            <w:r w:rsidRPr="00431A6E">
              <w:rPr>
                <w:lang w:val="en-US"/>
              </w:rPr>
              <w:t>», «</w:t>
            </w:r>
            <w:proofErr w:type="spellStart"/>
            <w:r w:rsidRPr="00431A6E">
              <w:rPr>
                <w:lang w:val="en-US"/>
              </w:rPr>
              <w:t>Wunderinstrument</w:t>
            </w:r>
            <w:proofErr w:type="spellEnd"/>
            <w:r w:rsidRPr="00431A6E">
              <w:rPr>
                <w:lang w:val="en-US"/>
              </w:rPr>
              <w:t>»</w:t>
            </w:r>
            <w:r w:rsidR="00431A6E" w:rsidRPr="00431A6E">
              <w:rPr>
                <w:lang w:val="en-US"/>
              </w:rPr>
              <w:t>.</w:t>
            </w:r>
            <w:r w:rsidRPr="00431A6E">
              <w:rPr>
                <w:lang w:val="en-US"/>
              </w:rPr>
              <w:t xml:space="preserve"> </w:t>
            </w:r>
            <w:r>
              <w:t>Немецкие народные песни</w:t>
            </w:r>
          </w:p>
        </w:tc>
        <w:tc>
          <w:tcPr>
            <w:tcW w:w="1560" w:type="dxa"/>
            <w:shd w:val="clear" w:color="auto" w:fill="auto"/>
          </w:tcPr>
          <w:p w:rsidR="0020734A" w:rsidRPr="002773CD" w:rsidRDefault="0020734A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734A" w:rsidRPr="002773CD" w:rsidRDefault="0020734A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734A" w:rsidRPr="002773CD" w:rsidRDefault="0020734A" w:rsidP="00E127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734A" w:rsidRPr="002773CD" w:rsidTr="00C11D8C">
        <w:tc>
          <w:tcPr>
            <w:tcW w:w="13716" w:type="dxa"/>
            <w:gridSpan w:val="5"/>
            <w:shd w:val="clear" w:color="auto" w:fill="auto"/>
          </w:tcPr>
          <w:p w:rsidR="00DA374D" w:rsidRPr="004B0F19" w:rsidRDefault="009B741B" w:rsidP="00DA374D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41B">
              <w:rPr>
                <w:b/>
              </w:rPr>
              <w:t>Бытовой немецкий</w:t>
            </w:r>
            <w:r w:rsidR="004B0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4B0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B0F19" w:rsidRPr="002773CD" w:rsidTr="00C11D8C">
        <w:tc>
          <w:tcPr>
            <w:tcW w:w="706" w:type="dxa"/>
            <w:shd w:val="clear" w:color="auto" w:fill="auto"/>
          </w:tcPr>
          <w:p w:rsidR="004B0F19" w:rsidRPr="002773CD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07" w:type="dxa"/>
            <w:shd w:val="clear" w:color="auto" w:fill="auto"/>
          </w:tcPr>
          <w:p w:rsidR="004B0F19" w:rsidRPr="002773CD" w:rsidRDefault="009B741B" w:rsidP="004B0F19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t>Составление рассказа о себе</w:t>
            </w:r>
          </w:p>
        </w:tc>
        <w:tc>
          <w:tcPr>
            <w:tcW w:w="1560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0F19" w:rsidRPr="002773CD" w:rsidTr="00C11D8C">
        <w:tc>
          <w:tcPr>
            <w:tcW w:w="706" w:type="dxa"/>
            <w:shd w:val="clear" w:color="auto" w:fill="auto"/>
          </w:tcPr>
          <w:p w:rsidR="004B0F19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07" w:type="dxa"/>
            <w:shd w:val="clear" w:color="auto" w:fill="auto"/>
          </w:tcPr>
          <w:p w:rsidR="004B0F19" w:rsidRPr="002773CD" w:rsidRDefault="009B741B" w:rsidP="004B0F19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Проектная работа по теме «Моя семья»</w:t>
            </w:r>
          </w:p>
        </w:tc>
        <w:tc>
          <w:tcPr>
            <w:tcW w:w="1560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0F19" w:rsidRPr="002773CD" w:rsidTr="00C11D8C">
        <w:tc>
          <w:tcPr>
            <w:tcW w:w="706" w:type="dxa"/>
            <w:shd w:val="clear" w:color="auto" w:fill="auto"/>
          </w:tcPr>
          <w:p w:rsidR="004B0F19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07" w:type="dxa"/>
            <w:shd w:val="clear" w:color="auto" w:fill="auto"/>
          </w:tcPr>
          <w:p w:rsidR="004B0F19" w:rsidRPr="002773CD" w:rsidRDefault="009B741B" w:rsidP="004B0F19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Диалог «В библиотеке»</w:t>
            </w:r>
          </w:p>
        </w:tc>
        <w:tc>
          <w:tcPr>
            <w:tcW w:w="1560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B0F19" w:rsidRPr="002773CD" w:rsidTr="00C11D8C">
        <w:tc>
          <w:tcPr>
            <w:tcW w:w="706" w:type="dxa"/>
            <w:shd w:val="clear" w:color="auto" w:fill="auto"/>
          </w:tcPr>
          <w:p w:rsidR="004B0F19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7" w:type="dxa"/>
            <w:shd w:val="clear" w:color="auto" w:fill="auto"/>
          </w:tcPr>
          <w:p w:rsidR="004B0F19" w:rsidRPr="002773CD" w:rsidRDefault="009B741B" w:rsidP="009B741B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Диалог «На улице»</w:t>
            </w:r>
          </w:p>
        </w:tc>
        <w:tc>
          <w:tcPr>
            <w:tcW w:w="1560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B0F19" w:rsidRPr="002773CD" w:rsidTr="00C11D8C">
        <w:tc>
          <w:tcPr>
            <w:tcW w:w="706" w:type="dxa"/>
            <w:shd w:val="clear" w:color="auto" w:fill="auto"/>
          </w:tcPr>
          <w:p w:rsidR="004B0F19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07" w:type="dxa"/>
            <w:shd w:val="clear" w:color="auto" w:fill="auto"/>
          </w:tcPr>
          <w:p w:rsidR="004B0F19" w:rsidRPr="002773CD" w:rsidRDefault="009B741B" w:rsidP="009B741B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Диалог «В магазине»</w:t>
            </w:r>
          </w:p>
        </w:tc>
        <w:tc>
          <w:tcPr>
            <w:tcW w:w="1560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B0F19" w:rsidRPr="002773CD" w:rsidTr="00C11D8C">
        <w:tc>
          <w:tcPr>
            <w:tcW w:w="706" w:type="dxa"/>
            <w:shd w:val="clear" w:color="auto" w:fill="auto"/>
          </w:tcPr>
          <w:p w:rsidR="004B0F19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07" w:type="dxa"/>
            <w:shd w:val="clear" w:color="auto" w:fill="auto"/>
          </w:tcPr>
          <w:p w:rsidR="004B0F19" w:rsidRPr="002773CD" w:rsidRDefault="009B741B" w:rsidP="004B0F19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Диалог «Чем займёмся в выходные?»</w:t>
            </w:r>
          </w:p>
        </w:tc>
        <w:tc>
          <w:tcPr>
            <w:tcW w:w="1560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B0F19" w:rsidRPr="002773CD" w:rsidTr="00C11D8C">
        <w:tc>
          <w:tcPr>
            <w:tcW w:w="706" w:type="dxa"/>
            <w:shd w:val="clear" w:color="auto" w:fill="auto"/>
          </w:tcPr>
          <w:p w:rsidR="004B0F19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  <w:p w:rsidR="009B741B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07" w:type="dxa"/>
            <w:shd w:val="clear" w:color="auto" w:fill="auto"/>
          </w:tcPr>
          <w:p w:rsidR="004B0F19" w:rsidRPr="002773CD" w:rsidRDefault="009B741B" w:rsidP="004B0F19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Национальные традиции празднования Рождества в Германии и России</w:t>
            </w:r>
            <w:r>
              <w:br/>
              <w:t>Национальные традиции празднования Нового года в Германии и России</w:t>
            </w:r>
            <w:r w:rsidR="00431A6E">
              <w:t xml:space="preserve">                    </w:t>
            </w:r>
          </w:p>
        </w:tc>
        <w:tc>
          <w:tcPr>
            <w:tcW w:w="1560" w:type="dxa"/>
            <w:shd w:val="clear" w:color="auto" w:fill="auto"/>
          </w:tcPr>
          <w:p w:rsidR="004B0F19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B0F19" w:rsidRPr="002773CD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B0F19" w:rsidRDefault="004B0F19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B741B" w:rsidRPr="002773CD" w:rsidTr="00C11D8C">
        <w:tc>
          <w:tcPr>
            <w:tcW w:w="706" w:type="dxa"/>
            <w:shd w:val="clear" w:color="auto" w:fill="auto"/>
          </w:tcPr>
          <w:p w:rsidR="009B741B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07" w:type="dxa"/>
            <w:shd w:val="clear" w:color="auto" w:fill="auto"/>
          </w:tcPr>
          <w:p w:rsidR="009B741B" w:rsidRDefault="009B741B" w:rsidP="004B0F19">
            <w:pPr>
              <w:shd w:val="clear" w:color="auto" w:fill="FFFFFF"/>
              <w:spacing w:after="0" w:line="253" w:lineRule="atLeast"/>
              <w:jc w:val="both"/>
            </w:pPr>
            <w:r>
              <w:t>Пасха в Германии</w:t>
            </w:r>
          </w:p>
        </w:tc>
        <w:tc>
          <w:tcPr>
            <w:tcW w:w="1560" w:type="dxa"/>
            <w:shd w:val="clear" w:color="auto" w:fill="auto"/>
          </w:tcPr>
          <w:p w:rsidR="009B741B" w:rsidRDefault="00431A6E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B741B" w:rsidRPr="002773CD" w:rsidRDefault="009B741B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B741B" w:rsidRDefault="00431A6E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0734A" w:rsidRPr="002773CD" w:rsidTr="004D5919">
        <w:tc>
          <w:tcPr>
            <w:tcW w:w="13716" w:type="dxa"/>
            <w:gridSpan w:val="5"/>
            <w:shd w:val="clear" w:color="auto" w:fill="auto"/>
          </w:tcPr>
          <w:p w:rsidR="00DA374D" w:rsidRPr="004B0F19" w:rsidRDefault="009B741B" w:rsidP="009B741B">
            <w:pPr>
              <w:spacing w:after="0" w:line="27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1B">
              <w:rPr>
                <w:b/>
              </w:rPr>
              <w:t>«В мире сказки»</w:t>
            </w:r>
            <w:r w:rsidR="0020734A" w:rsidRPr="009B741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2073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9B741B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Сказки братьев Гримм</w:t>
            </w:r>
          </w:p>
        </w:tc>
        <w:tc>
          <w:tcPr>
            <w:tcW w:w="1560" w:type="dxa"/>
            <w:shd w:val="clear" w:color="auto" w:fill="auto"/>
          </w:tcPr>
          <w:p w:rsidR="00E1141F" w:rsidRPr="00642FDF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FD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80050D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9B741B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Сказочные места Германии (город Бремен)</w:t>
            </w:r>
          </w:p>
        </w:tc>
        <w:tc>
          <w:tcPr>
            <w:tcW w:w="1560" w:type="dxa"/>
            <w:shd w:val="clear" w:color="auto" w:fill="auto"/>
          </w:tcPr>
          <w:p w:rsidR="00E1141F" w:rsidRPr="00642FDF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9B741B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Сами себе режиссёры.</w:t>
            </w:r>
          </w:p>
        </w:tc>
        <w:tc>
          <w:tcPr>
            <w:tcW w:w="1560" w:type="dxa"/>
            <w:shd w:val="clear" w:color="auto" w:fill="auto"/>
          </w:tcPr>
          <w:p w:rsidR="00E1141F" w:rsidRPr="00642FDF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9B741B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Постановка сказки «</w:t>
            </w:r>
            <w:proofErr w:type="spellStart"/>
            <w:r>
              <w:t>Die</w:t>
            </w:r>
            <w:proofErr w:type="spellEnd"/>
            <w:r w:rsidR="0080050D">
              <w:t xml:space="preserve">  </w:t>
            </w:r>
            <w:proofErr w:type="spellStart"/>
            <w:r>
              <w:t>goldene</w:t>
            </w:r>
            <w:proofErr w:type="spellEnd"/>
            <w:r w:rsidR="0080050D">
              <w:t xml:space="preserve"> </w:t>
            </w:r>
            <w:proofErr w:type="spellStart"/>
            <w:r>
              <w:t>Gans</w:t>
            </w:r>
            <w:proofErr w:type="spellEnd"/>
            <w:r>
              <w:t>»</w:t>
            </w:r>
          </w:p>
        </w:tc>
        <w:tc>
          <w:tcPr>
            <w:tcW w:w="1560" w:type="dxa"/>
            <w:shd w:val="clear" w:color="auto" w:fill="auto"/>
          </w:tcPr>
          <w:p w:rsidR="00E1141F" w:rsidRPr="00642FDF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9B741B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Презентация спектакля</w:t>
            </w:r>
          </w:p>
        </w:tc>
        <w:tc>
          <w:tcPr>
            <w:tcW w:w="1560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9B741B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Сами себе режиссёры.</w:t>
            </w:r>
          </w:p>
        </w:tc>
        <w:tc>
          <w:tcPr>
            <w:tcW w:w="1560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41F" w:rsidRPr="002773CD" w:rsidTr="00C11D8C">
        <w:tc>
          <w:tcPr>
            <w:tcW w:w="706" w:type="dxa"/>
            <w:shd w:val="clear" w:color="auto" w:fill="auto"/>
          </w:tcPr>
          <w:p w:rsidR="00E1141F" w:rsidRPr="002773CD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9B741B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Постановка сказки «</w:t>
            </w:r>
            <w:proofErr w:type="spellStart"/>
            <w:r>
              <w:t>Die</w:t>
            </w:r>
            <w:proofErr w:type="spellEnd"/>
            <w:r w:rsidR="00431A6E">
              <w:t xml:space="preserve"> </w:t>
            </w:r>
            <w:proofErr w:type="spellStart"/>
            <w:r>
              <w:t>zwolf</w:t>
            </w:r>
            <w:proofErr w:type="spellEnd"/>
            <w:r w:rsidR="00431A6E">
              <w:t xml:space="preserve"> </w:t>
            </w:r>
            <w:proofErr w:type="spellStart"/>
            <w:r>
              <w:t>Monate</w:t>
            </w:r>
            <w:proofErr w:type="spellEnd"/>
            <w:r>
              <w:t>»</w:t>
            </w:r>
          </w:p>
        </w:tc>
        <w:tc>
          <w:tcPr>
            <w:tcW w:w="1560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3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141F" w:rsidRPr="002773CD" w:rsidTr="0020734A">
        <w:trPr>
          <w:trHeight w:val="334"/>
        </w:trPr>
        <w:tc>
          <w:tcPr>
            <w:tcW w:w="706" w:type="dxa"/>
            <w:shd w:val="clear" w:color="auto" w:fill="auto"/>
          </w:tcPr>
          <w:p w:rsidR="00E1141F" w:rsidRPr="002773CD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07" w:type="dxa"/>
            <w:shd w:val="clear" w:color="auto" w:fill="auto"/>
          </w:tcPr>
          <w:p w:rsidR="0048257D" w:rsidRPr="00BE59A5" w:rsidRDefault="009B741B" w:rsidP="00E114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Презентация спектакля</w:t>
            </w:r>
          </w:p>
        </w:tc>
        <w:tc>
          <w:tcPr>
            <w:tcW w:w="1560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141F" w:rsidRPr="002773CD" w:rsidRDefault="00E1141F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277A" w:rsidRPr="002773CD" w:rsidTr="00C11D8C">
        <w:tc>
          <w:tcPr>
            <w:tcW w:w="13716" w:type="dxa"/>
            <w:gridSpan w:val="5"/>
            <w:shd w:val="clear" w:color="auto" w:fill="auto"/>
          </w:tcPr>
          <w:p w:rsidR="00E1141F" w:rsidRPr="00E1141F" w:rsidRDefault="009B741B" w:rsidP="009B741B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B741B">
              <w:rPr>
                <w:b/>
              </w:rPr>
              <w:t>Немецкая национальная кухня</w:t>
            </w:r>
            <w:r w:rsidR="00E1277A" w:rsidRPr="002073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431A6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E1277A" w:rsidRPr="0020734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Pr="002773CD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907" w:type="dxa"/>
            <w:shd w:val="clear" w:color="auto" w:fill="auto"/>
          </w:tcPr>
          <w:p w:rsidR="00E1277A" w:rsidRPr="002773CD" w:rsidRDefault="009B741B" w:rsidP="00E114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Традиционные блюда и напитки немцев</w:t>
            </w:r>
          </w:p>
        </w:tc>
        <w:tc>
          <w:tcPr>
            <w:tcW w:w="1560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Pr="002773CD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07" w:type="dxa"/>
            <w:shd w:val="clear" w:color="auto" w:fill="auto"/>
          </w:tcPr>
          <w:p w:rsidR="00E1277A" w:rsidRPr="002773CD" w:rsidRDefault="009B741B" w:rsidP="00E114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Рождественский стол</w:t>
            </w:r>
          </w:p>
        </w:tc>
        <w:tc>
          <w:tcPr>
            <w:tcW w:w="1560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907" w:type="dxa"/>
            <w:shd w:val="clear" w:color="auto" w:fill="auto"/>
          </w:tcPr>
          <w:p w:rsidR="00E1277A" w:rsidRPr="0020734A" w:rsidRDefault="009B741B" w:rsidP="0024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Поведение и общение за столом</w:t>
            </w:r>
          </w:p>
        </w:tc>
        <w:tc>
          <w:tcPr>
            <w:tcW w:w="1560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277A" w:rsidRPr="002773CD" w:rsidRDefault="00431A6E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907" w:type="dxa"/>
            <w:shd w:val="clear" w:color="auto" w:fill="auto"/>
          </w:tcPr>
          <w:p w:rsidR="00E1277A" w:rsidRPr="0020734A" w:rsidRDefault="009B741B" w:rsidP="009B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«Немецкий завтрак»</w:t>
            </w:r>
          </w:p>
        </w:tc>
        <w:tc>
          <w:tcPr>
            <w:tcW w:w="1560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Pr="002773CD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907" w:type="dxa"/>
            <w:shd w:val="clear" w:color="auto" w:fill="auto"/>
          </w:tcPr>
          <w:p w:rsidR="00E1277A" w:rsidRPr="002773CD" w:rsidRDefault="009B741B" w:rsidP="002445A7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Игра «Приятного аппетита!»</w:t>
            </w:r>
          </w:p>
        </w:tc>
        <w:tc>
          <w:tcPr>
            <w:tcW w:w="1560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277A" w:rsidRPr="002773CD" w:rsidRDefault="00431A6E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Pr="002773CD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907" w:type="dxa"/>
            <w:shd w:val="clear" w:color="auto" w:fill="auto"/>
          </w:tcPr>
          <w:p w:rsidR="00E1277A" w:rsidRPr="002773CD" w:rsidRDefault="009B741B" w:rsidP="00E114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Итоговое занятие</w:t>
            </w:r>
          </w:p>
        </w:tc>
        <w:tc>
          <w:tcPr>
            <w:tcW w:w="1560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Pr="002773CD" w:rsidRDefault="009B741B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907" w:type="dxa"/>
            <w:shd w:val="clear" w:color="auto" w:fill="auto"/>
          </w:tcPr>
          <w:p w:rsidR="00E1277A" w:rsidRPr="002773CD" w:rsidRDefault="009B741B" w:rsidP="00431A6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  <w:r w:rsidR="00431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 Я знаю много о Германии »</w:t>
            </w:r>
          </w:p>
        </w:tc>
        <w:tc>
          <w:tcPr>
            <w:tcW w:w="1560" w:type="dxa"/>
            <w:shd w:val="clear" w:color="auto" w:fill="auto"/>
          </w:tcPr>
          <w:p w:rsidR="00E1277A" w:rsidRPr="002773CD" w:rsidRDefault="00431A6E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1277A" w:rsidRPr="002773CD" w:rsidRDefault="00431A6E" w:rsidP="002445A7">
            <w:pPr>
              <w:spacing w:after="0" w:line="278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277A" w:rsidRPr="002773CD" w:rsidTr="00C11D8C">
        <w:tc>
          <w:tcPr>
            <w:tcW w:w="706" w:type="dxa"/>
            <w:shd w:val="clear" w:color="auto" w:fill="auto"/>
          </w:tcPr>
          <w:p w:rsidR="00E1277A" w:rsidRPr="002773CD" w:rsidRDefault="00E1277A" w:rsidP="002445A7">
            <w:pPr>
              <w:spacing w:after="0" w:line="278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7" w:type="dxa"/>
            <w:shd w:val="clear" w:color="auto" w:fill="auto"/>
          </w:tcPr>
          <w:p w:rsidR="00E1277A" w:rsidRPr="002773CD" w:rsidRDefault="00E1277A" w:rsidP="002445A7">
            <w:pPr>
              <w:shd w:val="clear" w:color="auto" w:fill="FFFFFF"/>
              <w:spacing w:after="0" w:line="253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3C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E1277A" w:rsidRPr="00642FDF" w:rsidRDefault="009B741B" w:rsidP="005E4185">
            <w:pPr>
              <w:spacing w:after="0" w:line="27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E1277A" w:rsidRPr="00642FDF" w:rsidRDefault="00431A6E" w:rsidP="002445A7">
            <w:pPr>
              <w:spacing w:after="0" w:line="27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1277A" w:rsidRPr="00642FDF" w:rsidRDefault="00431A6E" w:rsidP="002445A7">
            <w:pPr>
              <w:spacing w:after="0" w:line="27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DA374D" w:rsidRDefault="00DA374D" w:rsidP="00E1141F">
      <w:pPr>
        <w:rPr>
          <w:rFonts w:ascii="Times New Roman" w:hAnsi="Times New Roman" w:cs="Times New Roman"/>
          <w:b/>
          <w:sz w:val="24"/>
          <w:szCs w:val="24"/>
        </w:rPr>
      </w:pPr>
    </w:p>
    <w:p w:rsidR="00C90C87" w:rsidRDefault="00C90C87" w:rsidP="00E1141F">
      <w:pPr>
        <w:rPr>
          <w:rFonts w:ascii="Times New Roman" w:hAnsi="Times New Roman" w:cs="Times New Roman"/>
          <w:b/>
          <w:sz w:val="24"/>
          <w:szCs w:val="24"/>
        </w:rPr>
      </w:pPr>
    </w:p>
    <w:p w:rsidR="00C90C87" w:rsidRDefault="00C90C87" w:rsidP="00E1141F">
      <w:pPr>
        <w:rPr>
          <w:rFonts w:ascii="Times New Roman" w:hAnsi="Times New Roman" w:cs="Times New Roman"/>
          <w:b/>
          <w:sz w:val="24"/>
          <w:szCs w:val="24"/>
        </w:rPr>
      </w:pPr>
    </w:p>
    <w:p w:rsidR="00145693" w:rsidRPr="005E4185" w:rsidRDefault="00145693" w:rsidP="00431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8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866"/>
        <w:gridCol w:w="2456"/>
        <w:gridCol w:w="6647"/>
        <w:gridCol w:w="3328"/>
        <w:gridCol w:w="1444"/>
      </w:tblGrid>
      <w:tr w:rsidR="003858E1" w:rsidRPr="00C8752A" w:rsidTr="003858E1">
        <w:trPr>
          <w:trHeight w:val="935"/>
        </w:trPr>
        <w:tc>
          <w:tcPr>
            <w:tcW w:w="354" w:type="pct"/>
            <w:vAlign w:val="center"/>
          </w:tcPr>
          <w:p w:rsidR="003858E1" w:rsidRPr="00B5720F" w:rsidRDefault="003858E1" w:rsidP="0038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№ и тема раздела</w:t>
            </w:r>
          </w:p>
        </w:tc>
        <w:tc>
          <w:tcPr>
            <w:tcW w:w="273" w:type="pct"/>
            <w:vAlign w:val="center"/>
          </w:tcPr>
          <w:p w:rsidR="003858E1" w:rsidRPr="00B5720F" w:rsidRDefault="003858E1" w:rsidP="0038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4" w:type="pct"/>
            <w:vAlign w:val="center"/>
          </w:tcPr>
          <w:p w:rsidR="003858E1" w:rsidRPr="00B5720F" w:rsidRDefault="003858E1" w:rsidP="0038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095" w:type="pct"/>
          </w:tcPr>
          <w:p w:rsidR="003858E1" w:rsidRPr="00B5720F" w:rsidRDefault="003858E1" w:rsidP="0038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049" w:type="pct"/>
          </w:tcPr>
          <w:p w:rsidR="003858E1" w:rsidRPr="00B5720F" w:rsidRDefault="003858E1" w:rsidP="0038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455" w:type="pct"/>
          </w:tcPr>
          <w:p w:rsidR="003858E1" w:rsidRPr="00B5720F" w:rsidRDefault="003858E1" w:rsidP="0038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858E1" w:rsidRPr="00C8752A" w:rsidTr="003858E1">
        <w:trPr>
          <w:cantSplit/>
          <w:trHeight w:val="743"/>
        </w:trPr>
        <w:tc>
          <w:tcPr>
            <w:tcW w:w="354" w:type="pct"/>
            <w:vMerge w:val="restart"/>
            <w:textDirection w:val="btLr"/>
          </w:tcPr>
          <w:p w:rsidR="008A56B5" w:rsidRPr="00971845" w:rsidRDefault="00431A6E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Заочное путешествие по Германии – 6 часов</w:t>
            </w:r>
          </w:p>
        </w:tc>
        <w:tc>
          <w:tcPr>
            <w:tcW w:w="273" w:type="pct"/>
          </w:tcPr>
          <w:p w:rsidR="008A56B5" w:rsidRPr="00C8752A" w:rsidRDefault="008A56B5" w:rsidP="008A56B5">
            <w:r w:rsidRPr="00C8752A">
              <w:t>1</w:t>
            </w:r>
          </w:p>
        </w:tc>
        <w:tc>
          <w:tcPr>
            <w:tcW w:w="774" w:type="pct"/>
          </w:tcPr>
          <w:p w:rsidR="008A56B5" w:rsidRPr="006B4AB5" w:rsidRDefault="00431A6E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>Федеральные земли и их столицы.</w:t>
            </w:r>
            <w:r>
              <w:br/>
            </w:r>
          </w:p>
        </w:tc>
        <w:tc>
          <w:tcPr>
            <w:tcW w:w="2095" w:type="pct"/>
          </w:tcPr>
          <w:p w:rsidR="00431A6E" w:rsidRDefault="003858E1" w:rsidP="00431A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 и задачи объединения. Режим работы. План занятий.</w:t>
            </w:r>
          </w:p>
          <w:p w:rsidR="008A56B5" w:rsidRPr="006B4AB5" w:rsidRDefault="00431A6E" w:rsidP="00431A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картой Германии.</w:t>
            </w:r>
            <w:r w:rsidR="003858E1"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9" w:type="pct"/>
          </w:tcPr>
          <w:p w:rsidR="00431A6E" w:rsidRDefault="003858E1" w:rsidP="00431A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рабочего места.</w:t>
            </w:r>
          </w:p>
          <w:p w:rsidR="008A56B5" w:rsidRPr="006B4AB5" w:rsidRDefault="00431A6E" w:rsidP="00431A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Нахождение федеральных земель и их столиц на карте Германии</w:t>
            </w:r>
            <w:r w:rsidR="003858E1"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</w:tcPr>
          <w:p w:rsidR="008A56B5" w:rsidRPr="006B4AB5" w:rsidRDefault="008A56B5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A6E" w:rsidRPr="00C8752A" w:rsidTr="003858E1">
        <w:trPr>
          <w:cantSplit/>
          <w:trHeight w:val="999"/>
        </w:trPr>
        <w:tc>
          <w:tcPr>
            <w:tcW w:w="354" w:type="pct"/>
            <w:vMerge/>
            <w:textDirection w:val="btLr"/>
          </w:tcPr>
          <w:p w:rsidR="00431A6E" w:rsidRPr="00971845" w:rsidRDefault="00431A6E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431A6E" w:rsidRPr="00C8752A" w:rsidRDefault="00431A6E" w:rsidP="008A56B5">
            <w:r>
              <w:t>2</w:t>
            </w:r>
          </w:p>
        </w:tc>
        <w:tc>
          <w:tcPr>
            <w:tcW w:w="774" w:type="pct"/>
          </w:tcPr>
          <w:p w:rsidR="00431A6E" w:rsidRPr="006B4AB5" w:rsidRDefault="00431A6E" w:rsidP="00431A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>Достопримечательности Берлина.</w:t>
            </w:r>
          </w:p>
        </w:tc>
        <w:tc>
          <w:tcPr>
            <w:tcW w:w="2095" w:type="pct"/>
          </w:tcPr>
          <w:p w:rsidR="00431A6E" w:rsidRPr="006B4AB5" w:rsidRDefault="00431A6E" w:rsidP="00431A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накомство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достопримечательностями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Берлина.Показ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презентации.</w:t>
            </w:r>
          </w:p>
        </w:tc>
        <w:tc>
          <w:tcPr>
            <w:tcW w:w="1049" w:type="pct"/>
          </w:tcPr>
          <w:p w:rsidR="00431A6E" w:rsidRPr="006B4AB5" w:rsidRDefault="00431A6E" w:rsidP="003858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431A6E" w:rsidRPr="006B4AB5" w:rsidRDefault="00431A6E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A6E" w:rsidRPr="00C8752A" w:rsidTr="003858E1">
        <w:trPr>
          <w:cantSplit/>
          <w:trHeight w:val="1045"/>
        </w:trPr>
        <w:tc>
          <w:tcPr>
            <w:tcW w:w="354" w:type="pct"/>
            <w:vMerge/>
            <w:textDirection w:val="btLr"/>
          </w:tcPr>
          <w:p w:rsidR="00431A6E" w:rsidRPr="00971845" w:rsidRDefault="00431A6E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431A6E" w:rsidRPr="00C8752A" w:rsidRDefault="00431A6E" w:rsidP="008A56B5">
            <w:r>
              <w:t>3</w:t>
            </w:r>
          </w:p>
        </w:tc>
        <w:tc>
          <w:tcPr>
            <w:tcW w:w="774" w:type="pct"/>
          </w:tcPr>
          <w:p w:rsidR="00431A6E" w:rsidRPr="006B4AB5" w:rsidRDefault="00431A6E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>Достопримечательности Бонна.</w:t>
            </w:r>
          </w:p>
        </w:tc>
        <w:tc>
          <w:tcPr>
            <w:tcW w:w="2095" w:type="pct"/>
          </w:tcPr>
          <w:p w:rsidR="00431A6E" w:rsidRPr="006B4AB5" w:rsidRDefault="00431A6E" w:rsidP="00431A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накомство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достопримечательностями Бонна. Показ презентации.</w:t>
            </w:r>
          </w:p>
        </w:tc>
        <w:tc>
          <w:tcPr>
            <w:tcW w:w="1049" w:type="pct"/>
          </w:tcPr>
          <w:p w:rsidR="00431A6E" w:rsidRPr="006B4AB5" w:rsidRDefault="00431A6E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431A6E" w:rsidRPr="006B4AB5" w:rsidRDefault="00431A6E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A6E" w:rsidRPr="00C8752A" w:rsidTr="003858E1">
        <w:trPr>
          <w:cantSplit/>
          <w:trHeight w:val="1273"/>
        </w:trPr>
        <w:tc>
          <w:tcPr>
            <w:tcW w:w="354" w:type="pct"/>
            <w:vMerge/>
            <w:textDirection w:val="btLr"/>
          </w:tcPr>
          <w:p w:rsidR="00431A6E" w:rsidRPr="00971845" w:rsidRDefault="00431A6E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431A6E" w:rsidRPr="00C8752A" w:rsidRDefault="00431A6E" w:rsidP="008A56B5">
            <w:r>
              <w:t>4</w:t>
            </w:r>
          </w:p>
        </w:tc>
        <w:tc>
          <w:tcPr>
            <w:tcW w:w="774" w:type="pct"/>
          </w:tcPr>
          <w:p w:rsidR="00431A6E" w:rsidRPr="006B4AB5" w:rsidRDefault="00431A6E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>Нравы и обычаи немцев</w:t>
            </w:r>
            <w:r w:rsidRPr="006B4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pct"/>
          </w:tcPr>
          <w:p w:rsidR="00431A6E" w:rsidRPr="006B4AB5" w:rsidRDefault="00431A6E" w:rsidP="00431A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07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Рассказать детям 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нравах и обычаях немцев.</w:t>
            </w:r>
          </w:p>
        </w:tc>
        <w:tc>
          <w:tcPr>
            <w:tcW w:w="1049" w:type="pct"/>
          </w:tcPr>
          <w:p w:rsidR="00431A6E" w:rsidRPr="006B4AB5" w:rsidRDefault="00431A6E" w:rsidP="00431A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>Знакомятся с бытом немецких детей, нахождение информации в тексте</w:t>
            </w:r>
            <w:r>
              <w:br/>
            </w:r>
          </w:p>
        </w:tc>
        <w:tc>
          <w:tcPr>
            <w:tcW w:w="455" w:type="pct"/>
          </w:tcPr>
          <w:p w:rsidR="00431A6E" w:rsidRPr="006B4AB5" w:rsidRDefault="00431A6E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A6E" w:rsidRPr="00C8752A" w:rsidTr="003858E1">
        <w:trPr>
          <w:cantSplit/>
          <w:trHeight w:val="709"/>
        </w:trPr>
        <w:tc>
          <w:tcPr>
            <w:tcW w:w="354" w:type="pct"/>
            <w:vMerge/>
            <w:textDirection w:val="btLr"/>
          </w:tcPr>
          <w:p w:rsidR="00431A6E" w:rsidRPr="00971845" w:rsidRDefault="00431A6E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431A6E" w:rsidRPr="00C8752A" w:rsidRDefault="00431A6E" w:rsidP="008A56B5">
            <w:r>
              <w:t>5</w:t>
            </w:r>
          </w:p>
        </w:tc>
        <w:tc>
          <w:tcPr>
            <w:tcW w:w="774" w:type="pct"/>
          </w:tcPr>
          <w:p w:rsidR="00431A6E" w:rsidRPr="006B4AB5" w:rsidRDefault="00431A6E" w:rsidP="00431A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>Традиции страны изучаемого языка. Проектная работа «Моё знакомство с Германией</w:t>
            </w:r>
          </w:p>
        </w:tc>
        <w:tc>
          <w:tcPr>
            <w:tcW w:w="2095" w:type="pct"/>
          </w:tcPr>
          <w:p w:rsidR="00431A6E" w:rsidRPr="006B4AB5" w:rsidRDefault="00431A6E" w:rsidP="003858E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>Знакомство с традициями страны изучаемого языка.</w:t>
            </w:r>
          </w:p>
        </w:tc>
        <w:tc>
          <w:tcPr>
            <w:tcW w:w="1049" w:type="pct"/>
          </w:tcPr>
          <w:p w:rsidR="00431A6E" w:rsidRPr="006B4AB5" w:rsidRDefault="00431A6E" w:rsidP="00431A6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t>Ведут беседу о Германии,</w:t>
            </w:r>
            <w:r>
              <w:br/>
              <w:t>работают над проектами в группах</w:t>
            </w:r>
          </w:p>
        </w:tc>
        <w:tc>
          <w:tcPr>
            <w:tcW w:w="455" w:type="pct"/>
          </w:tcPr>
          <w:p w:rsidR="00431A6E" w:rsidRDefault="00431A6E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A6E" w:rsidRPr="006B4AB5" w:rsidRDefault="00431A6E" w:rsidP="008A56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31A6E" w:rsidRPr="00C8752A" w:rsidTr="003858E1">
        <w:trPr>
          <w:cantSplit/>
          <w:trHeight w:val="990"/>
        </w:trPr>
        <w:tc>
          <w:tcPr>
            <w:tcW w:w="354" w:type="pct"/>
            <w:vMerge w:val="restart"/>
            <w:textDirection w:val="btLr"/>
          </w:tcPr>
          <w:p w:rsidR="00431A6E" w:rsidRDefault="00431A6E" w:rsidP="00431A6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431A6E" w:rsidRDefault="00431A6E" w:rsidP="00431A6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431A6E" w:rsidRDefault="00431A6E" w:rsidP="00431A6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431A6E" w:rsidRPr="00971845" w:rsidRDefault="00431A6E" w:rsidP="00431A6E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431A6E" w:rsidRPr="00C8752A" w:rsidRDefault="00431A6E" w:rsidP="008A56B5">
            <w:r>
              <w:t>6</w:t>
            </w:r>
          </w:p>
        </w:tc>
        <w:tc>
          <w:tcPr>
            <w:tcW w:w="774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Что мы знаем о Германии?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в группах.</w:t>
            </w:r>
          </w:p>
        </w:tc>
        <w:tc>
          <w:tcPr>
            <w:tcW w:w="1049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информациями и разгадывание викторин.</w:t>
            </w:r>
          </w:p>
        </w:tc>
        <w:tc>
          <w:tcPr>
            <w:tcW w:w="455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A6E" w:rsidRPr="00C8752A" w:rsidTr="003858E1">
        <w:trPr>
          <w:cantSplit/>
          <w:trHeight w:val="1698"/>
        </w:trPr>
        <w:tc>
          <w:tcPr>
            <w:tcW w:w="354" w:type="pct"/>
            <w:vMerge/>
            <w:textDirection w:val="btLr"/>
          </w:tcPr>
          <w:p w:rsidR="00431A6E" w:rsidRPr="00971845" w:rsidRDefault="00431A6E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431A6E" w:rsidRPr="00C8752A" w:rsidRDefault="00431A6E" w:rsidP="008A56B5">
            <w:r>
              <w:t>7</w:t>
            </w:r>
          </w:p>
        </w:tc>
        <w:tc>
          <w:tcPr>
            <w:tcW w:w="774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Песенки, рифмовки, считалки по теме «Я учу немецкий»</w:t>
            </w:r>
          </w:p>
        </w:tc>
        <w:tc>
          <w:tcPr>
            <w:tcW w:w="2095" w:type="pct"/>
          </w:tcPr>
          <w:p w:rsidR="00431A6E" w:rsidRPr="00C1692B" w:rsidRDefault="00431A6E" w:rsidP="00C16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Повторение рифмовок, считалок, песен, стихов изученных ранее</w:t>
            </w:r>
            <w:r>
              <w:br/>
            </w:r>
          </w:p>
        </w:tc>
        <w:tc>
          <w:tcPr>
            <w:tcW w:w="1049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Учат рифмовки, считалки, песенки, стихи</w:t>
            </w:r>
          </w:p>
        </w:tc>
        <w:tc>
          <w:tcPr>
            <w:tcW w:w="455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A6E" w:rsidRPr="00C8752A" w:rsidTr="003858E1">
        <w:trPr>
          <w:cantSplit/>
          <w:trHeight w:val="978"/>
        </w:trPr>
        <w:tc>
          <w:tcPr>
            <w:tcW w:w="354" w:type="pct"/>
            <w:vMerge/>
            <w:textDirection w:val="btLr"/>
          </w:tcPr>
          <w:p w:rsidR="00431A6E" w:rsidRPr="00971845" w:rsidRDefault="00431A6E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431A6E" w:rsidRPr="00C8752A" w:rsidRDefault="00431A6E" w:rsidP="008A56B5">
            <w:r>
              <w:t>8</w:t>
            </w:r>
          </w:p>
        </w:tc>
        <w:tc>
          <w:tcPr>
            <w:tcW w:w="774" w:type="pct"/>
          </w:tcPr>
          <w:p w:rsidR="00431A6E" w:rsidRPr="00C1692B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t>Фразы и жесты приветствия</w:t>
            </w:r>
            <w:r w:rsidRPr="00C1692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pct"/>
          </w:tcPr>
          <w:p w:rsidR="00431A6E" w:rsidRPr="00C1692B" w:rsidRDefault="00431A6E" w:rsidP="0043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Правильное построение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фраз приветствия</w:t>
            </w:r>
          </w:p>
        </w:tc>
        <w:tc>
          <w:tcPr>
            <w:tcW w:w="1049" w:type="pct"/>
          </w:tcPr>
          <w:p w:rsidR="00431A6E" w:rsidRPr="00C1692B" w:rsidRDefault="00431A6E" w:rsidP="00431A6E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t>Формируют словарь фраз для приветствия в различных ситуациях.</w:t>
            </w:r>
            <w:r>
              <w:br/>
            </w:r>
          </w:p>
        </w:tc>
        <w:tc>
          <w:tcPr>
            <w:tcW w:w="455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A6E" w:rsidRPr="00C8752A" w:rsidTr="003858E1">
        <w:trPr>
          <w:cantSplit/>
          <w:trHeight w:val="1280"/>
        </w:trPr>
        <w:tc>
          <w:tcPr>
            <w:tcW w:w="354" w:type="pct"/>
            <w:vMerge/>
            <w:textDirection w:val="btLr"/>
          </w:tcPr>
          <w:p w:rsidR="00431A6E" w:rsidRPr="00971845" w:rsidRDefault="00431A6E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431A6E" w:rsidRPr="00C8752A" w:rsidRDefault="00431A6E" w:rsidP="008A56B5">
            <w:r>
              <w:t>9</w:t>
            </w:r>
          </w:p>
        </w:tc>
        <w:tc>
          <w:tcPr>
            <w:tcW w:w="774" w:type="pct"/>
          </w:tcPr>
          <w:p w:rsidR="00431A6E" w:rsidRPr="00A52BBF" w:rsidRDefault="00431A6E" w:rsidP="00A52BB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t>Фразы и жесты прощания</w:t>
            </w:r>
            <w:r w:rsidRPr="00A52B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95" w:type="pct"/>
          </w:tcPr>
          <w:p w:rsidR="00431A6E" w:rsidRPr="00A52BBF" w:rsidRDefault="00431A6E" w:rsidP="00431A6E">
            <w:pPr>
              <w:pStyle w:val="a4"/>
              <w:shd w:val="clear" w:color="auto" w:fill="FFFFFF"/>
              <w:spacing w:before="0" w:after="0"/>
              <w:rPr>
                <w:color w:val="0D0D0D" w:themeColor="text1" w:themeTint="F2"/>
              </w:rPr>
            </w:pPr>
            <w:r w:rsidRPr="00F5521C">
              <w:rPr>
                <w:color w:val="0D0D0D" w:themeColor="text1" w:themeTint="F2"/>
              </w:rPr>
              <w:t xml:space="preserve"> Правильное построение</w:t>
            </w:r>
            <w:r>
              <w:rPr>
                <w:color w:val="0D0D0D" w:themeColor="text1" w:themeTint="F2"/>
              </w:rPr>
              <w:t xml:space="preserve"> фраз прощания</w:t>
            </w:r>
          </w:p>
        </w:tc>
        <w:tc>
          <w:tcPr>
            <w:tcW w:w="1049" w:type="pct"/>
          </w:tcPr>
          <w:p w:rsidR="00431A6E" w:rsidRPr="002773CD" w:rsidRDefault="00431A6E" w:rsidP="00431A6E">
            <w:pPr>
              <w:pStyle w:val="a4"/>
              <w:shd w:val="clear" w:color="auto" w:fill="FFFFFF"/>
              <w:spacing w:before="0" w:after="0"/>
              <w:jc w:val="left"/>
            </w:pPr>
            <w:r>
              <w:t>Формируют словарь фраз для прощания в различных ситуациях.</w:t>
            </w:r>
            <w:r>
              <w:br/>
            </w:r>
          </w:p>
        </w:tc>
        <w:tc>
          <w:tcPr>
            <w:tcW w:w="455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A6E" w:rsidRPr="00C8752A" w:rsidTr="003858E1">
        <w:trPr>
          <w:cantSplit/>
          <w:trHeight w:val="1698"/>
        </w:trPr>
        <w:tc>
          <w:tcPr>
            <w:tcW w:w="354" w:type="pct"/>
            <w:vMerge/>
            <w:textDirection w:val="btLr"/>
          </w:tcPr>
          <w:p w:rsidR="00431A6E" w:rsidRPr="00971845" w:rsidRDefault="00431A6E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431A6E" w:rsidRPr="00C8752A" w:rsidRDefault="00431A6E" w:rsidP="008A56B5">
            <w:r>
              <w:t>10</w:t>
            </w:r>
          </w:p>
        </w:tc>
        <w:tc>
          <w:tcPr>
            <w:tcW w:w="774" w:type="pct"/>
          </w:tcPr>
          <w:p w:rsidR="00431A6E" w:rsidRPr="004338C5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Разучивание песен «</w:t>
            </w:r>
            <w:proofErr w:type="spellStart"/>
            <w:r>
              <w:t>Dir</w:t>
            </w:r>
            <w:proofErr w:type="spellEnd"/>
            <w:r>
              <w:t xml:space="preserve"> </w:t>
            </w:r>
            <w:proofErr w:type="spellStart"/>
            <w:r>
              <w:t>Mama</w:t>
            </w:r>
            <w:proofErr w:type="spellEnd"/>
            <w:r>
              <w:t xml:space="preserve">», « </w:t>
            </w:r>
            <w:proofErr w:type="spellStart"/>
            <w:r>
              <w:t>Adventslied</w:t>
            </w:r>
            <w:proofErr w:type="spellEnd"/>
            <w:r>
              <w:t>»</w:t>
            </w:r>
          </w:p>
        </w:tc>
        <w:tc>
          <w:tcPr>
            <w:tcW w:w="2095" w:type="pct"/>
          </w:tcPr>
          <w:p w:rsidR="00431A6E" w:rsidRPr="002773CD" w:rsidRDefault="00431A6E" w:rsidP="00431A6E">
            <w:pPr>
              <w:pStyle w:val="a4"/>
              <w:shd w:val="clear" w:color="auto" w:fill="FFFFFF"/>
              <w:spacing w:before="0" w:after="0"/>
            </w:pPr>
            <w:r>
              <w:t>Прослушивание песен</w:t>
            </w:r>
          </w:p>
        </w:tc>
        <w:tc>
          <w:tcPr>
            <w:tcW w:w="1049" w:type="pct"/>
          </w:tcPr>
          <w:p w:rsidR="00431A6E" w:rsidRPr="00A52BBF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Слушают и понимают слова песен.</w:t>
            </w:r>
          </w:p>
        </w:tc>
        <w:tc>
          <w:tcPr>
            <w:tcW w:w="455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A6E" w:rsidRPr="00C8752A" w:rsidTr="001074C4">
        <w:trPr>
          <w:cantSplit/>
          <w:trHeight w:val="1273"/>
        </w:trPr>
        <w:tc>
          <w:tcPr>
            <w:tcW w:w="354" w:type="pct"/>
            <w:vMerge w:val="restart"/>
            <w:textDirection w:val="btLr"/>
          </w:tcPr>
          <w:p w:rsidR="00431A6E" w:rsidRPr="00971845" w:rsidRDefault="00431A6E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431A6E" w:rsidRPr="00C8752A" w:rsidRDefault="00431A6E" w:rsidP="008A56B5">
            <w:r>
              <w:t>11</w:t>
            </w:r>
          </w:p>
        </w:tc>
        <w:tc>
          <w:tcPr>
            <w:tcW w:w="774" w:type="pct"/>
          </w:tcPr>
          <w:p w:rsidR="00431A6E" w:rsidRPr="002773CD" w:rsidRDefault="00431A6E" w:rsidP="00A52BB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t>Музыкальные</w:t>
            </w:r>
            <w:r w:rsidRPr="00431A6E">
              <w:rPr>
                <w:lang w:val="en-US"/>
              </w:rPr>
              <w:t xml:space="preserve"> </w:t>
            </w:r>
            <w:r>
              <w:t>игры</w:t>
            </w:r>
            <w:r w:rsidRPr="00431A6E">
              <w:rPr>
                <w:lang w:val="en-US"/>
              </w:rPr>
              <w:t xml:space="preserve"> «Die </w:t>
            </w:r>
            <w:proofErr w:type="spellStart"/>
            <w:r w:rsidRPr="00431A6E">
              <w:rPr>
                <w:lang w:val="en-US"/>
              </w:rPr>
              <w:t>Eisbahn</w:t>
            </w:r>
            <w:proofErr w:type="spellEnd"/>
            <w:r w:rsidRPr="00431A6E">
              <w:rPr>
                <w:lang w:val="en-US"/>
              </w:rPr>
              <w:t xml:space="preserve">, die </w:t>
            </w:r>
            <w:proofErr w:type="spellStart"/>
            <w:r w:rsidRPr="00431A6E">
              <w:rPr>
                <w:lang w:val="en-US"/>
              </w:rPr>
              <w:t>Eisbahn</w:t>
            </w:r>
            <w:proofErr w:type="spellEnd"/>
            <w:r w:rsidRPr="00431A6E">
              <w:rPr>
                <w:lang w:val="en-US"/>
              </w:rPr>
              <w:t>», «</w:t>
            </w:r>
            <w:proofErr w:type="spellStart"/>
            <w:r w:rsidRPr="00431A6E">
              <w:rPr>
                <w:lang w:val="en-US"/>
              </w:rPr>
              <w:t>Wunderinstrument</w:t>
            </w:r>
            <w:proofErr w:type="spellEnd"/>
            <w:r w:rsidRPr="00431A6E">
              <w:rPr>
                <w:lang w:val="en-US"/>
              </w:rPr>
              <w:t xml:space="preserve">». </w:t>
            </w:r>
            <w:r>
              <w:t>Немецкие народные песни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pct"/>
          </w:tcPr>
          <w:p w:rsidR="00431A6E" w:rsidRPr="00A52BBF" w:rsidRDefault="00431A6E" w:rsidP="00431A6E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немецких народных песен</w:t>
            </w:r>
            <w:r w:rsidRPr="002773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</w:tcPr>
          <w:p w:rsidR="00431A6E" w:rsidRPr="00431A6E" w:rsidRDefault="00431A6E" w:rsidP="00431A6E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t>Учат движения для песен.</w:t>
            </w:r>
          </w:p>
        </w:tc>
        <w:tc>
          <w:tcPr>
            <w:tcW w:w="455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1A6E" w:rsidRPr="00C8752A" w:rsidTr="003858E1">
        <w:trPr>
          <w:cantSplit/>
          <w:trHeight w:val="1698"/>
        </w:trPr>
        <w:tc>
          <w:tcPr>
            <w:tcW w:w="354" w:type="pct"/>
            <w:vMerge/>
            <w:textDirection w:val="btLr"/>
          </w:tcPr>
          <w:p w:rsidR="00431A6E" w:rsidRPr="00971845" w:rsidRDefault="00431A6E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431A6E" w:rsidRPr="00C8752A" w:rsidRDefault="00431A6E" w:rsidP="008A56B5">
            <w:r>
              <w:t>12</w:t>
            </w:r>
          </w:p>
        </w:tc>
        <w:tc>
          <w:tcPr>
            <w:tcW w:w="774" w:type="pct"/>
          </w:tcPr>
          <w:p w:rsidR="00431A6E" w:rsidRPr="002773CD" w:rsidRDefault="00431A6E" w:rsidP="00A52BB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Составление рассказа о себе</w:t>
            </w:r>
          </w:p>
        </w:tc>
        <w:tc>
          <w:tcPr>
            <w:tcW w:w="2095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пользоваться языковым клише</w:t>
            </w:r>
          </w:p>
        </w:tc>
        <w:tc>
          <w:tcPr>
            <w:tcW w:w="1049" w:type="pct"/>
          </w:tcPr>
          <w:p w:rsidR="00431A6E" w:rsidRPr="00A52BBF" w:rsidRDefault="00431A6E" w:rsidP="00A52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A6E" w:rsidRPr="00C8752A" w:rsidTr="001074C4">
        <w:trPr>
          <w:cantSplit/>
          <w:trHeight w:val="1250"/>
        </w:trPr>
        <w:tc>
          <w:tcPr>
            <w:tcW w:w="354" w:type="pct"/>
            <w:vMerge/>
            <w:textDirection w:val="btLr"/>
          </w:tcPr>
          <w:p w:rsidR="00431A6E" w:rsidRPr="00971845" w:rsidRDefault="00431A6E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431A6E" w:rsidRPr="00C8752A" w:rsidRDefault="00431A6E" w:rsidP="008A56B5">
            <w:r>
              <w:t>13</w:t>
            </w:r>
          </w:p>
        </w:tc>
        <w:tc>
          <w:tcPr>
            <w:tcW w:w="774" w:type="pct"/>
          </w:tcPr>
          <w:p w:rsidR="00431A6E" w:rsidRPr="002773CD" w:rsidRDefault="00431A6E" w:rsidP="00431A6E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Проектная работа по теме «Моя семья»</w:t>
            </w:r>
          </w:p>
        </w:tc>
        <w:tc>
          <w:tcPr>
            <w:tcW w:w="2095" w:type="pct"/>
          </w:tcPr>
          <w:p w:rsidR="00431A6E" w:rsidRPr="001074C4" w:rsidRDefault="00431A6E" w:rsidP="00431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Знакомство с видами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проектов. Презентация по теме  «Семья»</w:t>
            </w:r>
          </w:p>
        </w:tc>
        <w:tc>
          <w:tcPr>
            <w:tcW w:w="1049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A6E" w:rsidRPr="00C8752A" w:rsidTr="001074C4">
        <w:trPr>
          <w:cantSplit/>
          <w:trHeight w:val="1419"/>
        </w:trPr>
        <w:tc>
          <w:tcPr>
            <w:tcW w:w="354" w:type="pct"/>
            <w:vMerge/>
            <w:textDirection w:val="btLr"/>
          </w:tcPr>
          <w:p w:rsidR="00431A6E" w:rsidRPr="00971845" w:rsidRDefault="00431A6E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431A6E" w:rsidRPr="00C8752A" w:rsidRDefault="00431A6E" w:rsidP="008A56B5">
            <w:r>
              <w:t>14</w:t>
            </w:r>
          </w:p>
        </w:tc>
        <w:tc>
          <w:tcPr>
            <w:tcW w:w="774" w:type="pct"/>
          </w:tcPr>
          <w:p w:rsidR="0080050D" w:rsidRDefault="0080050D" w:rsidP="0080050D">
            <w:pPr>
              <w:shd w:val="clear" w:color="auto" w:fill="FFFFFF"/>
              <w:spacing w:after="0" w:line="253" w:lineRule="atLeast"/>
            </w:pPr>
            <w:r>
              <w:t xml:space="preserve">Диалог </w:t>
            </w:r>
          </w:p>
          <w:p w:rsidR="00431A6E" w:rsidRPr="002773CD" w:rsidRDefault="0080050D" w:rsidP="0080050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«В библиотеке»</w:t>
            </w:r>
          </w:p>
        </w:tc>
        <w:tc>
          <w:tcPr>
            <w:tcW w:w="2095" w:type="pct"/>
          </w:tcPr>
          <w:p w:rsidR="00431A6E" w:rsidRPr="001074C4" w:rsidRDefault="0080050D" w:rsidP="0010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Повторение лексики. Составление диалогов по ситуации</w:t>
            </w:r>
          </w:p>
        </w:tc>
        <w:tc>
          <w:tcPr>
            <w:tcW w:w="1049" w:type="pct"/>
          </w:tcPr>
          <w:p w:rsidR="00431A6E" w:rsidRPr="001074C4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t>Ведут диалогическую речь в ситуациях.</w:t>
            </w:r>
            <w:r>
              <w:br/>
            </w:r>
          </w:p>
        </w:tc>
        <w:tc>
          <w:tcPr>
            <w:tcW w:w="455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1A6E" w:rsidRPr="00C8752A" w:rsidTr="001074C4">
        <w:trPr>
          <w:cantSplit/>
          <w:trHeight w:val="1396"/>
        </w:trPr>
        <w:tc>
          <w:tcPr>
            <w:tcW w:w="354" w:type="pct"/>
            <w:vMerge/>
            <w:textDirection w:val="btLr"/>
          </w:tcPr>
          <w:p w:rsidR="00431A6E" w:rsidRPr="00971845" w:rsidRDefault="00431A6E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431A6E" w:rsidRPr="00C8752A" w:rsidRDefault="00431A6E" w:rsidP="008A56B5">
            <w:r>
              <w:t>15</w:t>
            </w:r>
          </w:p>
        </w:tc>
        <w:tc>
          <w:tcPr>
            <w:tcW w:w="774" w:type="pct"/>
          </w:tcPr>
          <w:p w:rsidR="00431A6E" w:rsidRPr="002773CD" w:rsidRDefault="0080050D" w:rsidP="00A52BB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Диалог «На улице»</w:t>
            </w:r>
          </w:p>
        </w:tc>
        <w:tc>
          <w:tcPr>
            <w:tcW w:w="2095" w:type="pct"/>
          </w:tcPr>
          <w:p w:rsidR="00431A6E" w:rsidRPr="002773CD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Повторение лексики. Составление диалогов по ситуации</w:t>
            </w:r>
          </w:p>
        </w:tc>
        <w:tc>
          <w:tcPr>
            <w:tcW w:w="1049" w:type="pct"/>
          </w:tcPr>
          <w:p w:rsidR="00431A6E" w:rsidRPr="00A52BBF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Развивают самостоятельность, уважение друг к другу.</w:t>
            </w:r>
          </w:p>
        </w:tc>
        <w:tc>
          <w:tcPr>
            <w:tcW w:w="455" w:type="pct"/>
          </w:tcPr>
          <w:p w:rsidR="00431A6E" w:rsidRPr="002773CD" w:rsidRDefault="00431A6E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1074C4">
        <w:trPr>
          <w:cantSplit/>
          <w:trHeight w:val="1416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16</w:t>
            </w:r>
          </w:p>
        </w:tc>
        <w:tc>
          <w:tcPr>
            <w:tcW w:w="774" w:type="pct"/>
          </w:tcPr>
          <w:p w:rsidR="0080050D" w:rsidRPr="002773CD" w:rsidRDefault="0080050D" w:rsidP="00815195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Диалог «В магазине»</w:t>
            </w:r>
          </w:p>
        </w:tc>
        <w:tc>
          <w:tcPr>
            <w:tcW w:w="2095" w:type="pct"/>
          </w:tcPr>
          <w:p w:rsidR="0080050D" w:rsidRPr="001074C4" w:rsidRDefault="0080050D" w:rsidP="0080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Повторение лексики. Составление диалогов по ситуации</w:t>
            </w:r>
          </w:p>
        </w:tc>
        <w:tc>
          <w:tcPr>
            <w:tcW w:w="1049" w:type="pct"/>
          </w:tcPr>
          <w:p w:rsidR="0080050D" w:rsidRPr="001074C4" w:rsidRDefault="0080050D" w:rsidP="0010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Ведут диалогическую речь в ситуациях.</w:t>
            </w:r>
            <w:r>
              <w:br/>
            </w:r>
          </w:p>
        </w:tc>
        <w:tc>
          <w:tcPr>
            <w:tcW w:w="455" w:type="pct"/>
          </w:tcPr>
          <w:p w:rsidR="0080050D" w:rsidRPr="002773CD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1074C4">
        <w:trPr>
          <w:cantSplit/>
          <w:trHeight w:val="848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17</w:t>
            </w:r>
          </w:p>
        </w:tc>
        <w:tc>
          <w:tcPr>
            <w:tcW w:w="774" w:type="pct"/>
          </w:tcPr>
          <w:p w:rsidR="0080050D" w:rsidRPr="002773CD" w:rsidRDefault="0080050D" w:rsidP="0081519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Диалог «Чем займёмся в выходные?»</w:t>
            </w:r>
          </w:p>
        </w:tc>
        <w:tc>
          <w:tcPr>
            <w:tcW w:w="2095" w:type="pct"/>
          </w:tcPr>
          <w:p w:rsidR="0080050D" w:rsidRPr="001074C4" w:rsidRDefault="0080050D" w:rsidP="0010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Повторение лексики. Составление диалогов по ситуации</w:t>
            </w:r>
          </w:p>
        </w:tc>
        <w:tc>
          <w:tcPr>
            <w:tcW w:w="1049" w:type="pct"/>
          </w:tcPr>
          <w:p w:rsidR="0080050D" w:rsidRPr="002773CD" w:rsidRDefault="0080050D" w:rsidP="0080050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Развивают навыки поведения в коллективе через проведение коллективных игр</w:t>
            </w:r>
            <w:r>
              <w:br/>
            </w:r>
          </w:p>
        </w:tc>
        <w:tc>
          <w:tcPr>
            <w:tcW w:w="455" w:type="pct"/>
          </w:tcPr>
          <w:p w:rsidR="0080050D" w:rsidRPr="002773CD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3858E1">
        <w:trPr>
          <w:cantSplit/>
          <w:trHeight w:val="1006"/>
        </w:trPr>
        <w:tc>
          <w:tcPr>
            <w:tcW w:w="354" w:type="pct"/>
            <w:vMerge w:val="restart"/>
            <w:textDirection w:val="btLr"/>
          </w:tcPr>
          <w:p w:rsidR="0080050D" w:rsidRDefault="0080050D" w:rsidP="001074C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050D" w:rsidRPr="00971845" w:rsidRDefault="0080050D" w:rsidP="001074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18</w:t>
            </w:r>
          </w:p>
        </w:tc>
        <w:tc>
          <w:tcPr>
            <w:tcW w:w="774" w:type="pct"/>
          </w:tcPr>
          <w:p w:rsidR="0080050D" w:rsidRPr="00BE59A5" w:rsidRDefault="0080050D" w:rsidP="00482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Национальные традиции празднования Рождества в Германии и России</w:t>
            </w:r>
          </w:p>
        </w:tc>
        <w:tc>
          <w:tcPr>
            <w:tcW w:w="2095" w:type="pct"/>
          </w:tcPr>
          <w:p w:rsidR="0080050D" w:rsidRPr="001074C4" w:rsidRDefault="0080050D" w:rsidP="0080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Общие сведения 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традициях празднования Рождества в Германии и России</w:t>
            </w: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49" w:type="pct"/>
          </w:tcPr>
          <w:p w:rsidR="0080050D" w:rsidRPr="001074C4" w:rsidRDefault="0080050D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Составляем Рождественский стол. Делаем сравнения и различия в Германии и в России.</w:t>
            </w:r>
          </w:p>
        </w:tc>
        <w:tc>
          <w:tcPr>
            <w:tcW w:w="455" w:type="pct"/>
          </w:tcPr>
          <w:p w:rsidR="0080050D" w:rsidRPr="006B4AB5" w:rsidRDefault="0080050D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AE343E">
        <w:trPr>
          <w:cantSplit/>
          <w:trHeight w:val="863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19</w:t>
            </w:r>
          </w:p>
        </w:tc>
        <w:tc>
          <w:tcPr>
            <w:tcW w:w="774" w:type="pct"/>
          </w:tcPr>
          <w:p w:rsidR="0080050D" w:rsidRPr="00BE59A5" w:rsidRDefault="0080050D" w:rsidP="008005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Национальные традиции празднования Нового года в Германии и России                    </w:t>
            </w:r>
          </w:p>
        </w:tc>
        <w:tc>
          <w:tcPr>
            <w:tcW w:w="2095" w:type="pct"/>
          </w:tcPr>
          <w:p w:rsidR="0080050D" w:rsidRPr="001074C4" w:rsidRDefault="0080050D" w:rsidP="00800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Общие сведения 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традициях празднования Нового года в Германии и России</w:t>
            </w:r>
            <w:r w:rsidRPr="00F552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9" w:type="pct"/>
          </w:tcPr>
          <w:p w:rsidR="0080050D" w:rsidRPr="001074C4" w:rsidRDefault="0080050D" w:rsidP="00AE34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Изготовление и оформление Новогодних открыток.</w:t>
            </w:r>
          </w:p>
        </w:tc>
        <w:tc>
          <w:tcPr>
            <w:tcW w:w="455" w:type="pct"/>
          </w:tcPr>
          <w:p w:rsidR="0080050D" w:rsidRPr="006B4AB5" w:rsidRDefault="0080050D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AE343E">
        <w:trPr>
          <w:cantSplit/>
          <w:trHeight w:val="847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20</w:t>
            </w:r>
          </w:p>
        </w:tc>
        <w:tc>
          <w:tcPr>
            <w:tcW w:w="774" w:type="pct"/>
          </w:tcPr>
          <w:p w:rsidR="0080050D" w:rsidRPr="00BE59A5" w:rsidRDefault="0080050D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Пасха в Германии</w:t>
            </w:r>
          </w:p>
        </w:tc>
        <w:tc>
          <w:tcPr>
            <w:tcW w:w="2095" w:type="pct"/>
          </w:tcPr>
          <w:p w:rsidR="0080050D" w:rsidRPr="001074C4" w:rsidRDefault="0080050D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Знакомство с Пасхальным символом в Германии.</w:t>
            </w:r>
          </w:p>
        </w:tc>
        <w:tc>
          <w:tcPr>
            <w:tcW w:w="1049" w:type="pct"/>
          </w:tcPr>
          <w:p w:rsidR="0080050D" w:rsidRPr="001074C4" w:rsidRDefault="0080050D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Нахождение информации в тексте</w:t>
            </w:r>
          </w:p>
        </w:tc>
        <w:tc>
          <w:tcPr>
            <w:tcW w:w="455" w:type="pct"/>
          </w:tcPr>
          <w:p w:rsidR="0080050D" w:rsidRPr="006B4AB5" w:rsidRDefault="0080050D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3858E1">
        <w:trPr>
          <w:cantSplit/>
          <w:trHeight w:val="1207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21</w:t>
            </w:r>
          </w:p>
        </w:tc>
        <w:tc>
          <w:tcPr>
            <w:tcW w:w="774" w:type="pct"/>
          </w:tcPr>
          <w:p w:rsidR="0080050D" w:rsidRPr="00BE59A5" w:rsidRDefault="0080050D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Сказки братьев Гримм</w:t>
            </w:r>
          </w:p>
        </w:tc>
        <w:tc>
          <w:tcPr>
            <w:tcW w:w="2095" w:type="pct"/>
          </w:tcPr>
          <w:p w:rsidR="0080050D" w:rsidRPr="00AE343E" w:rsidRDefault="0080050D" w:rsidP="00AE343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Готовим выставку книг братьев Гримм</w:t>
            </w:r>
          </w:p>
        </w:tc>
        <w:tc>
          <w:tcPr>
            <w:tcW w:w="1049" w:type="pct"/>
          </w:tcPr>
          <w:p w:rsidR="0080050D" w:rsidRPr="006B4AB5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сказки по ролям</w:t>
            </w:r>
          </w:p>
        </w:tc>
        <w:tc>
          <w:tcPr>
            <w:tcW w:w="455" w:type="pct"/>
          </w:tcPr>
          <w:p w:rsidR="0080050D" w:rsidRPr="006B4AB5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3858E1">
        <w:trPr>
          <w:cantSplit/>
          <w:trHeight w:val="656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22</w:t>
            </w:r>
          </w:p>
        </w:tc>
        <w:tc>
          <w:tcPr>
            <w:tcW w:w="774" w:type="pct"/>
          </w:tcPr>
          <w:p w:rsidR="0080050D" w:rsidRPr="00BE59A5" w:rsidRDefault="0080050D" w:rsidP="00815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Сказочные места Германии (город Бремен)</w:t>
            </w:r>
          </w:p>
        </w:tc>
        <w:tc>
          <w:tcPr>
            <w:tcW w:w="2095" w:type="pct"/>
          </w:tcPr>
          <w:p w:rsidR="0080050D" w:rsidRPr="006B4AB5" w:rsidRDefault="0080050D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достопримечательностями Бремена</w:t>
            </w:r>
          </w:p>
        </w:tc>
        <w:tc>
          <w:tcPr>
            <w:tcW w:w="1049" w:type="pct"/>
          </w:tcPr>
          <w:p w:rsidR="0080050D" w:rsidRPr="006B4AB5" w:rsidRDefault="0080050D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80050D" w:rsidRPr="006B4AB5" w:rsidRDefault="0080050D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3858E1">
        <w:trPr>
          <w:cantSplit/>
          <w:trHeight w:val="862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23</w:t>
            </w:r>
          </w:p>
        </w:tc>
        <w:tc>
          <w:tcPr>
            <w:tcW w:w="774" w:type="pct"/>
          </w:tcPr>
          <w:p w:rsidR="0080050D" w:rsidRPr="00BE59A5" w:rsidRDefault="0080050D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Сами себе режиссёры</w:t>
            </w: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pct"/>
          </w:tcPr>
          <w:p w:rsidR="0080050D" w:rsidRPr="00AE343E" w:rsidRDefault="0080050D" w:rsidP="00AE343E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сказки. Распределение ролей</w:t>
            </w:r>
          </w:p>
        </w:tc>
        <w:tc>
          <w:tcPr>
            <w:tcW w:w="1049" w:type="pct"/>
          </w:tcPr>
          <w:p w:rsidR="0080050D" w:rsidRPr="006B4AB5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масок для проведения инсценировки</w:t>
            </w:r>
            <w:r w:rsidRPr="00AE3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5" w:type="pct"/>
          </w:tcPr>
          <w:p w:rsidR="0080050D" w:rsidRPr="006B4AB5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3858E1">
        <w:trPr>
          <w:cantSplit/>
          <w:trHeight w:val="871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24</w:t>
            </w:r>
          </w:p>
        </w:tc>
        <w:tc>
          <w:tcPr>
            <w:tcW w:w="774" w:type="pct"/>
          </w:tcPr>
          <w:p w:rsidR="0080050D" w:rsidRPr="00BE59A5" w:rsidRDefault="0080050D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Постановка сказки «</w:t>
            </w:r>
            <w:proofErr w:type="spellStart"/>
            <w:r>
              <w:t>Die</w:t>
            </w:r>
            <w:proofErr w:type="spellEnd"/>
            <w:r>
              <w:t xml:space="preserve">  </w:t>
            </w:r>
            <w:proofErr w:type="spellStart"/>
            <w:r>
              <w:t>goldene</w:t>
            </w:r>
            <w:proofErr w:type="spellEnd"/>
            <w:r>
              <w:t xml:space="preserve"> </w:t>
            </w:r>
            <w:proofErr w:type="spellStart"/>
            <w:r>
              <w:t>Gans</w:t>
            </w:r>
            <w:proofErr w:type="spellEnd"/>
            <w:r>
              <w:t>»</w:t>
            </w:r>
            <w:r w:rsidRPr="00BE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pct"/>
          </w:tcPr>
          <w:p w:rsidR="0080050D" w:rsidRPr="00AE343E" w:rsidRDefault="0080050D" w:rsidP="00AE34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выразительным чтением</w:t>
            </w:r>
          </w:p>
        </w:tc>
        <w:tc>
          <w:tcPr>
            <w:tcW w:w="1049" w:type="pct"/>
          </w:tcPr>
          <w:p w:rsidR="0080050D" w:rsidRPr="00AE343E" w:rsidRDefault="0080050D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викторину по сказке</w:t>
            </w:r>
          </w:p>
        </w:tc>
        <w:tc>
          <w:tcPr>
            <w:tcW w:w="455" w:type="pct"/>
          </w:tcPr>
          <w:p w:rsidR="0080050D" w:rsidRPr="006B4AB5" w:rsidRDefault="0080050D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3858E1">
        <w:trPr>
          <w:cantSplit/>
          <w:trHeight w:val="895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25</w:t>
            </w:r>
          </w:p>
        </w:tc>
        <w:tc>
          <w:tcPr>
            <w:tcW w:w="774" w:type="pct"/>
          </w:tcPr>
          <w:p w:rsidR="0080050D" w:rsidRPr="00BE59A5" w:rsidRDefault="0080050D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Презентация спектакля</w:t>
            </w:r>
          </w:p>
        </w:tc>
        <w:tc>
          <w:tcPr>
            <w:tcW w:w="2095" w:type="pct"/>
          </w:tcPr>
          <w:p w:rsidR="0080050D" w:rsidRPr="00AE343E" w:rsidRDefault="0080050D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и показ спектакля для учащихся младших классов</w:t>
            </w:r>
          </w:p>
        </w:tc>
        <w:tc>
          <w:tcPr>
            <w:tcW w:w="1049" w:type="pct"/>
          </w:tcPr>
          <w:p w:rsidR="0080050D" w:rsidRPr="006B4AB5" w:rsidRDefault="0080050D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80050D" w:rsidRPr="006B4AB5" w:rsidRDefault="0080050D" w:rsidP="008A56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80050D">
        <w:trPr>
          <w:cantSplit/>
          <w:trHeight w:val="1240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26</w:t>
            </w:r>
          </w:p>
        </w:tc>
        <w:tc>
          <w:tcPr>
            <w:tcW w:w="774" w:type="pct"/>
          </w:tcPr>
          <w:p w:rsidR="0080050D" w:rsidRPr="00BE59A5" w:rsidRDefault="0080050D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Сами себе режиссёры</w:t>
            </w:r>
          </w:p>
        </w:tc>
        <w:tc>
          <w:tcPr>
            <w:tcW w:w="2095" w:type="pct"/>
          </w:tcPr>
          <w:p w:rsidR="0080050D" w:rsidRPr="00AE343E" w:rsidRDefault="0080050D" w:rsidP="00AE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лексики по теме « Времена года»</w:t>
            </w:r>
          </w:p>
        </w:tc>
        <w:tc>
          <w:tcPr>
            <w:tcW w:w="1049" w:type="pct"/>
          </w:tcPr>
          <w:p w:rsidR="0080050D" w:rsidRPr="006B4AB5" w:rsidRDefault="0080050D" w:rsidP="008A56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масок для проведения инсценировки</w:t>
            </w:r>
            <w:r w:rsidRPr="00AE34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5" w:type="pct"/>
          </w:tcPr>
          <w:p w:rsidR="0080050D" w:rsidRPr="006B4AB5" w:rsidRDefault="0080050D" w:rsidP="008A56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3858E1">
        <w:trPr>
          <w:cantSplit/>
          <w:trHeight w:val="1167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27</w:t>
            </w:r>
          </w:p>
        </w:tc>
        <w:tc>
          <w:tcPr>
            <w:tcW w:w="774" w:type="pct"/>
          </w:tcPr>
          <w:p w:rsidR="0080050D" w:rsidRPr="00BE59A5" w:rsidRDefault="0080050D" w:rsidP="004825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Постановка сказки «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zwolf</w:t>
            </w:r>
            <w:proofErr w:type="spellEnd"/>
            <w:r>
              <w:t xml:space="preserve"> </w:t>
            </w:r>
            <w:proofErr w:type="spellStart"/>
            <w:r>
              <w:t>Monate</w:t>
            </w:r>
            <w:proofErr w:type="spellEnd"/>
            <w:r>
              <w:t>»</w:t>
            </w:r>
          </w:p>
        </w:tc>
        <w:tc>
          <w:tcPr>
            <w:tcW w:w="2095" w:type="pct"/>
          </w:tcPr>
          <w:p w:rsidR="0080050D" w:rsidRPr="006B4AB5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выразительным чтением</w:t>
            </w:r>
          </w:p>
        </w:tc>
        <w:tc>
          <w:tcPr>
            <w:tcW w:w="1049" w:type="pct"/>
          </w:tcPr>
          <w:p w:rsidR="0080050D" w:rsidRPr="006B4AB5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викторину по сказке</w:t>
            </w:r>
          </w:p>
        </w:tc>
        <w:tc>
          <w:tcPr>
            <w:tcW w:w="455" w:type="pct"/>
          </w:tcPr>
          <w:p w:rsidR="0080050D" w:rsidRPr="006B4AB5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E1141F">
        <w:trPr>
          <w:cantSplit/>
          <w:trHeight w:val="1273"/>
        </w:trPr>
        <w:tc>
          <w:tcPr>
            <w:tcW w:w="354" w:type="pct"/>
            <w:vMerge w:val="restart"/>
            <w:textDirection w:val="btLr"/>
          </w:tcPr>
          <w:p w:rsidR="0080050D" w:rsidRPr="00971845" w:rsidRDefault="0080050D" w:rsidP="008005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28</w:t>
            </w:r>
          </w:p>
        </w:tc>
        <w:tc>
          <w:tcPr>
            <w:tcW w:w="774" w:type="pct"/>
          </w:tcPr>
          <w:p w:rsidR="0080050D" w:rsidRPr="00BE59A5" w:rsidRDefault="0080050D" w:rsidP="00815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Презентация спектакля</w:t>
            </w:r>
          </w:p>
        </w:tc>
        <w:tc>
          <w:tcPr>
            <w:tcW w:w="2095" w:type="pct"/>
          </w:tcPr>
          <w:p w:rsidR="0080050D" w:rsidRPr="00E1141F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и показ спектакля для учащихся младших классов</w:t>
            </w:r>
          </w:p>
        </w:tc>
        <w:tc>
          <w:tcPr>
            <w:tcW w:w="1049" w:type="pct"/>
          </w:tcPr>
          <w:p w:rsidR="0080050D" w:rsidRDefault="0080050D" w:rsidP="0080050D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80050D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80050D">
        <w:trPr>
          <w:cantSplit/>
          <w:trHeight w:val="1415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29</w:t>
            </w:r>
          </w:p>
        </w:tc>
        <w:tc>
          <w:tcPr>
            <w:tcW w:w="774" w:type="pct"/>
          </w:tcPr>
          <w:p w:rsidR="0080050D" w:rsidRPr="002773CD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Традиционные блюда и напитки немцев</w:t>
            </w:r>
          </w:p>
        </w:tc>
        <w:tc>
          <w:tcPr>
            <w:tcW w:w="2095" w:type="pct"/>
          </w:tcPr>
          <w:p w:rsidR="0080050D" w:rsidRPr="00E1141F" w:rsidRDefault="0080050D" w:rsidP="0080050D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Знакомство с сервировкой стола в России и Германии</w:t>
            </w:r>
          </w:p>
        </w:tc>
        <w:tc>
          <w:tcPr>
            <w:tcW w:w="1049" w:type="pct"/>
          </w:tcPr>
          <w:p w:rsidR="0080050D" w:rsidRDefault="0080050D">
            <w:r>
              <w:t>Повторяем и составляем таблицу по темам «Напитки и еда»</w:t>
            </w:r>
          </w:p>
        </w:tc>
        <w:tc>
          <w:tcPr>
            <w:tcW w:w="455" w:type="pct"/>
          </w:tcPr>
          <w:p w:rsidR="0080050D" w:rsidRDefault="0080050D" w:rsidP="008A56B5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3858E1">
        <w:trPr>
          <w:cantSplit/>
          <w:trHeight w:val="751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30</w:t>
            </w:r>
          </w:p>
        </w:tc>
        <w:tc>
          <w:tcPr>
            <w:tcW w:w="774" w:type="pct"/>
          </w:tcPr>
          <w:p w:rsidR="0080050D" w:rsidRPr="002773CD" w:rsidRDefault="0080050D" w:rsidP="0081519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Рождественский стол</w:t>
            </w:r>
          </w:p>
        </w:tc>
        <w:tc>
          <w:tcPr>
            <w:tcW w:w="2095" w:type="pct"/>
          </w:tcPr>
          <w:p w:rsidR="0080050D" w:rsidRPr="0020734A" w:rsidRDefault="0080050D" w:rsidP="0080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блюда рождественского стола</w:t>
            </w:r>
          </w:p>
        </w:tc>
        <w:tc>
          <w:tcPr>
            <w:tcW w:w="1049" w:type="pct"/>
          </w:tcPr>
          <w:p w:rsidR="0080050D" w:rsidRDefault="0080050D">
            <w:r>
              <w:t>Игра «лото»</w:t>
            </w:r>
          </w:p>
        </w:tc>
        <w:tc>
          <w:tcPr>
            <w:tcW w:w="455" w:type="pct"/>
          </w:tcPr>
          <w:p w:rsidR="0080050D" w:rsidRPr="0020734A" w:rsidRDefault="0080050D" w:rsidP="008A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0D" w:rsidRPr="00C8752A" w:rsidTr="003858E1">
        <w:trPr>
          <w:cantSplit/>
          <w:trHeight w:val="764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8A56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8A56B5">
            <w:r>
              <w:t>31</w:t>
            </w:r>
          </w:p>
        </w:tc>
        <w:tc>
          <w:tcPr>
            <w:tcW w:w="774" w:type="pct"/>
          </w:tcPr>
          <w:p w:rsidR="0080050D" w:rsidRPr="0020734A" w:rsidRDefault="0080050D" w:rsidP="0081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Поведение и общение за столом</w:t>
            </w:r>
          </w:p>
        </w:tc>
        <w:tc>
          <w:tcPr>
            <w:tcW w:w="2095" w:type="pct"/>
          </w:tcPr>
          <w:p w:rsidR="0080050D" w:rsidRPr="00E1141F" w:rsidRDefault="0080050D" w:rsidP="00E1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этикета</w:t>
            </w:r>
          </w:p>
        </w:tc>
        <w:tc>
          <w:tcPr>
            <w:tcW w:w="1049" w:type="pct"/>
          </w:tcPr>
          <w:p w:rsidR="0080050D" w:rsidRDefault="0080050D"/>
        </w:tc>
        <w:tc>
          <w:tcPr>
            <w:tcW w:w="455" w:type="pct"/>
          </w:tcPr>
          <w:p w:rsidR="0080050D" w:rsidRPr="0020734A" w:rsidRDefault="0080050D" w:rsidP="008A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0D" w:rsidRPr="00C8752A" w:rsidTr="00E1141F">
        <w:trPr>
          <w:cantSplit/>
          <w:trHeight w:val="1438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E114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E1141F">
            <w:r>
              <w:t>32</w:t>
            </w:r>
          </w:p>
        </w:tc>
        <w:tc>
          <w:tcPr>
            <w:tcW w:w="774" w:type="pct"/>
          </w:tcPr>
          <w:p w:rsidR="0080050D" w:rsidRPr="002773CD" w:rsidRDefault="0080050D" w:rsidP="0080050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Игра «Немецкий завтрак»</w:t>
            </w:r>
          </w:p>
        </w:tc>
        <w:tc>
          <w:tcPr>
            <w:tcW w:w="2095" w:type="pct"/>
          </w:tcPr>
          <w:p w:rsidR="0080050D" w:rsidRPr="00E1141F" w:rsidRDefault="0080050D" w:rsidP="00E114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сложными существительными</w:t>
            </w:r>
          </w:p>
        </w:tc>
        <w:tc>
          <w:tcPr>
            <w:tcW w:w="1049" w:type="pct"/>
          </w:tcPr>
          <w:p w:rsidR="0080050D" w:rsidRPr="00E1141F" w:rsidRDefault="0080050D" w:rsidP="00E11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55" w:type="pct"/>
          </w:tcPr>
          <w:p w:rsidR="0080050D" w:rsidRPr="002773CD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3858E1">
        <w:trPr>
          <w:cantSplit/>
          <w:trHeight w:val="641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E114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Pr="00C8752A" w:rsidRDefault="0080050D" w:rsidP="00E1141F">
            <w:r>
              <w:t>33</w:t>
            </w:r>
          </w:p>
        </w:tc>
        <w:tc>
          <w:tcPr>
            <w:tcW w:w="774" w:type="pct"/>
          </w:tcPr>
          <w:p w:rsidR="0080050D" w:rsidRPr="002773CD" w:rsidRDefault="0080050D" w:rsidP="0080050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Игра «Приятного аппетита!»</w:t>
            </w:r>
          </w:p>
        </w:tc>
        <w:tc>
          <w:tcPr>
            <w:tcW w:w="2095" w:type="pct"/>
          </w:tcPr>
          <w:p w:rsidR="0080050D" w:rsidRPr="00E1141F" w:rsidRDefault="0080050D" w:rsidP="00E11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спряжения модальных глаголов</w:t>
            </w:r>
          </w:p>
        </w:tc>
        <w:tc>
          <w:tcPr>
            <w:tcW w:w="1049" w:type="pct"/>
          </w:tcPr>
          <w:p w:rsidR="0080050D" w:rsidRPr="00E1141F" w:rsidRDefault="0080050D" w:rsidP="00E1141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Угадайка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5" w:type="pct"/>
          </w:tcPr>
          <w:p w:rsidR="0080050D" w:rsidRPr="002773CD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50D" w:rsidRPr="00C8752A" w:rsidTr="003858E1">
        <w:trPr>
          <w:cantSplit/>
          <w:trHeight w:val="550"/>
        </w:trPr>
        <w:tc>
          <w:tcPr>
            <w:tcW w:w="354" w:type="pct"/>
            <w:vMerge/>
            <w:textDirection w:val="btLr"/>
          </w:tcPr>
          <w:p w:rsidR="0080050D" w:rsidRPr="00971845" w:rsidRDefault="0080050D" w:rsidP="00E114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</w:tcPr>
          <w:p w:rsidR="0080050D" w:rsidRDefault="0080050D" w:rsidP="00E1141F">
            <w:r>
              <w:t>34</w:t>
            </w:r>
          </w:p>
          <w:p w:rsidR="0080050D" w:rsidRDefault="0080050D" w:rsidP="00E1141F"/>
          <w:p w:rsidR="0080050D" w:rsidRPr="00C8752A" w:rsidRDefault="0080050D" w:rsidP="00E1141F">
            <w:r>
              <w:t>35</w:t>
            </w:r>
          </w:p>
        </w:tc>
        <w:tc>
          <w:tcPr>
            <w:tcW w:w="774" w:type="pct"/>
          </w:tcPr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</w:pPr>
            <w:r>
              <w:t>Итоговое занятие</w:t>
            </w:r>
          </w:p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</w:pPr>
          </w:p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</w:pPr>
          </w:p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</w:pPr>
          </w:p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  <w:p w:rsidR="0080050D" w:rsidRPr="002773CD" w:rsidRDefault="0080050D" w:rsidP="0080050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 Я знаю много о Германии »</w:t>
            </w:r>
          </w:p>
        </w:tc>
        <w:tc>
          <w:tcPr>
            <w:tcW w:w="2095" w:type="pct"/>
          </w:tcPr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своего мнения. Даем советы</w:t>
            </w:r>
          </w:p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 Что здесь лишнее»</w:t>
            </w:r>
          </w:p>
        </w:tc>
        <w:tc>
          <w:tcPr>
            <w:tcW w:w="1049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06"/>
              <w:gridCol w:w="606"/>
              <w:gridCol w:w="607"/>
              <w:gridCol w:w="607"/>
              <w:gridCol w:w="607"/>
            </w:tblGrid>
            <w:tr w:rsidR="0080050D" w:rsidTr="0080050D">
              <w:tc>
                <w:tcPr>
                  <w:tcW w:w="606" w:type="dxa"/>
                </w:tcPr>
                <w:p w:rsidR="0080050D" w:rsidRDefault="0080050D" w:rsidP="00E1141F">
                  <w:pPr>
                    <w:spacing w:line="253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dxa"/>
                </w:tcPr>
                <w:p w:rsidR="0080050D" w:rsidRDefault="0080050D" w:rsidP="00E1141F">
                  <w:pPr>
                    <w:spacing w:line="253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7" w:type="dxa"/>
                </w:tcPr>
                <w:p w:rsidR="0080050D" w:rsidRDefault="0080050D" w:rsidP="00E1141F">
                  <w:pPr>
                    <w:spacing w:line="253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7" w:type="dxa"/>
                </w:tcPr>
                <w:p w:rsidR="0080050D" w:rsidRDefault="0080050D" w:rsidP="00E1141F">
                  <w:pPr>
                    <w:spacing w:line="253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7" w:type="dxa"/>
                </w:tcPr>
                <w:p w:rsidR="0080050D" w:rsidRDefault="0080050D" w:rsidP="00E1141F">
                  <w:pPr>
                    <w:spacing w:line="253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050D" w:rsidTr="0080050D">
              <w:tc>
                <w:tcPr>
                  <w:tcW w:w="606" w:type="dxa"/>
                </w:tcPr>
                <w:p w:rsidR="0080050D" w:rsidRDefault="0080050D" w:rsidP="00E1141F">
                  <w:pPr>
                    <w:spacing w:line="253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" w:type="dxa"/>
                </w:tcPr>
                <w:p w:rsidR="0080050D" w:rsidRDefault="0080050D" w:rsidP="00E1141F">
                  <w:pPr>
                    <w:spacing w:line="253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7" w:type="dxa"/>
                </w:tcPr>
                <w:p w:rsidR="0080050D" w:rsidRDefault="0080050D" w:rsidP="00E1141F">
                  <w:pPr>
                    <w:spacing w:line="253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7" w:type="dxa"/>
                </w:tcPr>
                <w:p w:rsidR="0080050D" w:rsidRDefault="0080050D" w:rsidP="00E1141F">
                  <w:pPr>
                    <w:spacing w:line="253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7" w:type="dxa"/>
                </w:tcPr>
                <w:p w:rsidR="0080050D" w:rsidRDefault="0080050D" w:rsidP="00E1141F">
                  <w:pPr>
                    <w:spacing w:line="253" w:lineRule="atLeast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050D" w:rsidRDefault="0080050D" w:rsidP="00E1141F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34AE" w:rsidRDefault="00DC34AE" w:rsidP="00E45344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20F" w:rsidRDefault="00B5720F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20F" w:rsidRDefault="00B5720F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34AE" w:rsidRDefault="00DC34AE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344" w:rsidRPr="003E18F2" w:rsidRDefault="00E45344" w:rsidP="00E45344">
      <w:pPr>
        <w:shd w:val="clear" w:color="auto" w:fill="FFFFFF"/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45344" w:rsidRPr="003E18F2" w:rsidSect="008A6446">
      <w:footerReference w:type="default" r:id="rId11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79" w:rsidRDefault="00D92479" w:rsidP="001002D3">
      <w:pPr>
        <w:spacing w:after="0" w:line="240" w:lineRule="auto"/>
      </w:pPr>
      <w:r>
        <w:separator/>
      </w:r>
    </w:p>
  </w:endnote>
  <w:endnote w:type="continuationSeparator" w:id="0">
    <w:p w:rsidR="00D92479" w:rsidRDefault="00D92479" w:rsidP="0010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6880"/>
    </w:sdtPr>
    <w:sdtEndPr/>
    <w:sdtContent>
      <w:p w:rsidR="00815195" w:rsidRDefault="0081519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195" w:rsidRDefault="008151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79" w:rsidRDefault="00D92479" w:rsidP="001002D3">
      <w:pPr>
        <w:spacing w:after="0" w:line="240" w:lineRule="auto"/>
      </w:pPr>
      <w:r>
        <w:separator/>
      </w:r>
    </w:p>
  </w:footnote>
  <w:footnote w:type="continuationSeparator" w:id="0">
    <w:p w:rsidR="00D92479" w:rsidRDefault="00D92479" w:rsidP="0010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">
    <w:nsid w:val="04EC7410"/>
    <w:multiLevelType w:val="hybridMultilevel"/>
    <w:tmpl w:val="B5A6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A1EDB"/>
    <w:multiLevelType w:val="hybridMultilevel"/>
    <w:tmpl w:val="BEA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239A"/>
    <w:multiLevelType w:val="hybridMultilevel"/>
    <w:tmpl w:val="2A38F6F4"/>
    <w:lvl w:ilvl="0" w:tplc="C4707612">
      <w:start w:val="65535"/>
      <w:numFmt w:val="bullet"/>
      <w:lvlText w:val="♦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65B39"/>
    <w:multiLevelType w:val="multilevel"/>
    <w:tmpl w:val="AA3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F73B9"/>
    <w:multiLevelType w:val="multilevel"/>
    <w:tmpl w:val="DFE281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14F8118B"/>
    <w:multiLevelType w:val="multilevel"/>
    <w:tmpl w:val="5E06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B6C92"/>
    <w:multiLevelType w:val="multilevel"/>
    <w:tmpl w:val="C95C6A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8">
    <w:nsid w:val="1DB025BC"/>
    <w:multiLevelType w:val="multilevel"/>
    <w:tmpl w:val="AEDA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8698D"/>
    <w:multiLevelType w:val="hybridMultilevel"/>
    <w:tmpl w:val="4A42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B3D8F"/>
    <w:multiLevelType w:val="multilevel"/>
    <w:tmpl w:val="D424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26AFB"/>
    <w:multiLevelType w:val="multilevel"/>
    <w:tmpl w:val="CFB6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C08A8"/>
    <w:multiLevelType w:val="hybridMultilevel"/>
    <w:tmpl w:val="84DE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35489"/>
    <w:multiLevelType w:val="multilevel"/>
    <w:tmpl w:val="CBF6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36C88"/>
    <w:multiLevelType w:val="hybridMultilevel"/>
    <w:tmpl w:val="BFEA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551C8"/>
    <w:multiLevelType w:val="multilevel"/>
    <w:tmpl w:val="50E2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C7C5E"/>
    <w:multiLevelType w:val="multilevel"/>
    <w:tmpl w:val="A12C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A1F50"/>
    <w:multiLevelType w:val="multilevel"/>
    <w:tmpl w:val="F6B2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A135C"/>
    <w:multiLevelType w:val="multilevel"/>
    <w:tmpl w:val="E238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30ACB"/>
    <w:multiLevelType w:val="hybridMultilevel"/>
    <w:tmpl w:val="82CC3FD8"/>
    <w:lvl w:ilvl="0" w:tplc="C4707612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96BA4"/>
    <w:multiLevelType w:val="hybridMultilevel"/>
    <w:tmpl w:val="5E149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00122"/>
    <w:multiLevelType w:val="multilevel"/>
    <w:tmpl w:val="6850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45DB4"/>
    <w:multiLevelType w:val="hybridMultilevel"/>
    <w:tmpl w:val="233A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6344A"/>
    <w:multiLevelType w:val="hybridMultilevel"/>
    <w:tmpl w:val="88E8D708"/>
    <w:lvl w:ilvl="0" w:tplc="CA886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0C5C54"/>
    <w:multiLevelType w:val="hybridMultilevel"/>
    <w:tmpl w:val="8E80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10D86"/>
    <w:multiLevelType w:val="hybridMultilevel"/>
    <w:tmpl w:val="DE7CFD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127A93"/>
    <w:multiLevelType w:val="hybridMultilevel"/>
    <w:tmpl w:val="8B54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03F21"/>
    <w:multiLevelType w:val="multilevel"/>
    <w:tmpl w:val="2AE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67AE2"/>
    <w:multiLevelType w:val="hybridMultilevel"/>
    <w:tmpl w:val="0100DA74"/>
    <w:lvl w:ilvl="0" w:tplc="041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>
    <w:nsid w:val="7D3068F5"/>
    <w:multiLevelType w:val="multilevel"/>
    <w:tmpl w:val="8CE8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28"/>
  </w:num>
  <w:num w:numId="5">
    <w:abstractNumId w:val="20"/>
  </w:num>
  <w:num w:numId="6">
    <w:abstractNumId w:val="19"/>
  </w:num>
  <w:num w:numId="7">
    <w:abstractNumId w:val="16"/>
  </w:num>
  <w:num w:numId="8">
    <w:abstractNumId w:val="4"/>
  </w:num>
  <w:num w:numId="9">
    <w:abstractNumId w:val="2"/>
  </w:num>
  <w:num w:numId="10">
    <w:abstractNumId w:val="26"/>
  </w:num>
  <w:num w:numId="11">
    <w:abstractNumId w:val="22"/>
  </w:num>
  <w:num w:numId="12">
    <w:abstractNumId w:val="1"/>
  </w:num>
  <w:num w:numId="13">
    <w:abstractNumId w:val="24"/>
  </w:num>
  <w:num w:numId="14">
    <w:abstractNumId w:val="14"/>
  </w:num>
  <w:num w:numId="15">
    <w:abstractNumId w:val="12"/>
  </w:num>
  <w:num w:numId="16">
    <w:abstractNumId w:val="9"/>
  </w:num>
  <w:num w:numId="17">
    <w:abstractNumId w:val="7"/>
  </w:num>
  <w:num w:numId="18">
    <w:abstractNumId w:val="8"/>
  </w:num>
  <w:num w:numId="19">
    <w:abstractNumId w:val="27"/>
  </w:num>
  <w:num w:numId="20">
    <w:abstractNumId w:val="6"/>
  </w:num>
  <w:num w:numId="21">
    <w:abstractNumId w:val="10"/>
  </w:num>
  <w:num w:numId="22">
    <w:abstractNumId w:val="17"/>
  </w:num>
  <w:num w:numId="23">
    <w:abstractNumId w:val="11"/>
  </w:num>
  <w:num w:numId="24">
    <w:abstractNumId w:val="18"/>
  </w:num>
  <w:num w:numId="25">
    <w:abstractNumId w:val="15"/>
  </w:num>
  <w:num w:numId="26">
    <w:abstractNumId w:val="13"/>
  </w:num>
  <w:num w:numId="27">
    <w:abstractNumId w:val="21"/>
  </w:num>
  <w:num w:numId="28">
    <w:abstractNumId w:val="0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C3F"/>
    <w:rsid w:val="000078C2"/>
    <w:rsid w:val="00013676"/>
    <w:rsid w:val="00041EAF"/>
    <w:rsid w:val="000603E6"/>
    <w:rsid w:val="000A03E0"/>
    <w:rsid w:val="000D7CE6"/>
    <w:rsid w:val="001002D3"/>
    <w:rsid w:val="00102DD3"/>
    <w:rsid w:val="001074C4"/>
    <w:rsid w:val="00134187"/>
    <w:rsid w:val="0014501B"/>
    <w:rsid w:val="00145693"/>
    <w:rsid w:val="00151EEC"/>
    <w:rsid w:val="0015293D"/>
    <w:rsid w:val="00154272"/>
    <w:rsid w:val="00171188"/>
    <w:rsid w:val="0020734A"/>
    <w:rsid w:val="00217C05"/>
    <w:rsid w:val="0022609C"/>
    <w:rsid w:val="00236491"/>
    <w:rsid w:val="00237963"/>
    <w:rsid w:val="002432B3"/>
    <w:rsid w:val="002445A7"/>
    <w:rsid w:val="00272D7F"/>
    <w:rsid w:val="00365CC4"/>
    <w:rsid w:val="00371D98"/>
    <w:rsid w:val="003858E1"/>
    <w:rsid w:val="003C10F2"/>
    <w:rsid w:val="003E29DF"/>
    <w:rsid w:val="003E54B9"/>
    <w:rsid w:val="003E6F76"/>
    <w:rsid w:val="00404E25"/>
    <w:rsid w:val="00406359"/>
    <w:rsid w:val="00431A6E"/>
    <w:rsid w:val="004338C5"/>
    <w:rsid w:val="0048257D"/>
    <w:rsid w:val="004B0F19"/>
    <w:rsid w:val="004D5919"/>
    <w:rsid w:val="005116C8"/>
    <w:rsid w:val="00516C02"/>
    <w:rsid w:val="005223D3"/>
    <w:rsid w:val="00522850"/>
    <w:rsid w:val="00543589"/>
    <w:rsid w:val="00546264"/>
    <w:rsid w:val="00550FB5"/>
    <w:rsid w:val="00577A5A"/>
    <w:rsid w:val="005B06C5"/>
    <w:rsid w:val="005B368C"/>
    <w:rsid w:val="005C3410"/>
    <w:rsid w:val="005E30C2"/>
    <w:rsid w:val="005E4185"/>
    <w:rsid w:val="005E41AD"/>
    <w:rsid w:val="005E4873"/>
    <w:rsid w:val="005E6CD1"/>
    <w:rsid w:val="00611ABB"/>
    <w:rsid w:val="006123CE"/>
    <w:rsid w:val="0066059A"/>
    <w:rsid w:val="006772B1"/>
    <w:rsid w:val="0068523E"/>
    <w:rsid w:val="006C54D3"/>
    <w:rsid w:val="006D33EE"/>
    <w:rsid w:val="006E6403"/>
    <w:rsid w:val="00732127"/>
    <w:rsid w:val="00793D82"/>
    <w:rsid w:val="007B687F"/>
    <w:rsid w:val="007E1EB5"/>
    <w:rsid w:val="0080050D"/>
    <w:rsid w:val="00801DAE"/>
    <w:rsid w:val="00815195"/>
    <w:rsid w:val="0082574B"/>
    <w:rsid w:val="00850779"/>
    <w:rsid w:val="00861A63"/>
    <w:rsid w:val="008967EE"/>
    <w:rsid w:val="008A56B5"/>
    <w:rsid w:val="008A6446"/>
    <w:rsid w:val="008C2953"/>
    <w:rsid w:val="008D7C39"/>
    <w:rsid w:val="009016F3"/>
    <w:rsid w:val="009027AE"/>
    <w:rsid w:val="0091271A"/>
    <w:rsid w:val="00936DF0"/>
    <w:rsid w:val="009A50D5"/>
    <w:rsid w:val="009B741B"/>
    <w:rsid w:val="009C6BE1"/>
    <w:rsid w:val="00A002C3"/>
    <w:rsid w:val="00A06221"/>
    <w:rsid w:val="00A30C5A"/>
    <w:rsid w:val="00A346B9"/>
    <w:rsid w:val="00A359EF"/>
    <w:rsid w:val="00A52BBF"/>
    <w:rsid w:val="00A56973"/>
    <w:rsid w:val="00A64F25"/>
    <w:rsid w:val="00A73B2D"/>
    <w:rsid w:val="00A7645E"/>
    <w:rsid w:val="00AD16F5"/>
    <w:rsid w:val="00AE343E"/>
    <w:rsid w:val="00B5720F"/>
    <w:rsid w:val="00B6524D"/>
    <w:rsid w:val="00B74B2C"/>
    <w:rsid w:val="00BA7901"/>
    <w:rsid w:val="00BB1CD8"/>
    <w:rsid w:val="00C11D8C"/>
    <w:rsid w:val="00C1692B"/>
    <w:rsid w:val="00C21076"/>
    <w:rsid w:val="00C31699"/>
    <w:rsid w:val="00C3643F"/>
    <w:rsid w:val="00C47171"/>
    <w:rsid w:val="00C9042D"/>
    <w:rsid w:val="00C90C87"/>
    <w:rsid w:val="00CA26E4"/>
    <w:rsid w:val="00CB7F08"/>
    <w:rsid w:val="00CC3751"/>
    <w:rsid w:val="00CD6592"/>
    <w:rsid w:val="00D01622"/>
    <w:rsid w:val="00D04517"/>
    <w:rsid w:val="00D2749B"/>
    <w:rsid w:val="00D44F22"/>
    <w:rsid w:val="00D92479"/>
    <w:rsid w:val="00DA374D"/>
    <w:rsid w:val="00DA4205"/>
    <w:rsid w:val="00DC34AE"/>
    <w:rsid w:val="00DD274E"/>
    <w:rsid w:val="00DE20EB"/>
    <w:rsid w:val="00DF704E"/>
    <w:rsid w:val="00E1141F"/>
    <w:rsid w:val="00E1277A"/>
    <w:rsid w:val="00E20C3F"/>
    <w:rsid w:val="00E2645E"/>
    <w:rsid w:val="00E45344"/>
    <w:rsid w:val="00E72438"/>
    <w:rsid w:val="00E76C48"/>
    <w:rsid w:val="00E83B25"/>
    <w:rsid w:val="00EC2B1C"/>
    <w:rsid w:val="00EC3BD8"/>
    <w:rsid w:val="00EF360B"/>
    <w:rsid w:val="00F16E05"/>
    <w:rsid w:val="00F53F48"/>
    <w:rsid w:val="00F61D8C"/>
    <w:rsid w:val="00F77D66"/>
    <w:rsid w:val="00F90810"/>
    <w:rsid w:val="00F95284"/>
    <w:rsid w:val="00FC5FB9"/>
    <w:rsid w:val="00FC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A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D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272D7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B06C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7CE6"/>
    <w:pPr>
      <w:ind w:left="720"/>
      <w:contextualSpacing/>
    </w:pPr>
  </w:style>
  <w:style w:type="paragraph" w:styleId="a6">
    <w:name w:val="No Spacing"/>
    <w:uiPriority w:val="1"/>
    <w:qFormat/>
    <w:rsid w:val="000D7C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272D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aragraphStyle">
    <w:name w:val="Paragraph Style"/>
    <w:rsid w:val="003E5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0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02D3"/>
  </w:style>
  <w:style w:type="paragraph" w:styleId="a9">
    <w:name w:val="footer"/>
    <w:basedOn w:val="a"/>
    <w:link w:val="aa"/>
    <w:uiPriority w:val="99"/>
    <w:unhideWhenUsed/>
    <w:rsid w:val="0010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02D3"/>
  </w:style>
  <w:style w:type="character" w:customStyle="1" w:styleId="apple-converted-space">
    <w:name w:val="apple-converted-space"/>
    <w:basedOn w:val="a0"/>
    <w:rsid w:val="00FC5FB9"/>
  </w:style>
  <w:style w:type="character" w:customStyle="1" w:styleId="c11c1">
    <w:name w:val="c11 c1"/>
    <w:basedOn w:val="a0"/>
    <w:rsid w:val="00FC5FB9"/>
  </w:style>
  <w:style w:type="character" w:customStyle="1" w:styleId="c1">
    <w:name w:val="c1"/>
    <w:basedOn w:val="a0"/>
    <w:rsid w:val="00FC5FB9"/>
  </w:style>
  <w:style w:type="paragraph" w:customStyle="1" w:styleId="c4c14">
    <w:name w:val="c4 c14"/>
    <w:basedOn w:val="a"/>
    <w:rsid w:val="00FC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4c17">
    <w:name w:val="c4 c14 c17"/>
    <w:basedOn w:val="a"/>
    <w:rsid w:val="00FC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5344"/>
    <w:rPr>
      <w:rFonts w:ascii="Tahoma" w:hAnsi="Tahoma" w:cs="Tahoma"/>
      <w:sz w:val="16"/>
      <w:szCs w:val="16"/>
    </w:rPr>
  </w:style>
  <w:style w:type="character" w:customStyle="1" w:styleId="FontStyle48">
    <w:name w:val="Font Style48"/>
    <w:basedOn w:val="a0"/>
    <w:uiPriority w:val="99"/>
    <w:rsid w:val="00F95284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F95284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13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3D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E2645E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DD274E"/>
    <w:rPr>
      <w:b/>
      <w:bCs/>
    </w:rPr>
  </w:style>
  <w:style w:type="paragraph" w:customStyle="1" w:styleId="af">
    <w:name w:val="Базовый"/>
    <w:rsid w:val="00A64F2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4D1B-CF3C-4E46-8C4C-F9F02A08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5905</Words>
  <Characters>33664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9</cp:revision>
  <cp:lastPrinted>2019-01-16T11:56:00Z</cp:lastPrinted>
  <dcterms:created xsi:type="dcterms:W3CDTF">2018-11-22T20:05:00Z</dcterms:created>
  <dcterms:modified xsi:type="dcterms:W3CDTF">2019-01-17T08:05:00Z</dcterms:modified>
</cp:coreProperties>
</file>