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5CF" w:rsidRDefault="00504977" w:rsidP="00C343C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</w:p>
    <w:p w:rsidR="004125CF" w:rsidRDefault="004125CF" w:rsidP="00C343C6">
      <w:pPr>
        <w:spacing w:line="240" w:lineRule="auto"/>
        <w:jc w:val="center"/>
        <w:rPr>
          <w:rFonts w:ascii="Times New Roman" w:hAnsi="Times New Roman" w:cs="Times New Roman"/>
        </w:rPr>
      </w:pPr>
    </w:p>
    <w:p w:rsidR="004125CF" w:rsidRDefault="004125CF" w:rsidP="004125CF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125CF" w:rsidRDefault="004125CF" w:rsidP="00C343C6">
      <w:pPr>
        <w:spacing w:line="240" w:lineRule="auto"/>
        <w:jc w:val="center"/>
        <w:rPr>
          <w:rFonts w:ascii="Times New Roman" w:hAnsi="Times New Roman" w:cs="Times New Roman"/>
        </w:rPr>
      </w:pPr>
    </w:p>
    <w:p w:rsidR="00C343C6" w:rsidRDefault="00504977" w:rsidP="00C343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C343C6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C343C6" w:rsidRDefault="00C343C6" w:rsidP="00C343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№24 имени Бориса Рукавицына</w:t>
      </w:r>
    </w:p>
    <w:p w:rsidR="00C343C6" w:rsidRDefault="00C343C6" w:rsidP="00C343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A0D" w:rsidRDefault="00311A0D" w:rsidP="00C343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8"/>
        <w:gridCol w:w="6043"/>
      </w:tblGrid>
      <w:tr w:rsidR="00C343C6" w:rsidTr="00C343C6">
        <w:trPr>
          <w:trHeight w:val="278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C6" w:rsidRDefault="00C343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Принята на заседании МС</w:t>
            </w:r>
          </w:p>
          <w:p w:rsidR="00C343C6" w:rsidRDefault="00C343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___________ 20   г.</w:t>
            </w:r>
          </w:p>
          <w:p w:rsidR="00C343C6" w:rsidRDefault="00C343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_________</w:t>
            </w:r>
          </w:p>
          <w:p w:rsidR="00C343C6" w:rsidRDefault="00C343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№ ___ </w:t>
            </w:r>
          </w:p>
          <w:p w:rsidR="00C343C6" w:rsidRDefault="00C343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6" w:rsidRDefault="00C343C6" w:rsidP="00C343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343C6" w:rsidRDefault="00C343C6" w:rsidP="00C343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_____ И.И. Дедкина</w:t>
            </w:r>
          </w:p>
          <w:p w:rsidR="00C343C6" w:rsidRDefault="00C343C6" w:rsidP="00C343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школе № </w:t>
            </w:r>
          </w:p>
          <w:p w:rsidR="00C343C6" w:rsidRDefault="00C343C6" w:rsidP="00C343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___________ 20     г.</w:t>
            </w:r>
          </w:p>
        </w:tc>
      </w:tr>
    </w:tbl>
    <w:p w:rsidR="00C343C6" w:rsidRDefault="00C343C6" w:rsidP="00C343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4977" w:rsidRDefault="00504977" w:rsidP="00C343C6"/>
    <w:p w:rsidR="00504977" w:rsidRDefault="00504977" w:rsidP="00504977"/>
    <w:p w:rsidR="00504977" w:rsidRDefault="00504977" w:rsidP="00504977"/>
    <w:p w:rsidR="00504977" w:rsidRDefault="00504977" w:rsidP="00504977"/>
    <w:p w:rsidR="00AA6DFA" w:rsidRDefault="00504977" w:rsidP="005049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589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r w:rsidR="00C343C6" w:rsidRPr="00543589"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</w:t>
      </w:r>
      <w:r w:rsidR="00C343C6">
        <w:rPr>
          <w:rFonts w:ascii="Times New Roman" w:hAnsi="Times New Roman" w:cs="Times New Roman"/>
          <w:b/>
          <w:sz w:val="28"/>
          <w:szCs w:val="28"/>
        </w:rPr>
        <w:t xml:space="preserve">общеразвивающая </w:t>
      </w:r>
      <w:r w:rsidR="00C343C6" w:rsidRPr="00543589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AA6DFA" w:rsidRDefault="00AA6DFA" w:rsidP="005049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977" w:rsidRDefault="00B32222" w:rsidP="005049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технической</w:t>
      </w:r>
      <w:r w:rsidR="00504977" w:rsidRPr="00543589"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</w:p>
    <w:p w:rsidR="00504977" w:rsidRPr="00543589" w:rsidRDefault="00504977" w:rsidP="005049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977" w:rsidRDefault="00504977" w:rsidP="005049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35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«</w:t>
      </w:r>
      <w:r w:rsidRPr="00057F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Умелые руки»</w:t>
      </w:r>
      <w:r w:rsidRPr="0054358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04977" w:rsidRDefault="00504977" w:rsidP="005049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84566D">
        <w:rPr>
          <w:rFonts w:ascii="Times New Roman" w:hAnsi="Times New Roman" w:cs="Times New Roman"/>
          <w:b/>
          <w:sz w:val="28"/>
          <w:szCs w:val="28"/>
        </w:rPr>
        <w:t>техническ</w:t>
      </w:r>
      <w:r w:rsidR="00660A3B">
        <w:rPr>
          <w:rFonts w:ascii="Times New Roman" w:hAnsi="Times New Roman" w:cs="Times New Roman"/>
          <w:b/>
          <w:sz w:val="28"/>
          <w:szCs w:val="28"/>
        </w:rPr>
        <w:t>ое творчество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04977" w:rsidRPr="00543589" w:rsidRDefault="00504977" w:rsidP="005049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977" w:rsidRPr="0068523E" w:rsidRDefault="00504977" w:rsidP="005049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23E">
        <w:rPr>
          <w:rFonts w:ascii="Times New Roman" w:hAnsi="Times New Roman" w:cs="Times New Roman"/>
          <w:sz w:val="24"/>
          <w:szCs w:val="24"/>
        </w:rPr>
        <w:t xml:space="preserve">Возраст обучающихся: </w:t>
      </w:r>
      <w:r w:rsidR="00B32222">
        <w:rPr>
          <w:rFonts w:ascii="Times New Roman" w:hAnsi="Times New Roman" w:cs="Times New Roman"/>
          <w:sz w:val="24"/>
          <w:szCs w:val="24"/>
        </w:rPr>
        <w:t>12-14 лет</w:t>
      </w:r>
    </w:p>
    <w:p w:rsidR="00504977" w:rsidRPr="0068523E" w:rsidRDefault="00504977" w:rsidP="00504977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23E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504977" w:rsidRPr="00543589" w:rsidRDefault="00504977" w:rsidP="00504977">
      <w:pPr>
        <w:rPr>
          <w:rFonts w:ascii="Times New Roman" w:hAnsi="Times New Roman" w:cs="Times New Roman"/>
          <w:sz w:val="28"/>
          <w:szCs w:val="28"/>
        </w:rPr>
      </w:pPr>
      <w:r w:rsidRPr="005435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04977" w:rsidRDefault="00504977" w:rsidP="005049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5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04977" w:rsidRDefault="00504977" w:rsidP="005049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977" w:rsidRDefault="00504977" w:rsidP="005049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977" w:rsidRDefault="00504977" w:rsidP="005049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977" w:rsidRDefault="00504977" w:rsidP="005049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977" w:rsidRDefault="00504977" w:rsidP="005049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977" w:rsidRPr="00543589" w:rsidRDefault="00504977" w:rsidP="005049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543589">
        <w:rPr>
          <w:rFonts w:ascii="Times New Roman" w:hAnsi="Times New Roman" w:cs="Times New Roman"/>
          <w:sz w:val="28"/>
          <w:szCs w:val="28"/>
        </w:rPr>
        <w:t xml:space="preserve"> </w:t>
      </w:r>
      <w:r w:rsidRPr="00F23068">
        <w:rPr>
          <w:rFonts w:ascii="Times New Roman" w:hAnsi="Times New Roman" w:cs="Times New Roman"/>
          <w:sz w:val="24"/>
          <w:szCs w:val="24"/>
        </w:rPr>
        <w:t>Автор – разработчик  программы:</w:t>
      </w:r>
    </w:p>
    <w:p w:rsidR="00504977" w:rsidRPr="0068523E" w:rsidRDefault="00504977" w:rsidP="0050497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52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6852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Лукьянов Петр Алексеевич</w:t>
      </w:r>
    </w:p>
    <w:p w:rsidR="00504977" w:rsidRPr="0068523E" w:rsidRDefault="00504977" w:rsidP="005049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23E">
        <w:rPr>
          <w:rFonts w:ascii="Times New Roman" w:hAnsi="Times New Roman" w:cs="Times New Roman"/>
          <w:sz w:val="24"/>
          <w:szCs w:val="24"/>
        </w:rPr>
        <w:t>учитель технологии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4977" w:rsidRDefault="00504977" w:rsidP="00504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4977" w:rsidRDefault="00504977" w:rsidP="00504977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504977" w:rsidRDefault="00504977" w:rsidP="00504977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4977" w:rsidRDefault="00504977" w:rsidP="00504977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4977" w:rsidRDefault="00504977" w:rsidP="00504977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4977" w:rsidRDefault="00504977" w:rsidP="00504977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4977" w:rsidRDefault="00504977" w:rsidP="00504977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4977" w:rsidRDefault="00504977" w:rsidP="00504977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4977" w:rsidRDefault="00504977" w:rsidP="0050497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Рыбинск, 201</w:t>
      </w:r>
      <w:r w:rsidR="0062661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20</w:t>
      </w:r>
      <w:r w:rsidR="0062661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5C34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</w:p>
    <w:p w:rsidR="00504977" w:rsidRDefault="00504977" w:rsidP="007024F9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24F9" w:rsidRPr="00504977" w:rsidRDefault="00504977" w:rsidP="00504977">
      <w:pPr>
        <w:pStyle w:val="a3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Раздел 1.</w:t>
      </w:r>
    </w:p>
    <w:p w:rsidR="00E31DC2" w:rsidRPr="00057FE4" w:rsidRDefault="00E31DC2" w:rsidP="00504977">
      <w:pPr>
        <w:shd w:val="clear" w:color="auto" w:fill="FFFFFF"/>
        <w:ind w:right="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7F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</w:t>
      </w:r>
      <w:r w:rsidR="00F02378" w:rsidRPr="00057F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Пояснительная записка</w:t>
      </w:r>
    </w:p>
    <w:p w:rsidR="00F02378" w:rsidRPr="00B13C8A" w:rsidRDefault="00504977" w:rsidP="00504977">
      <w:pPr>
        <w:shd w:val="clear" w:color="auto" w:fill="FFFFFF"/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C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</w:t>
      </w:r>
      <w:r w:rsidR="00F02378" w:rsidRPr="00B1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современного образования лежит принцип гуманизации. Согласно этой новой концепции образования, мир есть единая система, а человек, природа, общество и техника неразрывно связаны между собой. В широком плане она выступает как вид деятельности по сохранению и воспроизводству человека как социо-культурного существа природы и общества, как культурного поля саморазвития. Итоговым показателем гуманизации образования является рост творческой активности обучающихся.</w:t>
      </w:r>
    </w:p>
    <w:p w:rsidR="00F02378" w:rsidRPr="00B13C8A" w:rsidRDefault="00504977" w:rsidP="00504977">
      <w:pPr>
        <w:shd w:val="clear" w:color="auto" w:fill="FFFFFF"/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02378" w:rsidRPr="00B1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расширена по своему творческому потенциалу, включает в себя разделы и темы декоративно-прикладного творчества и научно-технической направленности. Дети познают красоту труда, так как сами участвуют в создании эстетически выразительных изделий и имеют возможность получить удовлетворение от результатов своей деятельности.</w:t>
      </w:r>
    </w:p>
    <w:p w:rsidR="00F02378" w:rsidRPr="00B13C8A" w:rsidRDefault="00504977" w:rsidP="00504977">
      <w:pPr>
        <w:shd w:val="clear" w:color="auto" w:fill="FFFFFF"/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02378" w:rsidRPr="00B1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программы положено обучение, основанное на развитии интереса и творческих возможностей школьников. Все объекты труда подбираются с таким расчетом, чтобы они были максимально познавательными с точки зрения политехнического обучения, имели эстетическую привлекательность и давали представление о художественных видах обработки древесины. Поэтому, программа кружка «Умелые руки» предлагает вести обучение трудовым навыкам в неразрывной связи с художественной обработкой материалов.</w:t>
      </w:r>
    </w:p>
    <w:p w:rsidR="00057FE4" w:rsidRDefault="00F02378" w:rsidP="00233223">
      <w:pPr>
        <w:shd w:val="clear" w:color="auto" w:fill="FFFFFF"/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7F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04977" w:rsidRPr="0048257D" w:rsidRDefault="00504977" w:rsidP="005049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233223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48257D">
        <w:rPr>
          <w:rFonts w:ascii="Times New Roman" w:hAnsi="Times New Roman" w:cs="Times New Roman"/>
          <w:b/>
          <w:sz w:val="24"/>
          <w:szCs w:val="24"/>
          <w:u w:val="single"/>
        </w:rPr>
        <w:t>аправленность  программы</w:t>
      </w:r>
      <w:r w:rsidRPr="0048257D">
        <w:rPr>
          <w:rFonts w:ascii="Times New Roman" w:hAnsi="Times New Roman" w:cs="Times New Roman"/>
          <w:sz w:val="24"/>
          <w:szCs w:val="24"/>
        </w:rPr>
        <w:t xml:space="preserve">  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2222">
        <w:rPr>
          <w:rFonts w:ascii="Times New Roman" w:hAnsi="Times New Roman" w:cs="Times New Roman"/>
          <w:sz w:val="24"/>
          <w:szCs w:val="24"/>
        </w:rPr>
        <w:t>техническая</w:t>
      </w:r>
      <w:r w:rsidRPr="0048257D">
        <w:rPr>
          <w:rFonts w:ascii="Times New Roman" w:hAnsi="Times New Roman" w:cs="Times New Roman"/>
          <w:sz w:val="24"/>
          <w:szCs w:val="24"/>
        </w:rPr>
        <w:t>;</w:t>
      </w:r>
    </w:p>
    <w:p w:rsidR="00504977" w:rsidRPr="0048257D" w:rsidRDefault="00504977" w:rsidP="005049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77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233223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48257D">
        <w:rPr>
          <w:rFonts w:ascii="Times New Roman" w:hAnsi="Times New Roman" w:cs="Times New Roman"/>
          <w:b/>
          <w:sz w:val="24"/>
          <w:szCs w:val="24"/>
          <w:u w:val="single"/>
        </w:rPr>
        <w:t>ктуальность  программы</w:t>
      </w:r>
      <w:r w:rsidRPr="0048257D">
        <w:rPr>
          <w:rFonts w:ascii="Times New Roman" w:hAnsi="Times New Roman" w:cs="Times New Roman"/>
          <w:sz w:val="24"/>
          <w:szCs w:val="24"/>
        </w:rPr>
        <w:t xml:space="preserve">  –  своевременность,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7D">
        <w:rPr>
          <w:rFonts w:ascii="Times New Roman" w:hAnsi="Times New Roman" w:cs="Times New Roman"/>
          <w:sz w:val="24"/>
          <w:szCs w:val="24"/>
        </w:rPr>
        <w:t>необходимость, соответствие потребностям времени;</w:t>
      </w:r>
    </w:p>
    <w:p w:rsidR="00233223" w:rsidRDefault="00504977" w:rsidP="0050497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977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223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48257D">
        <w:rPr>
          <w:rFonts w:ascii="Times New Roman" w:hAnsi="Times New Roman" w:cs="Times New Roman"/>
          <w:b/>
          <w:sz w:val="24"/>
          <w:szCs w:val="24"/>
          <w:u w:val="single"/>
        </w:rPr>
        <w:t>тличительные  особенности  программы</w:t>
      </w:r>
      <w:r w:rsidRPr="0048257D">
        <w:rPr>
          <w:rFonts w:ascii="Times New Roman" w:hAnsi="Times New Roman" w:cs="Times New Roman"/>
          <w:sz w:val="24"/>
          <w:szCs w:val="24"/>
        </w:rPr>
        <w:t xml:space="preserve">  –  </w:t>
      </w:r>
      <w:r w:rsidR="002332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233223" w:rsidRPr="00057F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астоящая программа включает в себя систему новых технологических процессов, развивает творческие способности и художественный вкус детей, воспитывает настойчивость, аккуратность, знакомит с практическим применением различных материалов и инструментов, дает много полезных навыков</w:t>
      </w:r>
      <w:r w:rsidR="002332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04977" w:rsidRDefault="00233223" w:rsidP="005049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223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504977" w:rsidRPr="00233223">
        <w:rPr>
          <w:rFonts w:ascii="Times New Roman" w:hAnsi="Times New Roman" w:cs="Times New Roman"/>
          <w:b/>
          <w:sz w:val="24"/>
          <w:szCs w:val="24"/>
          <w:u w:val="single"/>
        </w:rPr>
        <w:t>дресат</w:t>
      </w:r>
      <w:r w:rsidR="00504977" w:rsidRPr="0068523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программы</w:t>
      </w:r>
      <w:r w:rsidR="00504977" w:rsidRPr="0048257D">
        <w:rPr>
          <w:rFonts w:ascii="Times New Roman" w:hAnsi="Times New Roman" w:cs="Times New Roman"/>
          <w:sz w:val="24"/>
          <w:szCs w:val="24"/>
        </w:rPr>
        <w:t xml:space="preserve">  –  </w:t>
      </w:r>
      <w:r w:rsidR="00504977">
        <w:rPr>
          <w:rFonts w:ascii="Times New Roman" w:hAnsi="Times New Roman" w:cs="Times New Roman"/>
          <w:sz w:val="24"/>
          <w:szCs w:val="24"/>
        </w:rPr>
        <w:t>п</w:t>
      </w:r>
      <w:r w:rsidR="00504977" w:rsidRPr="00DD274E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Pr="00057F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«Умелые руки» </w:t>
      </w:r>
      <w:r w:rsidR="00504977" w:rsidRPr="00F23068">
        <w:rPr>
          <w:rFonts w:ascii="Times New Roman" w:hAnsi="Times New Roman" w:cs="Times New Roman"/>
          <w:sz w:val="24"/>
          <w:szCs w:val="24"/>
        </w:rPr>
        <w:t>рассчитана на детей среднего (</w:t>
      </w:r>
      <w:r w:rsidR="00504977">
        <w:rPr>
          <w:rFonts w:ascii="Times New Roman" w:hAnsi="Times New Roman" w:cs="Times New Roman"/>
          <w:sz w:val="24"/>
          <w:szCs w:val="24"/>
        </w:rPr>
        <w:t>5</w:t>
      </w:r>
      <w:r w:rsidR="00504977" w:rsidRPr="00F230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</w:t>
      </w:r>
      <w:r w:rsidR="00504977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504977" w:rsidRPr="00F23068">
        <w:rPr>
          <w:rFonts w:ascii="Times New Roman" w:hAnsi="Times New Roman" w:cs="Times New Roman"/>
          <w:sz w:val="24"/>
          <w:szCs w:val="24"/>
        </w:rPr>
        <w:t xml:space="preserve">) школьного возраста, </w:t>
      </w:r>
      <w:r w:rsidR="00504977" w:rsidRPr="005C34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4977" w:rsidRPr="00DD274E">
        <w:rPr>
          <w:rFonts w:ascii="Times New Roman" w:hAnsi="Times New Roman" w:cs="Times New Roman"/>
          <w:sz w:val="24"/>
          <w:szCs w:val="24"/>
        </w:rPr>
        <w:t>и является одной из составляющих работы по общекультурному  развитию личности ребенка.</w:t>
      </w:r>
    </w:p>
    <w:p w:rsidR="00504977" w:rsidRPr="00F23068" w:rsidRDefault="00504977" w:rsidP="00504977">
      <w:pPr>
        <w:pStyle w:val="a5"/>
        <w:rPr>
          <w:rFonts w:ascii="Times New Roman" w:hAnsi="Times New Roman"/>
          <w:sz w:val="24"/>
          <w:szCs w:val="24"/>
        </w:rPr>
      </w:pPr>
      <w:r w:rsidRPr="0023322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33223" w:rsidRPr="00233223">
        <w:rPr>
          <w:rFonts w:ascii="Times New Roman" w:hAnsi="Times New Roman"/>
          <w:b/>
          <w:sz w:val="24"/>
          <w:szCs w:val="24"/>
          <w:u w:val="single"/>
        </w:rPr>
        <w:t xml:space="preserve">5.  </w:t>
      </w:r>
      <w:r w:rsidR="00233223">
        <w:rPr>
          <w:rFonts w:ascii="Times New Roman" w:hAnsi="Times New Roman"/>
          <w:b/>
          <w:sz w:val="24"/>
          <w:szCs w:val="24"/>
          <w:u w:val="single"/>
        </w:rPr>
        <w:t>О</w:t>
      </w:r>
      <w:r w:rsidRPr="0068523E">
        <w:rPr>
          <w:rFonts w:ascii="Times New Roman" w:hAnsi="Times New Roman"/>
          <w:b/>
          <w:sz w:val="24"/>
          <w:szCs w:val="24"/>
          <w:u w:val="single"/>
        </w:rPr>
        <w:t>бъем  и  срок  освоения  программы</w:t>
      </w:r>
      <w:r w:rsidRPr="0048257D">
        <w:rPr>
          <w:rFonts w:ascii="Times New Roman" w:hAnsi="Times New Roman"/>
          <w:sz w:val="24"/>
          <w:szCs w:val="24"/>
        </w:rPr>
        <w:t xml:space="preserve">  –</w:t>
      </w:r>
      <w:r w:rsidRPr="00CD6592">
        <w:t xml:space="preserve"> </w:t>
      </w:r>
      <w:r w:rsidRPr="00F23068">
        <w:rPr>
          <w:rFonts w:ascii="Times New Roman" w:hAnsi="Times New Roman"/>
          <w:sz w:val="24"/>
          <w:szCs w:val="24"/>
        </w:rPr>
        <w:t xml:space="preserve">общее  количество учебных  часов,  запланированных  на  весь  период  обучения  и необходимых для освоения программы.  </w:t>
      </w:r>
    </w:p>
    <w:p w:rsidR="00504977" w:rsidRDefault="00504977" w:rsidP="005049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2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33223" w:rsidRPr="00233223"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 w:rsidRPr="0023322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233223"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r w:rsidRPr="00CD6592">
        <w:rPr>
          <w:rFonts w:ascii="Times New Roman" w:hAnsi="Times New Roman" w:cs="Times New Roman"/>
          <w:b/>
          <w:sz w:val="24"/>
          <w:szCs w:val="24"/>
          <w:u w:val="single"/>
        </w:rPr>
        <w:t>ормы  обучения</w:t>
      </w:r>
      <w:r w:rsidRPr="0048257D">
        <w:rPr>
          <w:rFonts w:ascii="Times New Roman" w:hAnsi="Times New Roman" w:cs="Times New Roman"/>
          <w:sz w:val="24"/>
          <w:szCs w:val="24"/>
        </w:rPr>
        <w:t xml:space="preserve">  –  </w:t>
      </w:r>
      <w:r w:rsidR="00626618">
        <w:rPr>
          <w:rFonts w:ascii="Times New Roman" w:hAnsi="Times New Roman" w:cs="Times New Roman"/>
          <w:sz w:val="24"/>
          <w:szCs w:val="24"/>
        </w:rPr>
        <w:t>беседы, практические работы, выставки.</w:t>
      </w:r>
    </w:p>
    <w:p w:rsidR="00504977" w:rsidRDefault="00233223" w:rsidP="00504977">
      <w:pPr>
        <w:pStyle w:val="a5"/>
        <w:rPr>
          <w:rFonts w:ascii="Times New Roman" w:hAnsi="Times New Roman"/>
          <w:sz w:val="24"/>
          <w:szCs w:val="24"/>
        </w:rPr>
      </w:pPr>
      <w:r w:rsidRPr="00233223">
        <w:rPr>
          <w:rFonts w:ascii="Times New Roman" w:hAnsi="Times New Roman"/>
          <w:b/>
          <w:sz w:val="24"/>
          <w:szCs w:val="24"/>
          <w:u w:val="single"/>
        </w:rPr>
        <w:t>7.</w:t>
      </w:r>
      <w:r>
        <w:rPr>
          <w:rFonts w:ascii="Times New Roman" w:hAnsi="Times New Roman"/>
          <w:sz w:val="24"/>
          <w:szCs w:val="24"/>
        </w:rPr>
        <w:t xml:space="preserve">  </w:t>
      </w:r>
      <w:r w:rsidR="00626618">
        <w:rPr>
          <w:rFonts w:ascii="Times New Roman" w:hAnsi="Times New Roman"/>
          <w:b/>
          <w:sz w:val="24"/>
          <w:szCs w:val="24"/>
          <w:u w:val="single"/>
        </w:rPr>
        <w:t xml:space="preserve">Срок освоения </w:t>
      </w:r>
      <w:r w:rsidR="00626618" w:rsidRPr="00626618">
        <w:rPr>
          <w:rFonts w:ascii="Times New Roman" w:hAnsi="Times New Roman"/>
          <w:sz w:val="24"/>
          <w:szCs w:val="24"/>
        </w:rPr>
        <w:t>программы определяется содержанием программы</w:t>
      </w:r>
      <w:r w:rsidR="00504977" w:rsidRPr="00626618">
        <w:rPr>
          <w:rFonts w:ascii="Times New Roman" w:hAnsi="Times New Roman"/>
          <w:sz w:val="24"/>
          <w:szCs w:val="24"/>
        </w:rPr>
        <w:t xml:space="preserve">  </w:t>
      </w:r>
    </w:p>
    <w:p w:rsidR="00504977" w:rsidRDefault="00626618" w:rsidP="005049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233223" w:rsidRPr="00233223">
        <w:rPr>
          <w:rFonts w:ascii="Times New Roman" w:hAnsi="Times New Roman" w:cs="Times New Roman"/>
          <w:b/>
          <w:sz w:val="24"/>
          <w:szCs w:val="24"/>
          <w:u w:val="single"/>
        </w:rPr>
        <w:t xml:space="preserve">.  </w:t>
      </w:r>
      <w:r w:rsidR="00233223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="00504977" w:rsidRPr="00CD6592">
        <w:rPr>
          <w:rFonts w:ascii="Times New Roman" w:hAnsi="Times New Roman" w:cs="Times New Roman"/>
          <w:b/>
          <w:sz w:val="24"/>
          <w:szCs w:val="24"/>
          <w:u w:val="single"/>
        </w:rPr>
        <w:t xml:space="preserve">ежим  занятий,  периодичность  и продолжительность </w:t>
      </w:r>
      <w:r w:rsidR="00504977" w:rsidRPr="00CD6592">
        <w:rPr>
          <w:rFonts w:ascii="Times New Roman" w:hAnsi="Times New Roman" w:cs="Times New Roman"/>
          <w:b/>
          <w:u w:val="single"/>
        </w:rPr>
        <w:t>занятий</w:t>
      </w:r>
      <w:r w:rsidR="00504977" w:rsidRPr="0048257D">
        <w:rPr>
          <w:rFonts w:ascii="Times New Roman" w:hAnsi="Times New Roman" w:cs="Times New Roman"/>
        </w:rPr>
        <w:t xml:space="preserve">  –  </w:t>
      </w:r>
      <w:r w:rsidR="00504977">
        <w:rPr>
          <w:rFonts w:ascii="Times New Roman" w:hAnsi="Times New Roman" w:cs="Times New Roman"/>
          <w:sz w:val="24"/>
          <w:szCs w:val="24"/>
        </w:rPr>
        <w:t xml:space="preserve"> п</w:t>
      </w:r>
      <w:r w:rsidR="00504977" w:rsidRPr="006D33EE">
        <w:rPr>
          <w:rFonts w:ascii="Times New Roman" w:hAnsi="Times New Roman" w:cs="Times New Roman"/>
        </w:rPr>
        <w:t xml:space="preserve">редлагаемая программа </w:t>
      </w:r>
      <w:r w:rsidR="00233223" w:rsidRPr="00057F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«Умелые руки» </w:t>
      </w:r>
      <w:r w:rsidR="00504977" w:rsidRPr="006D33EE">
        <w:rPr>
          <w:rFonts w:ascii="Times New Roman" w:hAnsi="Times New Roman" w:cs="Times New Roman"/>
        </w:rPr>
        <w:t xml:space="preserve">рассчитана на проведение занятий </w:t>
      </w:r>
      <w:r w:rsidR="0050497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</w:t>
      </w:r>
      <w:r w:rsidR="00504977" w:rsidRPr="006D33EE">
        <w:rPr>
          <w:rFonts w:ascii="Times New Roman" w:hAnsi="Times New Roman" w:cs="Times New Roman"/>
        </w:rPr>
        <w:t xml:space="preserve"> час в </w:t>
      </w:r>
      <w:r>
        <w:rPr>
          <w:rFonts w:ascii="Times New Roman" w:hAnsi="Times New Roman" w:cs="Times New Roman"/>
        </w:rPr>
        <w:t xml:space="preserve">две </w:t>
      </w:r>
      <w:r w:rsidR="00504977" w:rsidRPr="006D33EE">
        <w:rPr>
          <w:rFonts w:ascii="Times New Roman" w:hAnsi="Times New Roman" w:cs="Times New Roman"/>
        </w:rPr>
        <w:t>недел</w:t>
      </w:r>
      <w:r>
        <w:rPr>
          <w:rFonts w:ascii="Times New Roman" w:hAnsi="Times New Roman" w:cs="Times New Roman"/>
        </w:rPr>
        <w:t>и</w:t>
      </w:r>
      <w:r w:rsidR="00504977" w:rsidRPr="006D33E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17</w:t>
      </w:r>
      <w:r w:rsidR="00504977" w:rsidRPr="006D33EE">
        <w:rPr>
          <w:rFonts w:ascii="Times New Roman" w:hAnsi="Times New Roman" w:cs="Times New Roman"/>
        </w:rPr>
        <w:t xml:space="preserve"> час</w:t>
      </w:r>
      <w:r w:rsidR="00233223">
        <w:rPr>
          <w:rFonts w:ascii="Times New Roman" w:hAnsi="Times New Roman" w:cs="Times New Roman"/>
        </w:rPr>
        <w:t>ов</w:t>
      </w:r>
      <w:r w:rsidR="00504977" w:rsidRPr="006D33EE">
        <w:rPr>
          <w:rFonts w:ascii="Times New Roman" w:hAnsi="Times New Roman" w:cs="Times New Roman"/>
        </w:rPr>
        <w:t xml:space="preserve"> в год</w:t>
      </w:r>
      <w:r w:rsidR="00311A0D">
        <w:rPr>
          <w:rFonts w:ascii="Times New Roman" w:hAnsi="Times New Roman" w:cs="Times New Roman"/>
        </w:rPr>
        <w:t xml:space="preserve"> в 2 группах учеников 5-7 классов</w:t>
      </w:r>
      <w:r w:rsidR="00E33444">
        <w:rPr>
          <w:rFonts w:ascii="Times New Roman" w:hAnsi="Times New Roman" w:cs="Times New Roman"/>
        </w:rPr>
        <w:t>.</w:t>
      </w:r>
    </w:p>
    <w:p w:rsidR="00504977" w:rsidRDefault="00504977" w:rsidP="00057FE4">
      <w:pPr>
        <w:shd w:val="clear" w:color="auto" w:fill="FFFFFF"/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3444" w:rsidRPr="00B13C8A" w:rsidRDefault="00E33444" w:rsidP="00E33444">
      <w:pPr>
        <w:shd w:val="clear" w:color="auto" w:fill="FFFFFF"/>
        <w:spacing w:before="27" w:line="240" w:lineRule="auto"/>
        <w:jc w:val="both"/>
        <w:rPr>
          <w:b/>
          <w:i/>
          <w:sz w:val="24"/>
          <w:szCs w:val="24"/>
        </w:rPr>
      </w:pPr>
      <w:r w:rsidRPr="00B13C8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Pr="00B13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.2 </w:t>
      </w:r>
      <w:r w:rsidRPr="00B13C8A">
        <w:rPr>
          <w:rFonts w:ascii="Times New Roman" w:hAnsi="Times New Roman" w:cs="Times New Roman"/>
          <w:b/>
          <w:sz w:val="24"/>
          <w:szCs w:val="24"/>
        </w:rPr>
        <w:t>Цель и задачи обучения, воспитания и развития детей</w:t>
      </w:r>
    </w:p>
    <w:p w:rsidR="00E33444" w:rsidRPr="00B13C8A" w:rsidRDefault="00E33444" w:rsidP="00E33444">
      <w:pPr>
        <w:shd w:val="clear" w:color="auto" w:fill="FFFFFF"/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C8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Цель</w:t>
      </w:r>
      <w:r w:rsidRPr="00B13C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B1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художественной культуры у обучающихся, как составной части материальной и духовной культуры, художественно-творческой активности, помочь им в овладении навыками декоративно-прикладного искусства и его значением в жизни каждого человека.</w:t>
      </w:r>
    </w:p>
    <w:p w:rsidR="00E33444" w:rsidRPr="00E33444" w:rsidRDefault="00E33444" w:rsidP="00E33444">
      <w:pPr>
        <w:shd w:val="clear" w:color="auto" w:fill="FFFFFF"/>
        <w:spacing w:before="2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03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Задачи.</w:t>
      </w:r>
    </w:p>
    <w:p w:rsidR="00E33444" w:rsidRPr="000603E6" w:rsidRDefault="00E33444" w:rsidP="00E33444">
      <w:pPr>
        <w:shd w:val="clear" w:color="auto" w:fill="FFFFFF"/>
        <w:spacing w:before="27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603E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Образовательные задачи:</w:t>
      </w:r>
    </w:p>
    <w:p w:rsidR="00E33444" w:rsidRPr="000603E6" w:rsidRDefault="00E33444" w:rsidP="00E33444">
      <w:pPr>
        <w:shd w:val="clear" w:color="auto" w:fill="FFFFFF"/>
        <w:spacing w:before="2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  расшир</w:t>
      </w:r>
      <w:r w:rsidR="006266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  кругозор  детей  в  области  традиционных  и  современных декоративных техник и технологий;</w:t>
      </w:r>
    </w:p>
    <w:p w:rsidR="00E33444" w:rsidRPr="000603E6" w:rsidRDefault="00E33444" w:rsidP="00E33444">
      <w:pPr>
        <w:shd w:val="clear" w:color="auto" w:fill="FFFFFF"/>
        <w:spacing w:before="2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  научить  обучающихся  отдельным  приемам,  технике  и  технологии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изготовления поделок из различных материалов;</w:t>
      </w:r>
    </w:p>
    <w:p w:rsidR="00E33444" w:rsidRPr="000603E6" w:rsidRDefault="00E33444" w:rsidP="00E33444">
      <w:pPr>
        <w:shd w:val="clear" w:color="auto" w:fill="FFFFFF"/>
        <w:spacing w:before="2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  сформировать  специальные  умения  и  навыки  в  области  декоративно-прикладного творчества.</w:t>
      </w:r>
    </w:p>
    <w:p w:rsidR="00B13C8A" w:rsidRDefault="00B13C8A" w:rsidP="00E33444">
      <w:pPr>
        <w:shd w:val="clear" w:color="auto" w:fill="FFFFFF"/>
        <w:spacing w:before="27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B13C8A" w:rsidRDefault="00B13C8A" w:rsidP="00E33444">
      <w:pPr>
        <w:shd w:val="clear" w:color="auto" w:fill="FFFFFF"/>
        <w:spacing w:before="27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33444" w:rsidRPr="000603E6" w:rsidRDefault="00E33444" w:rsidP="00E33444">
      <w:pPr>
        <w:shd w:val="clear" w:color="auto" w:fill="FFFFFF"/>
        <w:spacing w:before="27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603E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Развивающие задачи:</w:t>
      </w:r>
    </w:p>
    <w:p w:rsidR="00E33444" w:rsidRPr="000603E6" w:rsidRDefault="00E33444" w:rsidP="00E33444">
      <w:pPr>
        <w:shd w:val="clear" w:color="auto" w:fill="FFFFFF"/>
        <w:spacing w:before="2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  разви</w:t>
      </w:r>
      <w:r w:rsidR="00A63C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</w:t>
      </w: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ть  творческие  способности  (фантазию,  образное  мышление,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художественно-эстетический вкус и др.);</w:t>
      </w:r>
    </w:p>
    <w:p w:rsidR="00E33444" w:rsidRPr="000603E6" w:rsidRDefault="00E33444" w:rsidP="00E33444">
      <w:pPr>
        <w:shd w:val="clear" w:color="auto" w:fill="FFFFFF"/>
        <w:spacing w:before="2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  разви</w:t>
      </w:r>
      <w:r w:rsidR="00A63C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</w:t>
      </w: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ть  у  обучающихся  интерес  к  познанию  окружающего  мира, удовлетворить  потребность  в  получении  новых  знаний  в  области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декоративно-прикладного творчества.</w:t>
      </w:r>
    </w:p>
    <w:p w:rsidR="00E33444" w:rsidRPr="000603E6" w:rsidRDefault="00E33444" w:rsidP="00E33444">
      <w:pPr>
        <w:shd w:val="clear" w:color="auto" w:fill="FFFFFF"/>
        <w:spacing w:before="27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603E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Воспитательные задачи:</w:t>
      </w:r>
    </w:p>
    <w:p w:rsidR="00E33444" w:rsidRPr="000603E6" w:rsidRDefault="00E33444" w:rsidP="00E33444">
      <w:pPr>
        <w:shd w:val="clear" w:color="auto" w:fill="FFFFFF"/>
        <w:spacing w:before="2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  формировать  у  обучающихся  личностные  качества  (ответственность, исполнительность,  трудолюбие,  аккуратность  и  др.)  средствами декоративно-прикладного творчества;</w:t>
      </w:r>
    </w:p>
    <w:p w:rsidR="00E33444" w:rsidRDefault="00E33444" w:rsidP="00E33444">
      <w:pPr>
        <w:shd w:val="clear" w:color="auto" w:fill="FFFFFF"/>
        <w:spacing w:before="2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  </w:t>
      </w:r>
      <w:r w:rsidRPr="00F23068">
        <w:rPr>
          <w:rFonts w:ascii="Times New Roman" w:hAnsi="Times New Roman" w:cs="Times New Roman"/>
          <w:sz w:val="24"/>
          <w:szCs w:val="24"/>
        </w:rPr>
        <w:t>формирование самостоятельности в выборе решений, ответственности за результат своего труда</w:t>
      </w:r>
    </w:p>
    <w:p w:rsidR="00E33444" w:rsidRPr="006772B1" w:rsidRDefault="00E33444" w:rsidP="00E33444">
      <w:pPr>
        <w:pStyle w:val="8"/>
        <w:rPr>
          <w:b/>
          <w:i w:val="0"/>
        </w:rPr>
      </w:pPr>
      <w:r w:rsidRPr="006772B1">
        <w:rPr>
          <w:b/>
          <w:i w:val="0"/>
        </w:rPr>
        <w:t>1.3 Содержание программы</w:t>
      </w:r>
    </w:p>
    <w:p w:rsidR="00E33444" w:rsidRPr="00B13C8A" w:rsidRDefault="00E33444" w:rsidP="00E33444">
      <w:pPr>
        <w:shd w:val="clear" w:color="auto" w:fill="FFFFFF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Раздел 1. Столярная подготовка материала для работ по дереву </w:t>
      </w:r>
    </w:p>
    <w:p w:rsidR="00E33444" w:rsidRPr="00B13C8A" w:rsidRDefault="00E33444" w:rsidP="00E33444">
      <w:pPr>
        <w:shd w:val="clear" w:color="auto" w:fill="FFFFFF"/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История художественной обработки древесины. Русское искусство художественной обработки древесины. Древние памятники искусства. История способов художественной обработки древесины. Заготовка материала Время заготовки. Выбор материала по назначению (для внешнего декора жилища и других построек; для обшивки дома, подзоров, фризов, карнизов; для наличников и всевозможной утвари; для мебели; для изделий, используемых при повышенной влажности; для подзоров, пчелин, балясин). Заделка трещин. Вставка. Выпиливание черновой болванки. Обработка формы щели. Заделка мелких трещин замазкой. Заделка сучков.</w:t>
      </w:r>
    </w:p>
    <w:p w:rsidR="00E33444" w:rsidRPr="00B13C8A" w:rsidRDefault="00E33444" w:rsidP="00E33444">
      <w:pPr>
        <w:shd w:val="clear" w:color="auto" w:fill="FFFFFF"/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444" w:rsidRPr="00B13C8A" w:rsidRDefault="00E33444" w:rsidP="00E33444">
      <w:pPr>
        <w:shd w:val="clear" w:color="auto" w:fill="FFFFFF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Раздел 2. Выпиливание лобзиком </w:t>
      </w:r>
    </w:p>
    <w:p w:rsidR="00E33444" w:rsidRPr="00B13C8A" w:rsidRDefault="00E33444" w:rsidP="00E33444">
      <w:pPr>
        <w:shd w:val="clear" w:color="auto" w:fill="FFFFFF"/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Демонстрация изделий с элементами выпиливания. Содержание работы. Внутренний распорядок, общие правила безопасности труда, производственной санитарии и личной гигиены. Распределение по рабочим местам. Знакомство с учебно-тематическим планом по выполнению изделий из древесины. Материалы, инструменты и приспособления . Материалы, инструменты и приспособления. Основные свойства материалов. Характеристика инструмента и приспособлений.</w:t>
      </w:r>
      <w:r w:rsidR="00B1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материала к выпиливанию .Выбор материала. Получение симметричного рисунка различными методами (с помощью кальки, с помощью копирки). Расположение рисунка на поверхности материала. Виды резьбы по дереву .Народные художественные традиции. Виды и особенности резьбы по дереву..Формы изделий (плоские, объёмные изделия; изделия округлой формы). Орнаменты, применяемые в работах лобзиком. Орнамент. Геометрический орнамент. Растительный орнамент. Каллиграфический орнамент. Фантастический орнамент. Животный орнамент. Геральдический орнамент. Сетчатый орнамент (узор). Мотив. Раппорт. Пропорция ритм. Закон трехкомпонентности. Орнамент и его распределение на изделии Центр композиции. Техника выполнения орнамента при выпиловочных работах. Использование природных форм. Практическая работа по теме: «Перевод рисунка и выполнение орнамента рамки для фотографии» Отделочные материалы. Нетрадиционные материалы. Облицовывание шпоном. Практическая работа по теме: «Отделка изделия».</w:t>
      </w:r>
    </w:p>
    <w:p w:rsidR="00E33444" w:rsidRPr="00B13C8A" w:rsidRDefault="00E33444" w:rsidP="00E33444">
      <w:pPr>
        <w:shd w:val="clear" w:color="auto" w:fill="FFFFFF"/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C8A" w:rsidRDefault="00B13C8A" w:rsidP="00E33444">
      <w:pPr>
        <w:shd w:val="clear" w:color="auto" w:fill="FFFFFF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3444" w:rsidRPr="00B13C8A" w:rsidRDefault="00E33444" w:rsidP="00E33444">
      <w:pPr>
        <w:shd w:val="clear" w:color="auto" w:fill="FFFFFF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Раздел 3. Художественное выжигание</w:t>
      </w:r>
    </w:p>
    <w:p w:rsidR="00E33444" w:rsidRPr="00B13C8A" w:rsidRDefault="00E33444" w:rsidP="00E33444">
      <w:pPr>
        <w:shd w:val="clear" w:color="auto" w:fill="FFFFFF"/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История выжигания. Выжигание – творческий и увлекательный процесс. Появление выжигания. Искусство выжигания русских мастеров. Троицкая (Сергиево – Пасадская) выжженая игрушка. Полоховско-майдановское выжигание. ТБ при работе с электровыжигателем. Правила поведения и техники безопасности в учебной мастерской. Правила пожарной и электробезопасности. Правила промышленной санитарии и личной гигиены при производстве художественных изделий из дерева.</w:t>
      </w:r>
    </w:p>
    <w:p w:rsidR="00E33444" w:rsidRPr="00B13C8A" w:rsidRDefault="00E33444" w:rsidP="00E33444">
      <w:pPr>
        <w:shd w:val="clear" w:color="auto" w:fill="FFFFFF"/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Инструменты и приспособления для выполнения работ по выжиганию Электровыжигатель. Основные приемы и способы работы с электровыжигателем. Виды насадок для электровыжигателя. Декорирование изделий выжиганием.Подготовка материалов. Перевод рисунка. Способы выжигания (плоское, глубокое, кислотой). Приёмы выжигания. Исправление ошибок, допущенных при выжигании. Основы композиции. Технология создания композиции с использованием отдельных элементов выполненных электровыжигателем. Основы композиции. Основные принципы композиции. Форма и конструкция изделия. Способы подготовки древесины к работе. Выполнение контурного рисунка на древесине. Основные требования к инструменту. Уход за инструментом. Технология декорирования художественных изделий выжиганием. Приёмы выжигания. Способы соединения деталей. Сборка изделия. Основные приёмы выжигания Изготовление изделий и декорирование их </w:t>
      </w:r>
      <w:r w:rsidRPr="00B1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выжиганием. Форма и конструкция изделия. Назначение и виды орнамента. Симметрия. Изделия с трафаретными орнаментами при выжигании штифтами. Раскраска выжженного рисунка и тонировка в нужный цвет. Сложности сырой окраски. Практическая работа по теме: «Изготовление настенного панно “Лев”». </w:t>
      </w:r>
    </w:p>
    <w:p w:rsidR="00E33444" w:rsidRPr="00B13C8A" w:rsidRDefault="00E33444" w:rsidP="00E33444">
      <w:pPr>
        <w:shd w:val="clear" w:color="auto" w:fill="FFFFFF"/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444" w:rsidRPr="00B13C8A" w:rsidRDefault="00E33444" w:rsidP="00E33444">
      <w:pPr>
        <w:shd w:val="clear" w:color="auto" w:fill="FFFFFF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Раздел 4. Отделка древесины лакокрасочными материалами </w:t>
      </w:r>
    </w:p>
    <w:p w:rsidR="00E33444" w:rsidRPr="00B13C8A" w:rsidRDefault="00E33444" w:rsidP="00E33444">
      <w:pPr>
        <w:shd w:val="clear" w:color="auto" w:fill="FFFFFF"/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Чистовая обработка поверхности материалов. Приемы инструмент. Технология чистовой обработки поверхности древесины. Материалы и их характеристика. Восстановление естественного цвета древесины. Отбеливание древесины. Инструменты. Техника безопасности и правила организации рабочего места учащихся при чистовой обработки поверхности материалов. Характеристика материала. Правила и особенности покрытия изделия олифой. Характеристика, особенности выполнения работы политурой, тампоном, губкой, кистью, распылителем. Технология просушки изделия после покрытия олифой.</w:t>
      </w:r>
    </w:p>
    <w:p w:rsidR="00E33444" w:rsidRPr="00B13C8A" w:rsidRDefault="00E33444" w:rsidP="00E33444">
      <w:pPr>
        <w:shd w:val="clear" w:color="auto" w:fill="FFFFFF"/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Травление древесины, лакировка, шлифовка Назначение лакирования древесины. Подготовка поверхности для лакирования. Характеристику процесса лакирования изделия. Основные правила лакирования изделий. Технология просушки изделия после лакирования.</w:t>
      </w:r>
    </w:p>
    <w:p w:rsidR="00E33444" w:rsidRPr="00B13C8A" w:rsidRDefault="00E33444" w:rsidP="00E33444">
      <w:pPr>
        <w:shd w:val="clear" w:color="auto" w:fill="FFFFFF"/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Практическая работа по теме: «Лакирование подвижной игрушки». Практическая работа по теме: «Лакирование рамки для фотографии». Практическая работа по теме: «Лакирование настенного панно». Практическая работа по теме: «Лакирование настенного панно “Лев”» . Практическая работа по теме: «Лакирование сувенира “Подкова на счастье”» . </w:t>
      </w:r>
    </w:p>
    <w:p w:rsidR="00AA6DFA" w:rsidRDefault="00E33444" w:rsidP="00E33444">
      <w:pPr>
        <w:shd w:val="clear" w:color="auto" w:fill="FFFFFF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33444" w:rsidRPr="00B13C8A" w:rsidRDefault="00E33444" w:rsidP="00E33444">
      <w:pPr>
        <w:shd w:val="clear" w:color="auto" w:fill="FFFFFF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A63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B13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.Выполнение авторского творческого проекта</w:t>
      </w:r>
    </w:p>
    <w:p w:rsidR="00E33444" w:rsidRPr="00B13C8A" w:rsidRDefault="00E33444" w:rsidP="00E33444">
      <w:pPr>
        <w:shd w:val="clear" w:color="auto" w:fill="FFFFFF"/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Создание эскиза. Определение размеров. Разработка чертежей и выкроек. Составление технологической карты по изготовлению изделия. Изготовление элементов изделия. Шлифовка изделия. Декорирование. Сборка изделия. Лакирование.</w:t>
      </w:r>
    </w:p>
    <w:p w:rsidR="00E33444" w:rsidRDefault="00E33444" w:rsidP="00E33444">
      <w:pPr>
        <w:pStyle w:val="a5"/>
        <w:rPr>
          <w:rFonts w:ascii="Times New Roman" w:hAnsi="Times New Roman"/>
          <w:sz w:val="24"/>
          <w:szCs w:val="24"/>
        </w:rPr>
      </w:pPr>
    </w:p>
    <w:p w:rsidR="00E33444" w:rsidRPr="006772B1" w:rsidRDefault="00E33444" w:rsidP="00E33444">
      <w:pPr>
        <w:pStyle w:val="8"/>
        <w:rPr>
          <w:b/>
          <w:i w:val="0"/>
        </w:rPr>
      </w:pPr>
      <w:r w:rsidRPr="006772B1">
        <w:rPr>
          <w:b/>
          <w:i w:val="0"/>
        </w:rPr>
        <w:t>1.4. Планируемые результаты</w:t>
      </w:r>
    </w:p>
    <w:p w:rsidR="00E33444" w:rsidRPr="00057FE4" w:rsidRDefault="00E33444" w:rsidP="00E33444">
      <w:pPr>
        <w:shd w:val="clear" w:color="auto" w:fill="FFFFFF"/>
        <w:ind w:right="57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00"/>
          <w:sz w:val="26"/>
          <w:szCs w:val="26"/>
        </w:rPr>
        <w:t>Личностные результаты</w:t>
      </w:r>
    </w:p>
    <w:p w:rsidR="00E33444" w:rsidRPr="00B13C8A" w:rsidRDefault="00E33444" w:rsidP="00E33444">
      <w:pPr>
        <w:pStyle w:val="Default"/>
        <w:ind w:left="57" w:right="57"/>
        <w:jc w:val="both"/>
      </w:pPr>
      <w:r w:rsidRPr="00B13C8A">
        <w:t>1. Проявлен</w:t>
      </w:r>
      <w:r w:rsidR="00A63C68">
        <w:t>а познавательная</w:t>
      </w:r>
      <w:r w:rsidRPr="00B13C8A">
        <w:t xml:space="preserve"> активност</w:t>
      </w:r>
      <w:r w:rsidR="00A63C68">
        <w:t>ь</w:t>
      </w:r>
      <w:r w:rsidRPr="00B13C8A">
        <w:t xml:space="preserve"> в области предметной технологической деятельности; </w:t>
      </w:r>
    </w:p>
    <w:p w:rsidR="00E33444" w:rsidRPr="00B13C8A" w:rsidRDefault="00E33444" w:rsidP="00E33444">
      <w:pPr>
        <w:pStyle w:val="Default"/>
        <w:ind w:left="57" w:right="57"/>
        <w:jc w:val="both"/>
      </w:pPr>
      <w:r w:rsidRPr="00B13C8A">
        <w:t>2. Выражен</w:t>
      </w:r>
      <w:r w:rsidR="00A63C68">
        <w:t>о</w:t>
      </w:r>
      <w:r w:rsidRPr="00B13C8A">
        <w:t xml:space="preserve"> желани</w:t>
      </w:r>
      <w:r w:rsidR="00A63C68">
        <w:t>е</w:t>
      </w:r>
      <w:r w:rsidRPr="00B13C8A">
        <w:t xml:space="preserve"> учиться и трудиться для удовлетворения текущих и перспективных потребностей; </w:t>
      </w:r>
    </w:p>
    <w:p w:rsidR="00E33444" w:rsidRPr="00B13C8A" w:rsidRDefault="00E33444" w:rsidP="00E33444">
      <w:pPr>
        <w:pStyle w:val="Default"/>
        <w:ind w:left="57" w:right="57"/>
        <w:jc w:val="both"/>
      </w:pPr>
      <w:r w:rsidRPr="00B13C8A">
        <w:t xml:space="preserve">3. Самооценка умственных и физических способностей при трудовой деятельности в различных сферах с позиций будущей социализации и стратификации; </w:t>
      </w:r>
    </w:p>
    <w:p w:rsidR="00E33444" w:rsidRPr="00B13C8A" w:rsidRDefault="00E33444" w:rsidP="00E33444">
      <w:pPr>
        <w:pStyle w:val="Default"/>
        <w:ind w:right="57"/>
        <w:jc w:val="both"/>
      </w:pPr>
      <w:r w:rsidRPr="00B13C8A">
        <w:t>4. Развит</w:t>
      </w:r>
      <w:r w:rsidR="00A63C68">
        <w:t>о</w:t>
      </w:r>
      <w:r w:rsidRPr="00B13C8A">
        <w:t xml:space="preserve"> трудолюби</w:t>
      </w:r>
      <w:r w:rsidR="00A63C68">
        <w:t>е</w:t>
      </w:r>
      <w:r w:rsidRPr="00B13C8A">
        <w:t xml:space="preserve"> и ответственност</w:t>
      </w:r>
      <w:r w:rsidR="00A63C68">
        <w:t>ь</w:t>
      </w:r>
      <w:r w:rsidRPr="00B13C8A">
        <w:t xml:space="preserve"> за результаты своей деятельности; </w:t>
      </w:r>
    </w:p>
    <w:p w:rsidR="00E33444" w:rsidRPr="00B13C8A" w:rsidRDefault="00E33444" w:rsidP="00E33444">
      <w:pPr>
        <w:pStyle w:val="Default"/>
        <w:ind w:left="57" w:right="57"/>
        <w:jc w:val="both"/>
      </w:pPr>
      <w:r w:rsidRPr="00B13C8A">
        <w:t>5. Овладе</w:t>
      </w:r>
      <w:r w:rsidR="00A63C68">
        <w:t xml:space="preserve">л </w:t>
      </w:r>
      <w:r w:rsidRPr="00B13C8A">
        <w:t xml:space="preserve">установками, нормами и правилами научной организации умственного и физического труда; </w:t>
      </w:r>
    </w:p>
    <w:p w:rsidR="00E33444" w:rsidRPr="00B13C8A" w:rsidRDefault="00E33444" w:rsidP="00E33444">
      <w:pPr>
        <w:pStyle w:val="Default"/>
        <w:ind w:left="57" w:right="57"/>
        <w:jc w:val="both"/>
      </w:pPr>
      <w:r w:rsidRPr="00B13C8A">
        <w:t xml:space="preserve">6. 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 </w:t>
      </w:r>
    </w:p>
    <w:p w:rsidR="00E33444" w:rsidRPr="00B13C8A" w:rsidRDefault="00E33444" w:rsidP="00E33444">
      <w:pPr>
        <w:pStyle w:val="Default"/>
        <w:ind w:left="57" w:right="57"/>
        <w:jc w:val="both"/>
      </w:pPr>
      <w:r w:rsidRPr="00B13C8A">
        <w:t>7. Прояв</w:t>
      </w:r>
      <w:r w:rsidR="00A63C68">
        <w:t>ил</w:t>
      </w:r>
      <w:r w:rsidRPr="00B13C8A">
        <w:t xml:space="preserve"> технико-технологическо</w:t>
      </w:r>
      <w:r w:rsidR="00A63C68">
        <w:t>е</w:t>
      </w:r>
      <w:r w:rsidRPr="00B13C8A">
        <w:t xml:space="preserve"> и экономическо</w:t>
      </w:r>
      <w:r w:rsidR="00A63C68">
        <w:t>е</w:t>
      </w:r>
      <w:r w:rsidRPr="00B13C8A">
        <w:t xml:space="preserve"> мышлени</w:t>
      </w:r>
      <w:r w:rsidR="00A63C68">
        <w:t>е</w:t>
      </w:r>
      <w:r w:rsidRPr="00B13C8A">
        <w:t xml:space="preserve"> при организации своей деятельности; </w:t>
      </w:r>
    </w:p>
    <w:p w:rsidR="00E33444" w:rsidRPr="00B13C8A" w:rsidRDefault="00E33444" w:rsidP="00E33444">
      <w:pPr>
        <w:pStyle w:val="Default"/>
        <w:ind w:left="57" w:right="57"/>
        <w:jc w:val="both"/>
      </w:pPr>
      <w:r w:rsidRPr="00B13C8A">
        <w:t xml:space="preserve">8. Самооценка готовности к предпринимательской деятельности в сфере технологий, к рациональному ведению домашнего хозяйства; </w:t>
      </w:r>
    </w:p>
    <w:p w:rsidR="00E33444" w:rsidRPr="00B13C8A" w:rsidRDefault="00E33444" w:rsidP="00E33444">
      <w:pPr>
        <w:pStyle w:val="Default"/>
        <w:ind w:left="57" w:right="57"/>
        <w:jc w:val="both"/>
      </w:pPr>
      <w:r w:rsidRPr="00B13C8A">
        <w:t xml:space="preserve">9. Формирование основ экологической культуры, соответствующей современному уровню экологического мышления; </w:t>
      </w:r>
    </w:p>
    <w:p w:rsidR="00E33444" w:rsidRPr="00B13C8A" w:rsidRDefault="00E33444" w:rsidP="00E33444">
      <w:pPr>
        <w:pStyle w:val="Default"/>
        <w:ind w:right="57"/>
        <w:jc w:val="both"/>
      </w:pPr>
      <w:r w:rsidRPr="00B13C8A">
        <w:t xml:space="preserve">10. Бережное отношение к природным и хозяйственным ресурсам; </w:t>
      </w:r>
    </w:p>
    <w:p w:rsidR="00E33444" w:rsidRPr="00B13C8A" w:rsidRDefault="00E33444" w:rsidP="00E33444">
      <w:pPr>
        <w:pStyle w:val="Default"/>
        <w:ind w:right="57"/>
        <w:jc w:val="both"/>
      </w:pPr>
      <w:r w:rsidRPr="00B13C8A">
        <w:t xml:space="preserve">11. Готовность к рациональному ведению домашнего хозяйства; </w:t>
      </w:r>
    </w:p>
    <w:p w:rsidR="00E33444" w:rsidRPr="00B13C8A" w:rsidRDefault="00E33444" w:rsidP="00E33444">
      <w:pPr>
        <w:shd w:val="clear" w:color="auto" w:fill="FFFFFF"/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444" w:rsidRPr="00B13C8A" w:rsidRDefault="00E33444" w:rsidP="00E33444">
      <w:pPr>
        <w:shd w:val="clear" w:color="auto" w:fill="FFFFFF"/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C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Предметные результаты</w:t>
      </w:r>
      <w:r w:rsidRPr="00B13C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B1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работы по данной программе обучающиеся должны  </w:t>
      </w:r>
      <w:r w:rsidRPr="00B13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E33444" w:rsidRPr="00B13C8A" w:rsidRDefault="00E33444" w:rsidP="00E33444">
      <w:pPr>
        <w:pStyle w:val="a7"/>
        <w:numPr>
          <w:ilvl w:val="0"/>
          <w:numId w:val="73"/>
        </w:numPr>
        <w:shd w:val="clear" w:color="auto" w:fill="FFFFFF"/>
        <w:spacing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сведения по художественной обработке материалов;</w:t>
      </w:r>
    </w:p>
    <w:p w:rsidR="00E33444" w:rsidRPr="00B13C8A" w:rsidRDefault="00E33444" w:rsidP="00E33444">
      <w:pPr>
        <w:pStyle w:val="a7"/>
        <w:numPr>
          <w:ilvl w:val="0"/>
          <w:numId w:val="73"/>
        </w:numPr>
        <w:shd w:val="clear" w:color="auto" w:fill="FFFFFF"/>
        <w:spacing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разновидности декоративно-прикладного искусства;</w:t>
      </w:r>
    </w:p>
    <w:p w:rsidR="00E33444" w:rsidRPr="00B13C8A" w:rsidRDefault="00E33444" w:rsidP="00E33444">
      <w:pPr>
        <w:pStyle w:val="a7"/>
        <w:numPr>
          <w:ilvl w:val="0"/>
          <w:numId w:val="73"/>
        </w:numPr>
        <w:shd w:val="clear" w:color="auto" w:fill="FFFFFF"/>
        <w:spacing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столярной (ручной и механической) подготовки древесины к работе;</w:t>
      </w:r>
    </w:p>
    <w:p w:rsidR="00E33444" w:rsidRPr="00B13C8A" w:rsidRDefault="00E33444" w:rsidP="00E33444">
      <w:pPr>
        <w:pStyle w:val="a7"/>
        <w:numPr>
          <w:ilvl w:val="0"/>
          <w:numId w:val="73"/>
        </w:numPr>
        <w:shd w:val="clear" w:color="auto" w:fill="FFFFFF"/>
        <w:spacing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древесины в народном хозяйстве;</w:t>
      </w:r>
    </w:p>
    <w:p w:rsidR="00E33444" w:rsidRPr="00B13C8A" w:rsidRDefault="00E33444" w:rsidP="00E33444">
      <w:pPr>
        <w:pStyle w:val="a7"/>
        <w:numPr>
          <w:ilvl w:val="0"/>
          <w:numId w:val="73"/>
        </w:numPr>
        <w:shd w:val="clear" w:color="auto" w:fill="FFFFFF"/>
        <w:spacing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строение древесины, основные ее свойства, виды пороков древесины;</w:t>
      </w:r>
    </w:p>
    <w:p w:rsidR="00E33444" w:rsidRPr="00B13C8A" w:rsidRDefault="00E33444" w:rsidP="00E33444">
      <w:pPr>
        <w:pStyle w:val="a7"/>
        <w:numPr>
          <w:ilvl w:val="0"/>
          <w:numId w:val="73"/>
        </w:numPr>
        <w:shd w:val="clear" w:color="auto" w:fill="FFFFFF"/>
        <w:spacing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понятия о техническом рисунке, чертеже и эскизе и читать их;</w:t>
      </w:r>
    </w:p>
    <w:p w:rsidR="00E33444" w:rsidRPr="00B13C8A" w:rsidRDefault="00E33444" w:rsidP="00E33444">
      <w:pPr>
        <w:pStyle w:val="a7"/>
        <w:numPr>
          <w:ilvl w:val="0"/>
          <w:numId w:val="73"/>
        </w:numPr>
        <w:shd w:val="clear" w:color="auto" w:fill="FFFFFF"/>
        <w:spacing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назначение, устройство и принцип действия различных инструментов;</w:t>
      </w:r>
    </w:p>
    <w:p w:rsidR="00E33444" w:rsidRPr="00B13C8A" w:rsidRDefault="00E33444" w:rsidP="00E33444">
      <w:pPr>
        <w:pStyle w:val="a7"/>
        <w:numPr>
          <w:ilvl w:val="0"/>
          <w:numId w:val="73"/>
        </w:numPr>
        <w:shd w:val="clear" w:color="auto" w:fill="FFFFFF"/>
        <w:spacing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организации рабочего места;</w:t>
      </w:r>
    </w:p>
    <w:p w:rsidR="00E33444" w:rsidRPr="00B13C8A" w:rsidRDefault="00E33444" w:rsidP="00E33444">
      <w:pPr>
        <w:pStyle w:val="a7"/>
        <w:numPr>
          <w:ilvl w:val="0"/>
          <w:numId w:val="73"/>
        </w:numPr>
        <w:shd w:val="clear" w:color="auto" w:fill="FFFFFF"/>
        <w:spacing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безопасности труда и личной гигиены при выполнении различных работ;</w:t>
      </w:r>
    </w:p>
    <w:p w:rsidR="00E33444" w:rsidRPr="00B13C8A" w:rsidRDefault="00E33444" w:rsidP="00E33444">
      <w:pPr>
        <w:pStyle w:val="a7"/>
        <w:numPr>
          <w:ilvl w:val="0"/>
          <w:numId w:val="73"/>
        </w:numPr>
        <w:shd w:val="clear" w:color="auto" w:fill="FFFFFF"/>
        <w:spacing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художественной отделки древесины (шлифовка, выжигание, отделка лаками и красками;</w:t>
      </w:r>
    </w:p>
    <w:p w:rsidR="00E33444" w:rsidRPr="00B13C8A" w:rsidRDefault="00E33444" w:rsidP="00E33444">
      <w:pPr>
        <w:shd w:val="clear" w:color="auto" w:fill="FFFFFF"/>
        <w:spacing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E33444" w:rsidRPr="00B13C8A" w:rsidRDefault="00E33444" w:rsidP="00E33444">
      <w:pPr>
        <w:pStyle w:val="a7"/>
        <w:numPr>
          <w:ilvl w:val="0"/>
          <w:numId w:val="74"/>
        </w:numPr>
        <w:shd w:val="clear" w:color="auto" w:fill="FFFFFF"/>
        <w:spacing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организовывать рабочее место и соблюдать правила безопасности труда и личной гигиены при выполнении работ;</w:t>
      </w:r>
    </w:p>
    <w:p w:rsidR="00E33444" w:rsidRPr="00B13C8A" w:rsidRDefault="00E33444" w:rsidP="00E33444">
      <w:pPr>
        <w:pStyle w:val="a7"/>
        <w:numPr>
          <w:ilvl w:val="0"/>
          <w:numId w:val="74"/>
        </w:numPr>
        <w:shd w:val="clear" w:color="auto" w:fill="FFFFFF"/>
        <w:spacing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основные операции по обработке древесины ручными и электрическими инструментами;</w:t>
      </w:r>
    </w:p>
    <w:p w:rsidR="00E33444" w:rsidRPr="00B13C8A" w:rsidRDefault="00E33444" w:rsidP="00E33444">
      <w:pPr>
        <w:pStyle w:val="a7"/>
        <w:numPr>
          <w:ilvl w:val="0"/>
          <w:numId w:val="74"/>
        </w:numPr>
        <w:shd w:val="clear" w:color="auto" w:fill="FFFFFF"/>
        <w:spacing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простейшие изделия из древесины по чертежам, эскизам, техническим рисункам;</w:t>
      </w:r>
    </w:p>
    <w:p w:rsidR="00E33444" w:rsidRPr="00B13C8A" w:rsidRDefault="00E33444" w:rsidP="00E33444">
      <w:pPr>
        <w:pStyle w:val="a7"/>
        <w:numPr>
          <w:ilvl w:val="0"/>
          <w:numId w:val="74"/>
        </w:numPr>
        <w:shd w:val="clear" w:color="auto" w:fill="FFFFFF"/>
        <w:spacing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качества изготавливаемых изделий;</w:t>
      </w:r>
    </w:p>
    <w:p w:rsidR="00E33444" w:rsidRPr="00B13C8A" w:rsidRDefault="00E33444" w:rsidP="00E33444">
      <w:pPr>
        <w:pStyle w:val="a7"/>
        <w:numPr>
          <w:ilvl w:val="0"/>
          <w:numId w:val="74"/>
        </w:numPr>
        <w:shd w:val="clear" w:color="auto" w:fill="FFFFFF"/>
        <w:spacing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простейшими способами технологии художественной отделки древесины;</w:t>
      </w:r>
    </w:p>
    <w:p w:rsidR="00E33444" w:rsidRPr="00B13C8A" w:rsidRDefault="00E33444" w:rsidP="00E33444">
      <w:pPr>
        <w:pStyle w:val="a7"/>
        <w:numPr>
          <w:ilvl w:val="0"/>
          <w:numId w:val="74"/>
        </w:numPr>
        <w:shd w:val="clear" w:color="auto" w:fill="FFFFFF"/>
        <w:spacing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основные операции на сверлильном станке; уметь соединять детали на шипах и клею</w:t>
      </w:r>
    </w:p>
    <w:p w:rsidR="00E33444" w:rsidRPr="00F23068" w:rsidRDefault="00E33444" w:rsidP="00E33444">
      <w:pPr>
        <w:pStyle w:val="a5"/>
        <w:rPr>
          <w:rFonts w:ascii="Times New Roman" w:hAnsi="Times New Roman"/>
          <w:sz w:val="24"/>
          <w:szCs w:val="24"/>
        </w:rPr>
      </w:pPr>
    </w:p>
    <w:p w:rsidR="00AA6DFA" w:rsidRDefault="00AA6DFA" w:rsidP="004D638B">
      <w:pPr>
        <w:pStyle w:val="8"/>
        <w:jc w:val="center"/>
        <w:rPr>
          <w:b/>
          <w:i w:val="0"/>
        </w:rPr>
      </w:pPr>
    </w:p>
    <w:p w:rsidR="00AA6DFA" w:rsidRDefault="00AA6DFA" w:rsidP="004D638B">
      <w:pPr>
        <w:pStyle w:val="8"/>
        <w:jc w:val="center"/>
        <w:rPr>
          <w:b/>
          <w:i w:val="0"/>
        </w:rPr>
      </w:pPr>
    </w:p>
    <w:p w:rsidR="004D638B" w:rsidRDefault="004D638B" w:rsidP="004D638B">
      <w:pPr>
        <w:pStyle w:val="8"/>
        <w:jc w:val="center"/>
        <w:rPr>
          <w:rFonts w:ascii="Arial" w:hAnsi="Arial" w:cs="Arial"/>
          <w:b/>
        </w:rPr>
      </w:pPr>
      <w:r w:rsidRPr="006772B1">
        <w:rPr>
          <w:b/>
          <w:i w:val="0"/>
        </w:rPr>
        <w:t>Раздел № 2</w:t>
      </w:r>
    </w:p>
    <w:p w:rsidR="004D638B" w:rsidRPr="00EC3BD8" w:rsidRDefault="004D638B" w:rsidP="004D638B">
      <w:pPr>
        <w:pStyle w:val="8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2. </w:t>
      </w:r>
      <w:r w:rsidRPr="00EC3BD8">
        <w:rPr>
          <w:b/>
          <w:i w:val="0"/>
          <w:sz w:val="28"/>
          <w:szCs w:val="28"/>
        </w:rPr>
        <w:t>Комплекс органи</w:t>
      </w:r>
      <w:r>
        <w:rPr>
          <w:b/>
          <w:i w:val="0"/>
          <w:sz w:val="28"/>
          <w:szCs w:val="28"/>
        </w:rPr>
        <w:t>зационно-педагогических условий</w:t>
      </w:r>
    </w:p>
    <w:p w:rsidR="004D638B" w:rsidRPr="00EC3BD8" w:rsidRDefault="004D638B" w:rsidP="004D638B">
      <w:pPr>
        <w:pStyle w:val="a5"/>
        <w:rPr>
          <w:rFonts w:ascii="Times New Roman" w:hAnsi="Times New Roman"/>
          <w:b/>
          <w:sz w:val="24"/>
          <w:szCs w:val="24"/>
        </w:rPr>
      </w:pPr>
      <w:r w:rsidRPr="00120CB9">
        <w:rPr>
          <w:rFonts w:ascii="Times New Roman" w:hAnsi="Times New Roman"/>
          <w:b/>
          <w:sz w:val="24"/>
          <w:szCs w:val="24"/>
        </w:rPr>
        <w:t xml:space="preserve">2.1. </w:t>
      </w:r>
      <w:r w:rsidRPr="004F2CC1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4D638B" w:rsidRPr="004F2CC1" w:rsidRDefault="004D638B" w:rsidP="004D638B">
      <w:pPr>
        <w:pStyle w:val="a5"/>
        <w:rPr>
          <w:rFonts w:ascii="Times New Roman" w:hAnsi="Times New Roman"/>
          <w:sz w:val="24"/>
          <w:szCs w:val="24"/>
        </w:rPr>
      </w:pPr>
      <w:r w:rsidRPr="004F2CC1">
        <w:rPr>
          <w:rFonts w:ascii="Times New Roman" w:hAnsi="Times New Roman"/>
          <w:sz w:val="24"/>
          <w:szCs w:val="24"/>
        </w:rPr>
        <w:t>Календарный учебный график</w:t>
      </w:r>
      <w:r>
        <w:rPr>
          <w:rFonts w:ascii="Times New Roman" w:hAnsi="Times New Roman"/>
          <w:sz w:val="24"/>
          <w:szCs w:val="24"/>
        </w:rPr>
        <w:t xml:space="preserve"> как составная часть </w:t>
      </w:r>
      <w:r w:rsidRPr="004F2CC1">
        <w:rPr>
          <w:rFonts w:ascii="Times New Roman" w:hAnsi="Times New Roman"/>
          <w:sz w:val="24"/>
          <w:szCs w:val="24"/>
        </w:rPr>
        <w:t>образовательной программы школы</w:t>
      </w:r>
      <w:r>
        <w:rPr>
          <w:rFonts w:ascii="Times New Roman" w:hAnsi="Times New Roman"/>
          <w:sz w:val="24"/>
          <w:szCs w:val="24"/>
        </w:rPr>
        <w:t xml:space="preserve"> № 24 имени Бориса Рукавицына  определяет: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A63C68" w:rsidTr="00A63C68">
        <w:tc>
          <w:tcPr>
            <w:tcW w:w="10988" w:type="dxa"/>
            <w:gridSpan w:val="3"/>
          </w:tcPr>
          <w:p w:rsidR="00A63C68" w:rsidRDefault="00A63C68" w:rsidP="00A63C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Календарный график</w:t>
            </w:r>
          </w:p>
        </w:tc>
      </w:tr>
      <w:tr w:rsidR="00A63C68" w:rsidTr="00A63C68">
        <w:tc>
          <w:tcPr>
            <w:tcW w:w="3662" w:type="dxa"/>
          </w:tcPr>
          <w:p w:rsidR="00A63C68" w:rsidRDefault="00A63C68" w:rsidP="004D63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663" w:type="dxa"/>
          </w:tcPr>
          <w:p w:rsidR="00A63C68" w:rsidRDefault="00A63C68" w:rsidP="00A63C6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месяц</w:t>
            </w:r>
          </w:p>
        </w:tc>
        <w:tc>
          <w:tcPr>
            <w:tcW w:w="3663" w:type="dxa"/>
          </w:tcPr>
          <w:p w:rsidR="00A63C68" w:rsidRDefault="00A63C68" w:rsidP="00A63C6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A63C68" w:rsidTr="00A63C68">
        <w:tc>
          <w:tcPr>
            <w:tcW w:w="3662" w:type="dxa"/>
          </w:tcPr>
          <w:p w:rsidR="00A63C68" w:rsidRDefault="00A63C68" w:rsidP="00A63C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63" w:type="dxa"/>
          </w:tcPr>
          <w:p w:rsidR="00A63C68" w:rsidRDefault="00A63C68" w:rsidP="00A63C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63" w:type="dxa"/>
          </w:tcPr>
          <w:p w:rsidR="00A63C68" w:rsidRDefault="00A63C68" w:rsidP="00A63C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</w:tbl>
    <w:p w:rsidR="004D638B" w:rsidRDefault="004D638B" w:rsidP="004D638B">
      <w:pPr>
        <w:pStyle w:val="a5"/>
        <w:rPr>
          <w:rFonts w:ascii="Times New Roman" w:hAnsi="Times New Roman"/>
          <w:b/>
          <w:sz w:val="24"/>
          <w:szCs w:val="24"/>
        </w:rPr>
      </w:pPr>
    </w:p>
    <w:p w:rsidR="004D638B" w:rsidRPr="00120CB9" w:rsidRDefault="004D638B" w:rsidP="004D638B">
      <w:pPr>
        <w:pStyle w:val="a5"/>
        <w:rPr>
          <w:rFonts w:ascii="Times New Roman" w:hAnsi="Times New Roman"/>
          <w:b/>
          <w:sz w:val="24"/>
          <w:szCs w:val="24"/>
        </w:rPr>
      </w:pPr>
      <w:r w:rsidRPr="00120CB9">
        <w:rPr>
          <w:rFonts w:ascii="Times New Roman" w:hAnsi="Times New Roman"/>
          <w:b/>
          <w:sz w:val="24"/>
          <w:szCs w:val="24"/>
        </w:rPr>
        <w:t xml:space="preserve">2.2. Условия реализации </w:t>
      </w:r>
    </w:p>
    <w:p w:rsidR="004D638B" w:rsidRPr="00850779" w:rsidRDefault="004D638B" w:rsidP="004D638B">
      <w:pPr>
        <w:pStyle w:val="a5"/>
        <w:rPr>
          <w:rFonts w:ascii="Times New Roman" w:hAnsi="Times New Roman"/>
          <w:b/>
          <w:sz w:val="24"/>
          <w:szCs w:val="24"/>
        </w:rPr>
      </w:pPr>
      <w:r w:rsidRPr="00850779">
        <w:rPr>
          <w:rFonts w:ascii="Times New Roman" w:hAnsi="Times New Roman"/>
          <w:b/>
          <w:sz w:val="24"/>
          <w:szCs w:val="24"/>
        </w:rPr>
        <w:t>Материально – техническое обеспечение</w:t>
      </w:r>
      <w:r w:rsidRPr="00F23068">
        <w:rPr>
          <w:rFonts w:ascii="Times New Roman" w:hAnsi="Times New Roman"/>
          <w:spacing w:val="26"/>
          <w:sz w:val="24"/>
          <w:szCs w:val="24"/>
        </w:rPr>
        <w:t>:</w:t>
      </w:r>
      <w:r w:rsidRPr="00F23068">
        <w:rPr>
          <w:rFonts w:ascii="Times New Roman" w:hAnsi="Times New Roman"/>
          <w:sz w:val="24"/>
          <w:szCs w:val="24"/>
        </w:rPr>
        <w:t xml:space="preserve"> план работы </w:t>
      </w:r>
      <w:r>
        <w:rPr>
          <w:rFonts w:ascii="Times New Roman" w:hAnsi="Times New Roman"/>
          <w:sz w:val="24"/>
          <w:szCs w:val="24"/>
        </w:rPr>
        <w:t xml:space="preserve">мастерской  </w:t>
      </w:r>
      <w:r w:rsidRPr="00F23068">
        <w:rPr>
          <w:rFonts w:ascii="Times New Roman" w:hAnsi="Times New Roman"/>
          <w:sz w:val="24"/>
          <w:szCs w:val="24"/>
        </w:rPr>
        <w:t xml:space="preserve"> школы, тематика занятий кружка </w:t>
      </w:r>
      <w:r>
        <w:rPr>
          <w:rFonts w:ascii="Times New Roman" w:hAnsi="Times New Roman"/>
          <w:sz w:val="24"/>
          <w:szCs w:val="24"/>
        </w:rPr>
        <w:t>«Умелые руки»</w:t>
      </w:r>
      <w:r w:rsidRPr="00F23068">
        <w:rPr>
          <w:rFonts w:ascii="Times New Roman" w:hAnsi="Times New Roman"/>
          <w:sz w:val="24"/>
          <w:szCs w:val="24"/>
        </w:rPr>
        <w:t xml:space="preserve">, </w:t>
      </w:r>
      <w:r w:rsidRPr="00C11D8C">
        <w:rPr>
          <w:rFonts w:ascii="Times New Roman" w:eastAsia="DejaVu Sans" w:hAnsi="Times New Roman"/>
          <w:sz w:val="24"/>
          <w:szCs w:val="24"/>
        </w:rPr>
        <w:t xml:space="preserve">используется УМК по </w:t>
      </w:r>
      <w:r>
        <w:rPr>
          <w:rFonts w:ascii="Times New Roman" w:eastAsia="DejaVu Sans" w:hAnsi="Times New Roman"/>
          <w:sz w:val="24"/>
          <w:szCs w:val="24"/>
        </w:rPr>
        <w:t>технологии</w:t>
      </w:r>
      <w:r w:rsidRPr="006D33EE">
        <w:rPr>
          <w:rFonts w:ascii="Times New Roman" w:hAnsi="Times New Roman"/>
          <w:sz w:val="24"/>
          <w:szCs w:val="24"/>
        </w:rPr>
        <w:t>, издательский цен</w:t>
      </w:r>
      <w:r>
        <w:rPr>
          <w:rFonts w:ascii="Times New Roman" w:hAnsi="Times New Roman"/>
          <w:sz w:val="24"/>
          <w:szCs w:val="24"/>
        </w:rPr>
        <w:t>тр «Вентана – Граф», 2010</w:t>
      </w:r>
      <w:r w:rsidRPr="006D33EE">
        <w:rPr>
          <w:rFonts w:ascii="Times New Roman" w:hAnsi="Times New Roman"/>
          <w:sz w:val="24"/>
          <w:szCs w:val="24"/>
        </w:rPr>
        <w:t xml:space="preserve">г., авторы: Симоненко В. Д., </w:t>
      </w:r>
      <w:r>
        <w:rPr>
          <w:rFonts w:ascii="Times New Roman" w:hAnsi="Times New Roman"/>
          <w:sz w:val="24"/>
          <w:szCs w:val="24"/>
        </w:rPr>
        <w:t>Тищенко</w:t>
      </w:r>
      <w:r w:rsidRPr="006D33EE">
        <w:rPr>
          <w:rFonts w:ascii="Times New Roman" w:hAnsi="Times New Roman"/>
          <w:sz w:val="24"/>
          <w:szCs w:val="24"/>
        </w:rPr>
        <w:t>. и др.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D33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интернет – ресурсы, </w:t>
      </w:r>
      <w:r w:rsidRPr="00F23068">
        <w:rPr>
          <w:rFonts w:ascii="Times New Roman" w:hAnsi="Times New Roman"/>
          <w:sz w:val="24"/>
          <w:szCs w:val="24"/>
        </w:rPr>
        <w:t xml:space="preserve">дополнительная справочная литература (см. Список литературы), </w:t>
      </w:r>
      <w:r>
        <w:rPr>
          <w:rFonts w:ascii="Times New Roman" w:hAnsi="Times New Roman"/>
          <w:sz w:val="24"/>
          <w:szCs w:val="24"/>
        </w:rPr>
        <w:t>помещение мастерских СОШ</w:t>
      </w:r>
      <w:r w:rsidRPr="00F23068">
        <w:rPr>
          <w:rFonts w:ascii="Times New Roman" w:hAnsi="Times New Roman"/>
          <w:sz w:val="24"/>
          <w:szCs w:val="24"/>
        </w:rPr>
        <w:t xml:space="preserve"> № 2</w:t>
      </w:r>
      <w:r>
        <w:rPr>
          <w:rFonts w:ascii="Times New Roman" w:hAnsi="Times New Roman"/>
          <w:sz w:val="24"/>
          <w:szCs w:val="24"/>
        </w:rPr>
        <w:t>4 имени Бориса Рукавицына</w:t>
      </w:r>
      <w:r w:rsidRPr="00F230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где</w:t>
      </w:r>
      <w:r w:rsidRPr="00F23068">
        <w:rPr>
          <w:rFonts w:ascii="Times New Roman" w:hAnsi="Times New Roman"/>
          <w:sz w:val="24"/>
          <w:szCs w:val="24"/>
        </w:rPr>
        <w:t xml:space="preserve"> есть </w:t>
      </w:r>
      <w:r>
        <w:rPr>
          <w:rFonts w:ascii="Times New Roman" w:hAnsi="Times New Roman"/>
          <w:sz w:val="24"/>
          <w:szCs w:val="24"/>
        </w:rPr>
        <w:t>необходимое оборудование для выполнения творческих работ</w:t>
      </w:r>
      <w:r w:rsidRPr="00F23068">
        <w:rPr>
          <w:rFonts w:ascii="Times New Roman" w:hAnsi="Times New Roman"/>
          <w:sz w:val="24"/>
          <w:szCs w:val="24"/>
        </w:rPr>
        <w:t>.</w:t>
      </w:r>
    </w:p>
    <w:p w:rsidR="004D638B" w:rsidRDefault="004D638B" w:rsidP="004D638B">
      <w:pPr>
        <w:pStyle w:val="a5"/>
        <w:rPr>
          <w:rFonts w:ascii="Times New Roman" w:hAnsi="Times New Roman"/>
          <w:sz w:val="24"/>
          <w:szCs w:val="24"/>
        </w:rPr>
      </w:pPr>
      <w:r w:rsidRPr="00EC3BD8">
        <w:rPr>
          <w:rFonts w:ascii="Times New Roman" w:hAnsi="Times New Roman"/>
          <w:b/>
          <w:sz w:val="24"/>
          <w:szCs w:val="24"/>
        </w:rPr>
        <w:t>Информационное обеспечение</w:t>
      </w:r>
      <w:r w:rsidRPr="00F23068">
        <w:rPr>
          <w:rFonts w:ascii="Times New Roman" w:hAnsi="Times New Roman"/>
          <w:sz w:val="24"/>
          <w:szCs w:val="24"/>
        </w:rPr>
        <w:t xml:space="preserve">  –  аудио-, видео-, фото-, интернет источники.</w:t>
      </w:r>
      <w:r w:rsidRPr="0085077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850779">
        <w:rPr>
          <w:rFonts w:ascii="Times New Roman" w:hAnsi="Times New Roman"/>
          <w:b/>
          <w:sz w:val="24"/>
          <w:szCs w:val="24"/>
        </w:rPr>
        <w:t>Кадровое обеспечение: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23068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 xml:space="preserve"> технологии </w:t>
      </w:r>
      <w:r w:rsidRPr="00F23068">
        <w:rPr>
          <w:rFonts w:ascii="Times New Roman" w:hAnsi="Times New Roman"/>
          <w:sz w:val="24"/>
          <w:szCs w:val="24"/>
        </w:rPr>
        <w:t xml:space="preserve"> </w:t>
      </w:r>
    </w:p>
    <w:p w:rsidR="004D638B" w:rsidRDefault="004D638B" w:rsidP="004D638B">
      <w:pPr>
        <w:pStyle w:val="a5"/>
        <w:rPr>
          <w:rFonts w:ascii="Times New Roman" w:hAnsi="Times New Roman"/>
          <w:sz w:val="24"/>
          <w:szCs w:val="24"/>
        </w:rPr>
      </w:pPr>
    </w:p>
    <w:p w:rsidR="004D638B" w:rsidRPr="00850779" w:rsidRDefault="004D638B" w:rsidP="004D638B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0779">
        <w:rPr>
          <w:rFonts w:ascii="Times New Roman" w:hAnsi="Times New Roman" w:cs="Times New Roman"/>
          <w:b/>
          <w:sz w:val="24"/>
          <w:szCs w:val="24"/>
          <w:lang w:eastAsia="ru-RU"/>
        </w:rPr>
        <w:t>2.3. Формы аттестации</w:t>
      </w:r>
    </w:p>
    <w:p w:rsidR="004D638B" w:rsidRDefault="004D638B" w:rsidP="004D63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79">
        <w:rPr>
          <w:rFonts w:ascii="Times New Roman" w:hAnsi="Times New Roman" w:cs="Times New Roman"/>
          <w:sz w:val="24"/>
          <w:szCs w:val="24"/>
        </w:rPr>
        <w:t xml:space="preserve"> </w:t>
      </w:r>
      <w:r w:rsidRPr="00850779">
        <w:rPr>
          <w:rFonts w:ascii="Times New Roman" w:hAnsi="Times New Roman" w:cs="Times New Roman"/>
          <w:b/>
          <w:sz w:val="24"/>
          <w:szCs w:val="24"/>
        </w:rPr>
        <w:t>Формы  отслеживания  и  фиксации  образовательных  результатов:</w:t>
      </w:r>
      <w:r w:rsidRPr="00850779">
        <w:rPr>
          <w:rFonts w:ascii="Times New Roman" w:hAnsi="Times New Roman" w:cs="Times New Roman"/>
          <w:sz w:val="24"/>
          <w:szCs w:val="24"/>
        </w:rPr>
        <w:t xml:space="preserve">  грамота,  готовая  работа,  журнал  посещаемости,  маршрутный  лист, методическая разработка,  портфолио</w:t>
      </w:r>
    </w:p>
    <w:p w:rsidR="004D638B" w:rsidRPr="00850779" w:rsidRDefault="004D638B" w:rsidP="004D63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79">
        <w:rPr>
          <w:rFonts w:ascii="Times New Roman" w:hAnsi="Times New Roman" w:cs="Times New Roman"/>
          <w:sz w:val="24"/>
          <w:szCs w:val="24"/>
        </w:rPr>
        <w:t xml:space="preserve"> </w:t>
      </w:r>
      <w:r w:rsidRPr="00850779">
        <w:rPr>
          <w:rFonts w:ascii="Times New Roman" w:hAnsi="Times New Roman" w:cs="Times New Roman"/>
          <w:b/>
          <w:sz w:val="24"/>
          <w:szCs w:val="24"/>
        </w:rPr>
        <w:t>Формы  предъявления  и  демонстрации  образовательных результатов:</w:t>
      </w:r>
      <w:r w:rsidRPr="00850779">
        <w:rPr>
          <w:rFonts w:ascii="Times New Roman" w:hAnsi="Times New Roman" w:cs="Times New Roman"/>
          <w:sz w:val="24"/>
          <w:szCs w:val="24"/>
        </w:rPr>
        <w:t xml:space="preserve">  выставка, готовое  изделие,  демонстрация  моделей, защита творческих работ, конкурс, олимпиада,  портфо</w:t>
      </w:r>
      <w:r>
        <w:rPr>
          <w:rFonts w:ascii="Times New Roman" w:hAnsi="Times New Roman" w:cs="Times New Roman"/>
          <w:sz w:val="24"/>
          <w:szCs w:val="24"/>
        </w:rPr>
        <w:t>лио.</w:t>
      </w:r>
    </w:p>
    <w:p w:rsidR="004D638B" w:rsidRDefault="004D638B" w:rsidP="004D638B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D638B" w:rsidRPr="00850779" w:rsidRDefault="004D638B" w:rsidP="004D638B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0779">
        <w:rPr>
          <w:rFonts w:ascii="Times New Roman" w:hAnsi="Times New Roman" w:cs="Times New Roman"/>
          <w:b/>
          <w:sz w:val="24"/>
          <w:szCs w:val="24"/>
          <w:lang w:eastAsia="ru-RU"/>
        </w:rPr>
        <w:t>2.4. Оценочные материалы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2432B3">
        <w:rPr>
          <w:rFonts w:ascii="Times New Roman" w:hAnsi="Times New Roman" w:cs="Times New Roman"/>
          <w:sz w:val="24"/>
          <w:szCs w:val="24"/>
          <w:lang w:eastAsia="ru-RU"/>
        </w:rPr>
        <w:t>(см. в приложении)</w:t>
      </w:r>
    </w:p>
    <w:p w:rsidR="004D638B" w:rsidRPr="004D638B" w:rsidRDefault="004D638B" w:rsidP="004D638B">
      <w:pPr>
        <w:pStyle w:val="a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Система критериев и форма контроля</w:t>
      </w:r>
    </w:p>
    <w:p w:rsidR="004D638B" w:rsidRPr="00B13C8A" w:rsidRDefault="004D638B" w:rsidP="004D638B">
      <w:pPr>
        <w:pStyle w:val="a3"/>
        <w:spacing w:before="0" w:beforeAutospacing="0" w:after="0" w:afterAutospacing="0"/>
        <w:ind w:left="57" w:right="57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  </w:t>
      </w:r>
      <w:r w:rsidRPr="00B13C8A">
        <w:rPr>
          <w:color w:val="000000"/>
        </w:rPr>
        <w:t>Об эффективности достижений планируемых результатов реализации программы внеурочной деятельности «Умелые руки» можно будет судить по следующим показателям:</w:t>
      </w:r>
    </w:p>
    <w:p w:rsidR="004D638B" w:rsidRPr="00B13C8A" w:rsidRDefault="004D638B" w:rsidP="004D638B">
      <w:pPr>
        <w:pStyle w:val="a3"/>
        <w:spacing w:before="0" w:beforeAutospacing="0" w:after="0" w:afterAutospacing="0"/>
        <w:ind w:right="57"/>
        <w:jc w:val="both"/>
        <w:rPr>
          <w:color w:val="000000"/>
        </w:rPr>
      </w:pPr>
      <w:r w:rsidRPr="00B13C8A">
        <w:rPr>
          <w:color w:val="000000"/>
        </w:rPr>
        <w:t xml:space="preserve">     - Тестирование теоретической подготовки учащихся</w:t>
      </w:r>
    </w:p>
    <w:p w:rsidR="004D638B" w:rsidRPr="00B13C8A" w:rsidRDefault="004D638B" w:rsidP="004D638B">
      <w:pPr>
        <w:pStyle w:val="a3"/>
        <w:spacing w:before="0" w:beforeAutospacing="0" w:after="0" w:afterAutospacing="0"/>
        <w:ind w:right="57"/>
        <w:jc w:val="both"/>
        <w:rPr>
          <w:color w:val="000000"/>
        </w:rPr>
      </w:pPr>
      <w:r w:rsidRPr="00B13C8A">
        <w:rPr>
          <w:color w:val="000000"/>
        </w:rPr>
        <w:t xml:space="preserve">     - Участие детей в муниципальных олимпиадах по технологии</w:t>
      </w:r>
    </w:p>
    <w:p w:rsidR="004D638B" w:rsidRPr="00B13C8A" w:rsidRDefault="004D638B" w:rsidP="004D638B">
      <w:pPr>
        <w:pStyle w:val="a3"/>
        <w:spacing w:before="0" w:beforeAutospacing="0" w:after="0" w:afterAutospacing="0"/>
        <w:ind w:right="57"/>
        <w:jc w:val="both"/>
        <w:rPr>
          <w:color w:val="000000"/>
        </w:rPr>
      </w:pPr>
      <w:r w:rsidRPr="00B13C8A">
        <w:rPr>
          <w:color w:val="000000"/>
        </w:rPr>
        <w:t xml:space="preserve">     - Применение школьниками полученных знаний и умений при участии в выставках</w:t>
      </w:r>
    </w:p>
    <w:p w:rsidR="004D638B" w:rsidRPr="00B13C8A" w:rsidRDefault="004D638B" w:rsidP="004D638B">
      <w:pPr>
        <w:pStyle w:val="a3"/>
        <w:spacing w:before="0" w:beforeAutospacing="0" w:after="0" w:afterAutospacing="0"/>
        <w:ind w:right="57"/>
        <w:jc w:val="both"/>
        <w:rPr>
          <w:color w:val="000000"/>
        </w:rPr>
      </w:pPr>
      <w:r w:rsidRPr="00B13C8A">
        <w:rPr>
          <w:color w:val="000000"/>
        </w:rPr>
        <w:lastRenderedPageBreak/>
        <w:t xml:space="preserve">     - Включённость детей в тематические беседы.</w:t>
      </w:r>
    </w:p>
    <w:p w:rsidR="004D638B" w:rsidRPr="00B13C8A" w:rsidRDefault="004D638B" w:rsidP="004D638B">
      <w:pPr>
        <w:pStyle w:val="a3"/>
        <w:spacing w:before="0" w:beforeAutospacing="0" w:after="0" w:afterAutospacing="0"/>
        <w:ind w:left="57" w:right="57"/>
        <w:jc w:val="both"/>
        <w:rPr>
          <w:color w:val="000000"/>
        </w:rPr>
      </w:pPr>
      <w:r w:rsidRPr="00B13C8A">
        <w:rPr>
          <w:color w:val="000000"/>
        </w:rPr>
        <w:t xml:space="preserve">    - Участие в проектной деятельности: проект «Сделай сам!». Самостоятельная организация и проведение занятий.</w:t>
      </w:r>
    </w:p>
    <w:p w:rsidR="00B13C8A" w:rsidRDefault="00B13C8A" w:rsidP="004D638B">
      <w:pPr>
        <w:pStyle w:val="a3"/>
        <w:spacing w:before="0" w:beforeAutospacing="0" w:after="0" w:afterAutospacing="0"/>
        <w:ind w:left="57" w:right="57"/>
        <w:jc w:val="both"/>
        <w:rPr>
          <w:color w:val="000000"/>
          <w:sz w:val="26"/>
          <w:szCs w:val="26"/>
        </w:rPr>
      </w:pPr>
    </w:p>
    <w:p w:rsidR="00B13C8A" w:rsidRPr="00FD1894" w:rsidRDefault="00B13C8A" w:rsidP="00B13C8A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Педагогический </w:t>
      </w:r>
      <w:r w:rsidRPr="00E1141F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</w:t>
      </w: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знаний, умений и навыков учащихся осуществляется в несколько этапов и предусматривает несколько уровней.</w:t>
      </w:r>
    </w:p>
    <w:p w:rsidR="00B13C8A" w:rsidRPr="00136E13" w:rsidRDefault="00B13C8A" w:rsidP="00B13C8A">
      <w:pPr>
        <w:pStyle w:val="a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36E1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Промежуточный контроль. </w:t>
      </w:r>
    </w:p>
    <w:p w:rsidR="00B13C8A" w:rsidRPr="00FD1894" w:rsidRDefault="00B13C8A" w:rsidP="00B13C8A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Фронтальная и индивидуальная беседа.</w:t>
      </w:r>
    </w:p>
    <w:p w:rsidR="00B13C8A" w:rsidRPr="00FD1894" w:rsidRDefault="00B13C8A" w:rsidP="00B13C8A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Выполнение дифференцированных практических заданий различных уровней сложности.</w:t>
      </w:r>
    </w:p>
    <w:p w:rsidR="00B13C8A" w:rsidRPr="00FD1894" w:rsidRDefault="00B13C8A" w:rsidP="00B13C8A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Решение ситуационных задач, направленное на проверку умений использовать приобретённые знания на практике.</w:t>
      </w:r>
    </w:p>
    <w:p w:rsidR="00B13C8A" w:rsidRDefault="00B13C8A" w:rsidP="00B13C8A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Промежуточный  и итоговый контроль предусматривает участие в конкурсах и выставках декоративно-прикладного творчества разного уровня.</w:t>
      </w:r>
    </w:p>
    <w:p w:rsidR="00B13C8A" w:rsidRPr="00136E13" w:rsidRDefault="00B13C8A" w:rsidP="00B13C8A">
      <w:pPr>
        <w:pStyle w:val="a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36E1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Итоговый контроль:</w:t>
      </w:r>
    </w:p>
    <w:p w:rsidR="00B13C8A" w:rsidRPr="00577A5A" w:rsidRDefault="00B13C8A" w:rsidP="00B13C8A">
      <w:pPr>
        <w:shd w:val="clear" w:color="auto" w:fill="FFFFFF"/>
        <w:spacing w:line="240" w:lineRule="auto"/>
        <w:ind w:left="43" w:firstLine="293"/>
        <w:jc w:val="both"/>
        <w:rPr>
          <w:rStyle w:val="FontStyle60"/>
          <w:rFonts w:eastAsia="Times New Roman"/>
          <w:b w:val="0"/>
          <w:bCs w:val="0"/>
          <w:sz w:val="24"/>
          <w:szCs w:val="24"/>
          <w:lang w:eastAsia="ru-RU"/>
        </w:rPr>
      </w:pPr>
      <w:r w:rsidRPr="000D231D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Итоговый контроль предусматривает выполнение комплексной работы, включающей выполнение изделия по предложенной схеме с введением творческих художественных нюансов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231D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творческие работы по собственным эскизам с использованием различных материалов, приёмов и техник</w:t>
      </w:r>
      <w:r w:rsidRPr="0024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432B3">
        <w:rPr>
          <w:rFonts w:ascii="Times New Roman" w:hAnsi="Times New Roman" w:cs="Times New Roman"/>
          <w:sz w:val="24"/>
          <w:szCs w:val="24"/>
        </w:rPr>
        <w:t>(Закон № 273-ФЗ, ст. 2, п. 9; ст. 47, п.5)</w:t>
      </w:r>
    </w:p>
    <w:p w:rsidR="00B13C8A" w:rsidRDefault="00B13C8A" w:rsidP="004D638B">
      <w:pPr>
        <w:pStyle w:val="a3"/>
        <w:spacing w:before="0" w:beforeAutospacing="0" w:after="0" w:afterAutospacing="0"/>
        <w:ind w:right="57"/>
        <w:jc w:val="both"/>
        <w:rPr>
          <w:b/>
          <w:color w:val="000000"/>
        </w:rPr>
      </w:pPr>
    </w:p>
    <w:p w:rsidR="00B13C8A" w:rsidRDefault="00B13C8A" w:rsidP="004D638B">
      <w:pPr>
        <w:pStyle w:val="a3"/>
        <w:spacing w:before="0" w:beforeAutospacing="0" w:after="0" w:afterAutospacing="0"/>
        <w:ind w:right="57"/>
        <w:jc w:val="both"/>
        <w:rPr>
          <w:b/>
          <w:color w:val="000000"/>
        </w:rPr>
      </w:pPr>
    </w:p>
    <w:p w:rsidR="00B13C8A" w:rsidRDefault="00B13C8A" w:rsidP="004D638B">
      <w:pPr>
        <w:pStyle w:val="a3"/>
        <w:spacing w:before="0" w:beforeAutospacing="0" w:after="0" w:afterAutospacing="0"/>
        <w:ind w:right="57"/>
        <w:jc w:val="both"/>
        <w:rPr>
          <w:b/>
          <w:color w:val="000000"/>
        </w:rPr>
      </w:pPr>
    </w:p>
    <w:p w:rsidR="00AA6DFA" w:rsidRDefault="00AA6DFA" w:rsidP="004D638B">
      <w:pPr>
        <w:pStyle w:val="a3"/>
        <w:spacing w:before="0" w:beforeAutospacing="0" w:after="0" w:afterAutospacing="0"/>
        <w:ind w:right="57"/>
        <w:jc w:val="both"/>
        <w:rPr>
          <w:b/>
          <w:color w:val="000000"/>
        </w:rPr>
      </w:pPr>
    </w:p>
    <w:p w:rsidR="00AA6DFA" w:rsidRDefault="00AA6DFA" w:rsidP="004D638B">
      <w:pPr>
        <w:pStyle w:val="a3"/>
        <w:spacing w:before="0" w:beforeAutospacing="0" w:after="0" w:afterAutospacing="0"/>
        <w:ind w:right="57"/>
        <w:jc w:val="both"/>
        <w:rPr>
          <w:b/>
          <w:color w:val="000000"/>
        </w:rPr>
      </w:pPr>
    </w:p>
    <w:p w:rsidR="004D638B" w:rsidRPr="00B13C8A" w:rsidRDefault="004D638B" w:rsidP="004D638B">
      <w:pPr>
        <w:pStyle w:val="a3"/>
        <w:spacing w:before="0" w:beforeAutospacing="0" w:after="0" w:afterAutospacing="0"/>
        <w:ind w:right="57"/>
        <w:jc w:val="both"/>
        <w:rPr>
          <w:color w:val="000000"/>
        </w:rPr>
      </w:pPr>
      <w:r w:rsidRPr="00B13C8A">
        <w:rPr>
          <w:b/>
          <w:color w:val="000000"/>
        </w:rPr>
        <w:t>1 уровень результатов</w:t>
      </w:r>
      <w:r w:rsidRPr="00B13C8A">
        <w:rPr>
          <w:color w:val="000000"/>
        </w:rPr>
        <w:t xml:space="preserve"> - Приобретение школьниками социальных знаний.</w:t>
      </w:r>
    </w:p>
    <w:p w:rsidR="004D638B" w:rsidRPr="00B13C8A" w:rsidRDefault="004D638B" w:rsidP="004D638B">
      <w:pPr>
        <w:pStyle w:val="a3"/>
        <w:spacing w:before="0" w:beforeAutospacing="0" w:after="0" w:afterAutospacing="0"/>
        <w:ind w:left="57" w:right="57"/>
        <w:jc w:val="both"/>
        <w:rPr>
          <w:color w:val="000000"/>
        </w:rPr>
      </w:pPr>
      <w:r w:rsidRPr="00B13C8A">
        <w:rPr>
          <w:color w:val="000000"/>
        </w:rPr>
        <w:t xml:space="preserve">  Результатом будут полученные знания, умения и навыки в области технологии на доступном возрасту уровне при выполнении заданий, понимание важности этого предмета, умение высказывать аргументированные суждения о пользе делать вещи своими руками. Формой достижения результата 1-го уровня можно считать практические занятия, организацию индивидуальной работы. Формой предъявления результата будет участие школьников в выставке, олимпиадах с применением полученных на занятиях навыков, самодиагностика учащихся.</w:t>
      </w:r>
    </w:p>
    <w:p w:rsidR="00B13C8A" w:rsidRDefault="00B13C8A" w:rsidP="004D638B">
      <w:pPr>
        <w:pStyle w:val="a3"/>
        <w:spacing w:before="0" w:beforeAutospacing="0" w:after="0" w:afterAutospacing="0"/>
        <w:ind w:left="57" w:right="57"/>
        <w:jc w:val="both"/>
        <w:rPr>
          <w:b/>
          <w:color w:val="000000"/>
        </w:rPr>
      </w:pPr>
    </w:p>
    <w:p w:rsidR="004D638B" w:rsidRPr="00B13C8A" w:rsidRDefault="004D638B" w:rsidP="004D638B">
      <w:pPr>
        <w:pStyle w:val="a3"/>
        <w:spacing w:before="0" w:beforeAutospacing="0" w:after="0" w:afterAutospacing="0"/>
        <w:ind w:left="57" w:right="57"/>
        <w:jc w:val="both"/>
        <w:rPr>
          <w:color w:val="000000"/>
        </w:rPr>
      </w:pPr>
      <w:r w:rsidRPr="00B13C8A">
        <w:rPr>
          <w:b/>
          <w:color w:val="000000"/>
        </w:rPr>
        <w:t>2 уровень результатов</w:t>
      </w:r>
      <w:r w:rsidRPr="00B13C8A">
        <w:rPr>
          <w:color w:val="000000"/>
        </w:rPr>
        <w:t xml:space="preserve"> - Формирование ценностного отношения к социальной реальности.</w:t>
      </w:r>
    </w:p>
    <w:p w:rsidR="004D638B" w:rsidRPr="00B13C8A" w:rsidRDefault="004D638B" w:rsidP="004D638B">
      <w:pPr>
        <w:pStyle w:val="a3"/>
        <w:spacing w:before="0" w:beforeAutospacing="0" w:after="0" w:afterAutospacing="0"/>
        <w:ind w:left="57" w:right="57"/>
        <w:jc w:val="both"/>
        <w:rPr>
          <w:color w:val="000000"/>
        </w:rPr>
      </w:pPr>
      <w:r w:rsidRPr="00B13C8A">
        <w:rPr>
          <w:color w:val="000000"/>
        </w:rPr>
        <w:t xml:space="preserve">   Формой достижения результата 2 уровня можно считать - создание эмоционально-окрашенной и дружеской среды внутри коллектива школьников для наиболее эффективного процесса овладения навыками трудовой активности посредством индивидуальных и коллективных форм организации занятий, проведения конкурсов, в том числе с привлечением родителей. Формой предъявления результата будет проведение тематических выставок творческих работ учащихся в школе, показательные выступления учащихся внутри своего коллектива, а также проведение занятий с участием родителей.</w:t>
      </w:r>
    </w:p>
    <w:p w:rsidR="004D638B" w:rsidRPr="00B13C8A" w:rsidRDefault="004D638B" w:rsidP="00B13C8A">
      <w:pPr>
        <w:pStyle w:val="a3"/>
        <w:spacing w:before="0" w:beforeAutospacing="0" w:after="0" w:afterAutospacing="0"/>
        <w:ind w:left="57" w:right="57"/>
        <w:jc w:val="both"/>
        <w:rPr>
          <w:color w:val="000000"/>
        </w:rPr>
      </w:pPr>
      <w:r w:rsidRPr="00B13C8A">
        <w:rPr>
          <w:color w:val="000000"/>
        </w:rPr>
        <w:t xml:space="preserve">   Формой подведения итогов реализации программы является организация выставки «Наши руки не для скуки»</w:t>
      </w:r>
    </w:p>
    <w:p w:rsidR="00B13C8A" w:rsidRDefault="00B13C8A" w:rsidP="00B13C8A">
      <w:pPr>
        <w:shd w:val="clear" w:color="auto" w:fill="FFFFFF"/>
        <w:spacing w:line="240" w:lineRule="auto"/>
        <w:ind w:left="4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13C8A" w:rsidRPr="00C47171" w:rsidRDefault="00B13C8A" w:rsidP="00B13C8A">
      <w:pPr>
        <w:shd w:val="clear" w:color="auto" w:fill="FFFFFF"/>
        <w:spacing w:line="240" w:lineRule="auto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B13C8A">
        <w:rPr>
          <w:rFonts w:ascii="Times New Roman" w:hAnsi="Times New Roman" w:cs="Times New Roman"/>
          <w:b/>
          <w:bCs/>
          <w:iCs/>
          <w:sz w:val="24"/>
          <w:szCs w:val="24"/>
        </w:rPr>
        <w:t>3 уровень результатов</w:t>
      </w:r>
      <w:r w:rsidRPr="00550F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50FB5">
        <w:rPr>
          <w:rFonts w:ascii="Times New Roman" w:hAnsi="Times New Roman" w:cs="Times New Roman"/>
          <w:sz w:val="24"/>
          <w:szCs w:val="24"/>
        </w:rPr>
        <w:t>— получение учащимися опыта самостоятельного общественного действия — включает освоение способов решения задач по привлечению организа</w:t>
      </w:r>
      <w:r w:rsidRPr="00550FB5">
        <w:rPr>
          <w:rFonts w:ascii="Times New Roman" w:hAnsi="Times New Roman" w:cs="Times New Roman"/>
          <w:sz w:val="24"/>
          <w:szCs w:val="24"/>
        </w:rPr>
        <w:softHyphen/>
        <w:t>ционных и финансовых возможностей для реализации проек</w:t>
      </w:r>
      <w:r w:rsidRPr="00550FB5">
        <w:rPr>
          <w:rFonts w:ascii="Times New Roman" w:hAnsi="Times New Roman" w:cs="Times New Roman"/>
          <w:sz w:val="24"/>
          <w:szCs w:val="24"/>
        </w:rPr>
        <w:softHyphen/>
        <w:t>та в сфере художественного творчества. Для этого подросток овладевает инструментами межл</w:t>
      </w:r>
      <w:r w:rsidR="00AA6DFA">
        <w:rPr>
          <w:rFonts w:ascii="Times New Roman" w:hAnsi="Times New Roman" w:cs="Times New Roman"/>
          <w:sz w:val="24"/>
          <w:szCs w:val="24"/>
        </w:rPr>
        <w:t>ичностного     взаимодействия (</w:t>
      </w:r>
      <w:r w:rsidRPr="00550FB5">
        <w:rPr>
          <w:rFonts w:ascii="Times New Roman" w:hAnsi="Times New Roman" w:cs="Times New Roman"/>
          <w:sz w:val="24"/>
          <w:szCs w:val="24"/>
        </w:rPr>
        <w:t>выявление интересов, исследование интересов зрительской аудитории, использование различных способов информирования). Здесь осваивается умение представить собственные разработки зрителям, экспертам.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0FB5">
        <w:rPr>
          <w:rFonts w:ascii="Times New Roman" w:hAnsi="Times New Roman" w:cs="Times New Roman"/>
          <w:sz w:val="24"/>
          <w:szCs w:val="24"/>
        </w:rPr>
        <w:t>Для достижения данного уровня результатов особое значе</w:t>
      </w:r>
      <w:r w:rsidRPr="00550FB5">
        <w:rPr>
          <w:rFonts w:ascii="Times New Roman" w:hAnsi="Times New Roman" w:cs="Times New Roman"/>
          <w:sz w:val="24"/>
          <w:szCs w:val="24"/>
        </w:rPr>
        <w:softHyphen/>
        <w:t>ние имеет взаимодействие школьника с социальными субъек</w:t>
      </w:r>
      <w:r w:rsidRPr="00550FB5">
        <w:rPr>
          <w:rFonts w:ascii="Times New Roman" w:hAnsi="Times New Roman" w:cs="Times New Roman"/>
          <w:sz w:val="24"/>
          <w:szCs w:val="24"/>
        </w:rPr>
        <w:softHyphen/>
        <w:t xml:space="preserve">тами за пределами школы, в открытой общественной среде.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1557">
        <w:rPr>
          <w:rFonts w:ascii="Arial" w:hAnsi="Arial" w:cs="Arial"/>
          <w:sz w:val="24"/>
          <w:szCs w:val="24"/>
        </w:rPr>
        <w:t xml:space="preserve"> </w:t>
      </w:r>
      <w:r w:rsidRPr="00C47171">
        <w:rPr>
          <w:rFonts w:ascii="Times New Roman" w:hAnsi="Times New Roman" w:cs="Times New Roman"/>
          <w:sz w:val="24"/>
          <w:szCs w:val="24"/>
        </w:rPr>
        <w:t>(Закон № 273-ФЗ, ст. 2, п. 9; ст. 47, п.5)</w:t>
      </w:r>
    </w:p>
    <w:p w:rsidR="00B13C8A" w:rsidRDefault="00B13C8A" w:rsidP="00B13C8A">
      <w:pPr>
        <w:pStyle w:val="a5"/>
        <w:rPr>
          <w:rFonts w:ascii="Times New Roman" w:hAnsi="Times New Roman"/>
          <w:b/>
          <w:sz w:val="24"/>
          <w:szCs w:val="24"/>
        </w:rPr>
      </w:pPr>
    </w:p>
    <w:p w:rsidR="00B13C8A" w:rsidRPr="00BE72A3" w:rsidRDefault="00B13C8A" w:rsidP="00B13C8A">
      <w:pPr>
        <w:pStyle w:val="a5"/>
        <w:rPr>
          <w:rFonts w:ascii="Times New Roman" w:hAnsi="Times New Roman"/>
          <w:b/>
          <w:sz w:val="24"/>
          <w:szCs w:val="24"/>
        </w:rPr>
      </w:pPr>
      <w:r w:rsidRPr="00BE72A3">
        <w:rPr>
          <w:rFonts w:ascii="Times New Roman" w:hAnsi="Times New Roman"/>
          <w:b/>
          <w:sz w:val="24"/>
          <w:szCs w:val="24"/>
        </w:rPr>
        <w:t>2.5. Методические материалы</w:t>
      </w:r>
    </w:p>
    <w:p w:rsidR="00B13C8A" w:rsidRPr="00B13C8A" w:rsidRDefault="00B13C8A" w:rsidP="00B13C8A">
      <w:pPr>
        <w:pStyle w:val="a7"/>
        <w:numPr>
          <w:ilvl w:val="0"/>
          <w:numId w:val="7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8A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  <w:r w:rsidRPr="00B13C8A">
        <w:rPr>
          <w:rFonts w:ascii="Times New Roman" w:hAnsi="Times New Roman" w:cs="Times New Roman"/>
          <w:sz w:val="24"/>
          <w:szCs w:val="24"/>
        </w:rPr>
        <w:t xml:space="preserve">  – очно;</w:t>
      </w:r>
    </w:p>
    <w:p w:rsidR="00B13C8A" w:rsidRPr="00B13C8A" w:rsidRDefault="00B13C8A" w:rsidP="00B13C8A">
      <w:pPr>
        <w:pStyle w:val="a7"/>
        <w:numPr>
          <w:ilvl w:val="0"/>
          <w:numId w:val="7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8A">
        <w:rPr>
          <w:rFonts w:ascii="Times New Roman" w:hAnsi="Times New Roman" w:cs="Times New Roman"/>
          <w:b/>
          <w:sz w:val="24"/>
          <w:szCs w:val="24"/>
        </w:rPr>
        <w:t>методы  обучения</w:t>
      </w:r>
      <w:r w:rsidRPr="00B13C8A">
        <w:rPr>
          <w:rFonts w:ascii="Times New Roman" w:hAnsi="Times New Roman" w:cs="Times New Roman"/>
          <w:sz w:val="24"/>
          <w:szCs w:val="24"/>
        </w:rPr>
        <w:t xml:space="preserve"> -  </w:t>
      </w:r>
    </w:p>
    <w:p w:rsidR="00B13C8A" w:rsidRPr="00B13C8A" w:rsidRDefault="00B13C8A" w:rsidP="00B13C8A">
      <w:pPr>
        <w:pStyle w:val="a7"/>
        <w:numPr>
          <w:ilvl w:val="1"/>
          <w:numId w:val="7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8A">
        <w:rPr>
          <w:rStyle w:val="c1"/>
          <w:rFonts w:ascii="Times New Roman" w:hAnsi="Times New Roman" w:cs="Times New Roman"/>
          <w:color w:val="000000"/>
          <w:sz w:val="24"/>
          <w:szCs w:val="24"/>
        </w:rPr>
        <w:t>словесные (мини – лекции, беседы);</w:t>
      </w:r>
    </w:p>
    <w:p w:rsidR="00B13C8A" w:rsidRPr="00B13C8A" w:rsidRDefault="00B13C8A" w:rsidP="00B13C8A">
      <w:pPr>
        <w:pStyle w:val="a7"/>
        <w:numPr>
          <w:ilvl w:val="1"/>
          <w:numId w:val="7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8A">
        <w:rPr>
          <w:rStyle w:val="c1"/>
          <w:rFonts w:ascii="Times New Roman" w:hAnsi="Times New Roman" w:cs="Times New Roman"/>
          <w:color w:val="000000"/>
          <w:sz w:val="24"/>
          <w:szCs w:val="24"/>
        </w:rPr>
        <w:t>наглядные (демонстрация слайдов, иллюстраций, приёмов эскизирования);</w:t>
      </w:r>
    </w:p>
    <w:p w:rsidR="00B13C8A" w:rsidRPr="00B13C8A" w:rsidRDefault="00B13C8A" w:rsidP="00B13C8A">
      <w:pPr>
        <w:pStyle w:val="a7"/>
        <w:numPr>
          <w:ilvl w:val="1"/>
          <w:numId w:val="7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8A">
        <w:rPr>
          <w:rFonts w:ascii="Times New Roman" w:hAnsi="Times New Roman" w:cs="Times New Roman"/>
          <w:sz w:val="24"/>
          <w:szCs w:val="24"/>
        </w:rPr>
        <w:lastRenderedPageBreak/>
        <w:t>репродуктивные (воспроизводящие);</w:t>
      </w:r>
    </w:p>
    <w:p w:rsidR="00B13C8A" w:rsidRPr="00B13C8A" w:rsidRDefault="00B13C8A" w:rsidP="00B13C8A">
      <w:pPr>
        <w:pStyle w:val="a7"/>
        <w:numPr>
          <w:ilvl w:val="1"/>
          <w:numId w:val="7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8A">
        <w:rPr>
          <w:rFonts w:ascii="Times New Roman" w:hAnsi="Times New Roman" w:cs="Times New Roman"/>
          <w:sz w:val="24"/>
          <w:szCs w:val="24"/>
        </w:rPr>
        <w:t>проектные (замысел – реализация - рефлексия);</w:t>
      </w:r>
    </w:p>
    <w:p w:rsidR="00B13C8A" w:rsidRPr="00B13C8A" w:rsidRDefault="00B13C8A" w:rsidP="00B13C8A">
      <w:pPr>
        <w:pStyle w:val="a7"/>
        <w:numPr>
          <w:ilvl w:val="1"/>
          <w:numId w:val="75"/>
        </w:numPr>
        <w:spacing w:line="24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B13C8A">
        <w:rPr>
          <w:rStyle w:val="c1"/>
          <w:rFonts w:ascii="Times New Roman" w:hAnsi="Times New Roman" w:cs="Times New Roman"/>
          <w:color w:val="000000"/>
          <w:sz w:val="24"/>
          <w:szCs w:val="24"/>
        </w:rPr>
        <w:t>частично – поисковые, исс</w:t>
      </w:r>
      <w:r w:rsidR="00AA6DFA">
        <w:rPr>
          <w:rStyle w:val="c1"/>
          <w:rFonts w:ascii="Times New Roman" w:hAnsi="Times New Roman" w:cs="Times New Roman"/>
          <w:color w:val="000000"/>
          <w:sz w:val="24"/>
          <w:szCs w:val="24"/>
        </w:rPr>
        <w:t>ледовательские и практические (</w:t>
      </w:r>
      <w:r w:rsidRPr="00B13C8A">
        <w:rPr>
          <w:rStyle w:val="c1"/>
          <w:rFonts w:ascii="Times New Roman" w:hAnsi="Times New Roman" w:cs="Times New Roman"/>
          <w:color w:val="000000"/>
          <w:sz w:val="24"/>
          <w:szCs w:val="24"/>
        </w:rPr>
        <w:t>эскизирование, выполнение конкретных изделий (закладок, картин, украшений),</w:t>
      </w:r>
    </w:p>
    <w:p w:rsidR="00B13C8A" w:rsidRPr="00B13C8A" w:rsidRDefault="00B13C8A" w:rsidP="00B13C8A">
      <w:pPr>
        <w:pStyle w:val="a7"/>
        <w:numPr>
          <w:ilvl w:val="1"/>
          <w:numId w:val="75"/>
        </w:numPr>
        <w:spacing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B13C8A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изготовление изделия в миниатюре, создание компьютерной презентации, решение творческих задач и т.д.) </w:t>
      </w:r>
    </w:p>
    <w:p w:rsidR="00B13C8A" w:rsidRPr="00B13C8A" w:rsidRDefault="00B13C8A" w:rsidP="00B13C8A">
      <w:pPr>
        <w:pStyle w:val="a7"/>
        <w:numPr>
          <w:ilvl w:val="1"/>
          <w:numId w:val="7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8A">
        <w:rPr>
          <w:rFonts w:ascii="Times New Roman" w:hAnsi="Times New Roman" w:cs="Times New Roman"/>
          <w:sz w:val="24"/>
          <w:szCs w:val="24"/>
        </w:rPr>
        <w:t>проблемные (педагог ставит проблему и решает ее вместе с детьми).</w:t>
      </w:r>
    </w:p>
    <w:p w:rsidR="00B13C8A" w:rsidRPr="00B13C8A" w:rsidRDefault="00B13C8A" w:rsidP="00B13C8A">
      <w:pPr>
        <w:pStyle w:val="a7"/>
        <w:numPr>
          <w:ilvl w:val="0"/>
          <w:numId w:val="7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8A">
        <w:rPr>
          <w:rFonts w:ascii="Times New Roman" w:hAnsi="Times New Roman" w:cs="Times New Roman"/>
          <w:b/>
          <w:sz w:val="24"/>
          <w:szCs w:val="24"/>
        </w:rPr>
        <w:t>формы  организации  образовательного  процесса:</w:t>
      </w:r>
      <w:r w:rsidRPr="00B13C8A">
        <w:rPr>
          <w:rFonts w:ascii="Times New Roman" w:hAnsi="Times New Roman" w:cs="Times New Roman"/>
          <w:sz w:val="24"/>
          <w:szCs w:val="24"/>
        </w:rPr>
        <w:t xml:space="preserve">  индивидуальная,  индивидуально-групповая  и  групповая;</w:t>
      </w:r>
    </w:p>
    <w:p w:rsidR="00B13C8A" w:rsidRPr="00B13C8A" w:rsidRDefault="00B13C8A" w:rsidP="00B13C8A">
      <w:pPr>
        <w:pStyle w:val="a7"/>
        <w:numPr>
          <w:ilvl w:val="0"/>
          <w:numId w:val="7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8A">
        <w:rPr>
          <w:rFonts w:ascii="Times New Roman" w:hAnsi="Times New Roman" w:cs="Times New Roman"/>
          <w:b/>
          <w:sz w:val="24"/>
          <w:szCs w:val="24"/>
        </w:rPr>
        <w:t>формы  организации  учебного  занятия</w:t>
      </w:r>
      <w:r w:rsidRPr="00B13C8A">
        <w:rPr>
          <w:rFonts w:ascii="Times New Roman" w:hAnsi="Times New Roman" w:cs="Times New Roman"/>
          <w:sz w:val="24"/>
          <w:szCs w:val="24"/>
        </w:rPr>
        <w:t xml:space="preserve">  -  беседа,  выставка,  защита  проектов,  конкурс,  мастер-класс,  «мозговой  штурм»,  олимпиада,  практическое  занятие,  презентация,  творческая  мастерская, </w:t>
      </w:r>
    </w:p>
    <w:p w:rsidR="00B13C8A" w:rsidRPr="00B13C8A" w:rsidRDefault="00B13C8A" w:rsidP="00B13C8A">
      <w:pPr>
        <w:pStyle w:val="a7"/>
        <w:numPr>
          <w:ilvl w:val="0"/>
          <w:numId w:val="7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8A">
        <w:rPr>
          <w:rFonts w:ascii="Times New Roman" w:hAnsi="Times New Roman" w:cs="Times New Roman"/>
          <w:b/>
          <w:sz w:val="24"/>
          <w:szCs w:val="24"/>
        </w:rPr>
        <w:t>педагогические  технологии</w:t>
      </w:r>
      <w:r w:rsidRPr="00B13C8A">
        <w:rPr>
          <w:rFonts w:ascii="Times New Roman" w:hAnsi="Times New Roman" w:cs="Times New Roman"/>
          <w:sz w:val="24"/>
          <w:szCs w:val="24"/>
        </w:rPr>
        <w:t xml:space="preserve">  -  технология  индивидуализации обучения,  технология  группового  обучения,  технология  разноуровневого  обучения,  технология  развивающего обучения,  технология  проблемного  обучения,  технология  исследовательской деятельности,  технология  проектной  деятельности,  коммуникативная  технология  обучения, технология  коллективной  творческой  деятельности,  здоровьесберегающая технология;</w:t>
      </w:r>
    </w:p>
    <w:p w:rsidR="00B13C8A" w:rsidRPr="00B13C8A" w:rsidRDefault="00B13C8A" w:rsidP="00B13C8A">
      <w:pPr>
        <w:pStyle w:val="a7"/>
        <w:numPr>
          <w:ilvl w:val="0"/>
          <w:numId w:val="7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8A">
        <w:rPr>
          <w:rFonts w:ascii="Times New Roman" w:hAnsi="Times New Roman" w:cs="Times New Roman"/>
          <w:b/>
          <w:sz w:val="24"/>
          <w:szCs w:val="24"/>
        </w:rPr>
        <w:t>дидактические  материалы</w:t>
      </w:r>
      <w:r w:rsidRPr="00B13C8A">
        <w:rPr>
          <w:rFonts w:ascii="Times New Roman" w:hAnsi="Times New Roman" w:cs="Times New Roman"/>
          <w:sz w:val="24"/>
          <w:szCs w:val="24"/>
        </w:rPr>
        <w:t xml:space="preserve">  –  раздаточные  материалы, инструкционные,  технологические  карты,  задания,   образцы изделий и т.п.</w:t>
      </w:r>
    </w:p>
    <w:p w:rsidR="00B13C8A" w:rsidRDefault="00B13C8A" w:rsidP="00B13C8A">
      <w:pPr>
        <w:spacing w:line="240" w:lineRule="auto"/>
        <w:rPr>
          <w:rFonts w:ascii="Times New Roman" w:hAnsi="Times New Roman" w:cs="Times New Roman"/>
          <w:b/>
          <w:lang w:eastAsia="ru-RU"/>
        </w:rPr>
      </w:pPr>
    </w:p>
    <w:p w:rsidR="004D638B" w:rsidRDefault="004D638B" w:rsidP="004D638B">
      <w:pPr>
        <w:pStyle w:val="a5"/>
        <w:rPr>
          <w:rFonts w:ascii="Times New Roman" w:hAnsi="Times New Roman"/>
          <w:sz w:val="24"/>
          <w:szCs w:val="24"/>
        </w:rPr>
      </w:pPr>
    </w:p>
    <w:p w:rsidR="009D45F1" w:rsidRDefault="00B13C8A" w:rsidP="009D45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5F1">
        <w:rPr>
          <w:rFonts w:ascii="Times New Roman" w:hAnsi="Times New Roman" w:cs="Times New Roman"/>
          <w:b/>
          <w:sz w:val="24"/>
          <w:szCs w:val="24"/>
        </w:rPr>
        <w:t xml:space="preserve">Показатели эффективности достижения планируемых результатов                                                                  </w:t>
      </w:r>
      <w:r w:rsidRPr="009D45F1">
        <w:rPr>
          <w:rFonts w:ascii="Times New Roman" w:hAnsi="Times New Roman" w:cs="Times New Roman"/>
          <w:sz w:val="24"/>
          <w:szCs w:val="24"/>
        </w:rPr>
        <w:t xml:space="preserve">• ежегодная выставка работ детского творческого объединения в образовательном учреждении;          </w:t>
      </w:r>
      <w:r w:rsidR="009D45F1" w:rsidRPr="009D4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9D45F1">
        <w:rPr>
          <w:rFonts w:ascii="Times New Roman" w:hAnsi="Times New Roman" w:cs="Times New Roman"/>
          <w:sz w:val="24"/>
          <w:szCs w:val="24"/>
        </w:rPr>
        <w:t xml:space="preserve">   • «летопись» детского творческого объединения (видео- и фотоматериалы);                                                                                   • копилка детских работ в различных техниках исполнения;                                                                                                                                         • портфолио творческих достижений объединения </w:t>
      </w:r>
      <w:r w:rsidR="009D45F1" w:rsidRPr="009D45F1">
        <w:rPr>
          <w:rFonts w:ascii="Times New Roman" w:hAnsi="Times New Roman" w:cs="Times New Roman"/>
          <w:sz w:val="24"/>
          <w:szCs w:val="24"/>
        </w:rPr>
        <w:t>(грамоты, дипломы, сертификаты</w:t>
      </w:r>
      <w:r w:rsidRPr="009D45F1">
        <w:rPr>
          <w:rFonts w:ascii="Times New Roman" w:hAnsi="Times New Roman" w:cs="Times New Roman"/>
          <w:sz w:val="24"/>
          <w:szCs w:val="24"/>
        </w:rPr>
        <w:t xml:space="preserve">.);                        </w:t>
      </w:r>
      <w:r w:rsidR="009D45F1" w:rsidRPr="009D4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9D45F1">
        <w:rPr>
          <w:rFonts w:ascii="Times New Roman" w:hAnsi="Times New Roman" w:cs="Times New Roman"/>
          <w:sz w:val="24"/>
          <w:szCs w:val="24"/>
        </w:rPr>
        <w:t>• отзывы обучающихся объединения о выставках, экскурсиях и мастер-классах, в которых они принимали участие или посетили.</w:t>
      </w:r>
      <w:r w:rsidR="009D45F1" w:rsidRPr="009D4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9D45F1">
        <w:rPr>
          <w:rFonts w:ascii="Times New Roman" w:hAnsi="Times New Roman" w:cs="Times New Roman"/>
          <w:sz w:val="24"/>
          <w:szCs w:val="24"/>
        </w:rPr>
        <w:t>По окончании обучения учащиеся должны знать и уметь:</w:t>
      </w:r>
      <w:r w:rsidR="009D45F1" w:rsidRPr="009D45F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D45F1" w:rsidRDefault="00B13C8A" w:rsidP="009D45F1">
      <w:pPr>
        <w:pStyle w:val="a7"/>
        <w:numPr>
          <w:ilvl w:val="0"/>
          <w:numId w:val="79"/>
        </w:numPr>
        <w:spacing w:line="240" w:lineRule="auto"/>
      </w:pPr>
      <w:r w:rsidRPr="009D45F1">
        <w:rPr>
          <w:rFonts w:ascii="Times New Roman" w:eastAsia="Times New Roman" w:hAnsi="Times New Roman"/>
          <w:sz w:val="24"/>
          <w:szCs w:val="24"/>
          <w:lang w:eastAsia="ru-RU"/>
        </w:rPr>
        <w:t>Виды и свойства материалов для прикладного творчества.</w:t>
      </w:r>
      <w:r w:rsidR="009D45F1">
        <w:t xml:space="preserve"> </w:t>
      </w:r>
    </w:p>
    <w:p w:rsidR="009D45F1" w:rsidRDefault="00B13C8A" w:rsidP="009D45F1">
      <w:pPr>
        <w:pStyle w:val="a7"/>
        <w:numPr>
          <w:ilvl w:val="0"/>
          <w:numId w:val="79"/>
        </w:numPr>
        <w:spacing w:line="240" w:lineRule="auto"/>
      </w:pPr>
      <w:r w:rsidRPr="009D45F1">
        <w:rPr>
          <w:rFonts w:ascii="Times New Roman" w:eastAsia="Times New Roman" w:hAnsi="Times New Roman"/>
          <w:sz w:val="24"/>
          <w:szCs w:val="24"/>
          <w:lang w:eastAsia="ru-RU"/>
        </w:rPr>
        <w:t>Работать с различными материалами и в разных техниках.</w:t>
      </w:r>
      <w:r w:rsidR="009D45F1">
        <w:t xml:space="preserve">         </w:t>
      </w:r>
    </w:p>
    <w:p w:rsidR="009D45F1" w:rsidRPr="009D45F1" w:rsidRDefault="00B13C8A" w:rsidP="009D45F1">
      <w:pPr>
        <w:pStyle w:val="a7"/>
        <w:numPr>
          <w:ilvl w:val="0"/>
          <w:numId w:val="79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5F1">
        <w:rPr>
          <w:rFonts w:ascii="Times New Roman" w:eastAsia="Times New Roman" w:hAnsi="Times New Roman"/>
          <w:sz w:val="24"/>
          <w:szCs w:val="24"/>
          <w:lang w:eastAsia="ru-RU"/>
        </w:rPr>
        <w:t>Уметь использовать ритм, линию, силуэт, цвет, пропорции, форму</w:t>
      </w:r>
      <w:r w:rsidR="009D45F1" w:rsidRPr="009D45F1">
        <w:rPr>
          <w:rFonts w:ascii="Times New Roman" w:eastAsia="Times New Roman" w:hAnsi="Times New Roman"/>
          <w:sz w:val="24"/>
          <w:szCs w:val="24"/>
          <w:lang w:eastAsia="ru-RU"/>
        </w:rPr>
        <w:t xml:space="preserve">.     </w:t>
      </w:r>
    </w:p>
    <w:p w:rsidR="009D45F1" w:rsidRPr="009D45F1" w:rsidRDefault="00B13C8A" w:rsidP="009D45F1">
      <w:pPr>
        <w:pStyle w:val="a7"/>
        <w:numPr>
          <w:ilvl w:val="0"/>
          <w:numId w:val="79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5F1">
        <w:rPr>
          <w:rFonts w:ascii="Times New Roman" w:eastAsia="Times New Roman" w:hAnsi="Times New Roman"/>
          <w:sz w:val="24"/>
          <w:szCs w:val="24"/>
          <w:lang w:eastAsia="ru-RU"/>
        </w:rPr>
        <w:t>Уметь декорировать формы, предметы и элементы интерьера.</w:t>
      </w:r>
    </w:p>
    <w:p w:rsidR="00B13C8A" w:rsidRPr="009D45F1" w:rsidRDefault="00B13C8A" w:rsidP="009D45F1">
      <w:pPr>
        <w:pStyle w:val="a7"/>
        <w:numPr>
          <w:ilvl w:val="0"/>
          <w:numId w:val="79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5F1">
        <w:rPr>
          <w:rFonts w:ascii="Times New Roman" w:eastAsia="Times New Roman" w:hAnsi="Times New Roman"/>
          <w:sz w:val="24"/>
          <w:szCs w:val="24"/>
          <w:lang w:eastAsia="ru-RU"/>
        </w:rPr>
        <w:t>Приобрести навыки конструирования и моделирования из различных материалов.</w:t>
      </w:r>
    </w:p>
    <w:p w:rsidR="00B13C8A" w:rsidRPr="00FD1894" w:rsidRDefault="00B13C8A" w:rsidP="009D45F1">
      <w:pPr>
        <w:pStyle w:val="a5"/>
        <w:numPr>
          <w:ilvl w:val="0"/>
          <w:numId w:val="79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Уметь применять полученные знания в комплексе на практике.</w:t>
      </w:r>
    </w:p>
    <w:p w:rsidR="00B13C8A" w:rsidRPr="00C11D8C" w:rsidRDefault="00B13C8A" w:rsidP="009D45F1">
      <w:pPr>
        <w:pStyle w:val="a5"/>
        <w:numPr>
          <w:ilvl w:val="0"/>
          <w:numId w:val="79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Знать правила ТБ при работе с инструментами и приспособлениями.</w:t>
      </w:r>
    </w:p>
    <w:p w:rsidR="004D638B" w:rsidRPr="006430E9" w:rsidRDefault="009D45F1" w:rsidP="006430E9">
      <w:pPr>
        <w:rPr>
          <w:rFonts w:ascii="Times New Roman" w:hAnsi="Times New Roman" w:cs="Times New Roman"/>
          <w:sz w:val="24"/>
          <w:szCs w:val="24"/>
        </w:rPr>
      </w:pPr>
      <w:r w:rsidRPr="009D45F1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pPr w:leftFromText="180" w:rightFromText="180" w:vertAnchor="text" w:horzAnchor="margin" w:tblpY="114"/>
        <w:tblW w:w="105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5118"/>
        <w:gridCol w:w="1361"/>
        <w:gridCol w:w="1417"/>
        <w:gridCol w:w="1937"/>
      </w:tblGrid>
      <w:tr w:rsidR="00CA2E94" w:rsidRPr="00D831B7" w:rsidTr="00A63C68">
        <w:trPr>
          <w:trHeight w:val="700"/>
        </w:trPr>
        <w:tc>
          <w:tcPr>
            <w:tcW w:w="7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94" w:rsidRPr="00D831B7" w:rsidRDefault="00CA2E94" w:rsidP="00CA2E9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94" w:rsidRPr="00D831B7" w:rsidRDefault="00CA2E94" w:rsidP="00CA2E9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4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94" w:rsidRPr="00D831B7" w:rsidRDefault="00CA2E94" w:rsidP="00CA2E94">
            <w:pPr>
              <w:jc w:val="center"/>
            </w:pPr>
            <w:r w:rsidRPr="00D8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430E9" w:rsidRPr="00D831B7" w:rsidTr="00CA2E94">
        <w:trPr>
          <w:trHeight w:val="397"/>
        </w:trPr>
        <w:tc>
          <w:tcPr>
            <w:tcW w:w="7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30E9" w:rsidRPr="00D831B7" w:rsidRDefault="006430E9" w:rsidP="00CA2E9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30E9" w:rsidRPr="00D831B7" w:rsidRDefault="006430E9" w:rsidP="00CA2E9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0E9" w:rsidRPr="00D831B7" w:rsidRDefault="006430E9" w:rsidP="00CA2E94">
            <w:pPr>
              <w:spacing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0E9" w:rsidRPr="00D831B7" w:rsidRDefault="006430E9" w:rsidP="00CA2E94">
            <w:pPr>
              <w:spacing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0E9" w:rsidRPr="00D831B7" w:rsidRDefault="006430E9" w:rsidP="00CA2E94">
            <w:pPr>
              <w:spacing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6430E9" w:rsidRPr="00D831B7" w:rsidTr="00CA2E94"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0E9" w:rsidRPr="00D831B7" w:rsidRDefault="006430E9" w:rsidP="00CA2E94">
            <w:pPr>
              <w:spacing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0E9" w:rsidRPr="00D831B7" w:rsidRDefault="006430E9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Столярная подготовка материала для работ по дереву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0E9" w:rsidRPr="00D831B7" w:rsidRDefault="00350782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0E9" w:rsidRPr="00E06C56" w:rsidRDefault="00350782" w:rsidP="00CA2E94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06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0E9" w:rsidRPr="00E06C56" w:rsidRDefault="00E06C56" w:rsidP="00CA2E94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06C5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</w:p>
        </w:tc>
      </w:tr>
      <w:tr w:rsidR="006430E9" w:rsidRPr="00D831B7" w:rsidTr="00CA2E94"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0E9" w:rsidRPr="00D831B7" w:rsidRDefault="006430E9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0E9" w:rsidRPr="00D831B7" w:rsidRDefault="006430E9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художественной обработки древесины.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0E9" w:rsidRPr="00D831B7" w:rsidRDefault="006430E9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0E9" w:rsidRPr="00D831B7" w:rsidRDefault="006430E9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0E9" w:rsidRPr="00D831B7" w:rsidRDefault="006430E9" w:rsidP="00CA2E94">
            <w:pPr>
              <w:spacing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430E9" w:rsidRPr="00D831B7" w:rsidTr="00CA2E94"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0E9" w:rsidRPr="00D831B7" w:rsidRDefault="006430E9" w:rsidP="00CA2E94">
            <w:pPr>
              <w:spacing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0E9" w:rsidRPr="00D831B7" w:rsidRDefault="006430E9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Выпиливание лобзиком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0E9" w:rsidRPr="00350782" w:rsidRDefault="00350782" w:rsidP="00CA2E94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5078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0E9" w:rsidRPr="00350782" w:rsidRDefault="00350782" w:rsidP="00CA2E94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5078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0E9" w:rsidRPr="00350782" w:rsidRDefault="00350782" w:rsidP="00CA2E94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5078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2</w:t>
            </w:r>
          </w:p>
        </w:tc>
      </w:tr>
      <w:tr w:rsidR="00EB4BCB" w:rsidRPr="00D831B7" w:rsidTr="00CA2E94">
        <w:trPr>
          <w:trHeight w:val="1104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CB" w:rsidRPr="00D831B7" w:rsidRDefault="00EB4BCB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  <w:p w:rsidR="00EB4BCB" w:rsidRPr="00D831B7" w:rsidRDefault="00EB4BCB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CB" w:rsidRPr="00D831B7" w:rsidRDefault="00EB4BCB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Материалы, инструменты и приспособления для работ с лобзиком.</w:t>
            </w:r>
          </w:p>
          <w:p w:rsidR="00EB4BCB" w:rsidRPr="00D831B7" w:rsidRDefault="00EB4BCB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материала к выпиливанию.</w:t>
            </w:r>
          </w:p>
          <w:p w:rsidR="00EB4BCB" w:rsidRPr="00D831B7" w:rsidRDefault="00EB4BCB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(перевод) рисунка.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CB" w:rsidRPr="00D831B7" w:rsidRDefault="00EB4BCB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B4BCB" w:rsidRPr="00D831B7" w:rsidRDefault="00EB4BCB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B4BCB" w:rsidRPr="00D831B7" w:rsidRDefault="00EB4BCB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CB" w:rsidRPr="00D831B7" w:rsidRDefault="00EB4BCB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B4BCB" w:rsidRPr="00D831B7" w:rsidRDefault="00EB4BCB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B4BCB" w:rsidRPr="00D831B7" w:rsidRDefault="00EB4BCB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CB" w:rsidRPr="00D831B7" w:rsidRDefault="00EB4BCB" w:rsidP="00CA2E94">
            <w:pPr>
              <w:spacing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111</w:t>
            </w:r>
          </w:p>
        </w:tc>
      </w:tr>
      <w:tr w:rsidR="00EB4BCB" w:rsidRPr="00D831B7" w:rsidTr="00CA2E94">
        <w:trPr>
          <w:trHeight w:val="1104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82" w:rsidRPr="00D831B7" w:rsidRDefault="00EB4BCB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35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B4BCB" w:rsidRPr="00D831B7" w:rsidRDefault="00EB4BCB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CB" w:rsidRPr="00D831B7" w:rsidRDefault="00EB4BCB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по теме: «Выпиливание лобзиком частей к подвижной игрушке»</w:t>
            </w:r>
          </w:p>
          <w:p w:rsidR="00EB4BCB" w:rsidRPr="00D831B7" w:rsidRDefault="00EB4BCB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по теме: «Изготовление подвижной игрушки».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CB" w:rsidRPr="00D831B7" w:rsidRDefault="00EB4BCB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B4BCB" w:rsidRPr="00D831B7" w:rsidRDefault="00EB4BCB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CB" w:rsidRPr="00D831B7" w:rsidRDefault="00EB4BCB" w:rsidP="00CA2E94">
            <w:pPr>
              <w:spacing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CB" w:rsidRPr="00D831B7" w:rsidRDefault="00EB4BCB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B4BCB" w:rsidRPr="00D831B7" w:rsidRDefault="00EB4BCB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B4BCB" w:rsidRPr="00D831B7" w:rsidTr="00CA2E94">
        <w:tc>
          <w:tcPr>
            <w:tcW w:w="7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CB" w:rsidRPr="00D831B7" w:rsidRDefault="00EB4BCB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35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CB" w:rsidRPr="00D831B7" w:rsidRDefault="00EB4BCB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Технические приёмы выпиливания орнамента. </w:t>
            </w: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Орнамент и его распределение на изделии.</w:t>
            </w:r>
          </w:p>
          <w:p w:rsidR="00EB4BCB" w:rsidRPr="00D831B7" w:rsidRDefault="00EB4BCB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по теме: «Перевод рисунка и выполнение орнамента рамки для фотографии»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CB" w:rsidRPr="00D831B7" w:rsidRDefault="00EB4BCB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EB4BCB" w:rsidRPr="00D831B7" w:rsidRDefault="00EB4BCB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CB" w:rsidRPr="00D831B7" w:rsidRDefault="00EB4BCB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CB" w:rsidRPr="00D831B7" w:rsidRDefault="00EB4BCB" w:rsidP="00CA2E94">
            <w:pPr>
              <w:spacing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B4BCB" w:rsidRPr="00D831B7" w:rsidTr="00CA2E94">
        <w:tc>
          <w:tcPr>
            <w:tcW w:w="7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CB" w:rsidRPr="00D831B7" w:rsidRDefault="00EB4BCB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CB" w:rsidRPr="00D831B7" w:rsidRDefault="00EB4BCB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CB" w:rsidRPr="00D831B7" w:rsidRDefault="00EB4BCB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CB" w:rsidRPr="00D831B7" w:rsidRDefault="00EB4BCB" w:rsidP="00CA2E94">
            <w:pPr>
              <w:spacing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CB" w:rsidRPr="00D831B7" w:rsidRDefault="00EB4BCB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30E9" w:rsidRPr="00D831B7" w:rsidTr="00CA2E94"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0E9" w:rsidRPr="00D831B7" w:rsidRDefault="006430E9" w:rsidP="00CA2E94">
            <w:pPr>
              <w:spacing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0E9" w:rsidRPr="00D831B7" w:rsidRDefault="006430E9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Художественное выжигание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0E9" w:rsidRPr="00350782" w:rsidRDefault="00350782" w:rsidP="00CA2E94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5078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0E9" w:rsidRPr="00350782" w:rsidRDefault="00350782" w:rsidP="00CA2E94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5078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0E9" w:rsidRPr="00350782" w:rsidRDefault="00350782" w:rsidP="00CA2E94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5078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4</w:t>
            </w:r>
          </w:p>
        </w:tc>
      </w:tr>
      <w:tr w:rsidR="00350782" w:rsidRPr="00D831B7" w:rsidTr="00CA2E94">
        <w:tc>
          <w:tcPr>
            <w:tcW w:w="7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82" w:rsidRPr="00D831B7" w:rsidRDefault="00350782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  <w:p w:rsidR="00350782" w:rsidRPr="00D831B7" w:rsidRDefault="00350782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82" w:rsidRPr="00D831B7" w:rsidRDefault="00350782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выжигания. Инструменты и приспособления для выполнения работ по выжиганию.</w:t>
            </w:r>
          </w:p>
          <w:p w:rsidR="00350782" w:rsidRPr="00D831B7" w:rsidRDefault="00350782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Декорирование изделий выжиганием. Основы композиции.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82" w:rsidRPr="00D831B7" w:rsidRDefault="00350782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50782" w:rsidRPr="00D831B7" w:rsidRDefault="00350782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82" w:rsidRPr="00D831B7" w:rsidRDefault="00350782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50782" w:rsidRPr="00D831B7" w:rsidRDefault="00350782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82" w:rsidRPr="00D831B7" w:rsidRDefault="00350782" w:rsidP="00CA2E94">
            <w:pPr>
              <w:spacing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50782" w:rsidRPr="00D831B7" w:rsidTr="00CA2E94">
        <w:tc>
          <w:tcPr>
            <w:tcW w:w="7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82" w:rsidRPr="00D831B7" w:rsidRDefault="00350782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82" w:rsidRPr="00D831B7" w:rsidRDefault="00350782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82" w:rsidRPr="00D831B7" w:rsidRDefault="00350782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82" w:rsidRPr="00D831B7" w:rsidRDefault="00350782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82" w:rsidRPr="00D831B7" w:rsidRDefault="00350782" w:rsidP="00CA2E94">
            <w:pPr>
              <w:spacing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430E9" w:rsidRPr="00D831B7" w:rsidTr="00CA2E94"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0E9" w:rsidRPr="00D831B7" w:rsidRDefault="006430E9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35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0E9" w:rsidRPr="00D831B7" w:rsidRDefault="006430E9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по теме: «Контурное выжигание»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0E9" w:rsidRPr="00D831B7" w:rsidRDefault="006430E9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0E9" w:rsidRPr="00D831B7" w:rsidRDefault="006430E9" w:rsidP="00CA2E94">
            <w:pPr>
              <w:spacing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0E9" w:rsidRPr="00D831B7" w:rsidRDefault="006430E9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0782" w:rsidRPr="00D831B7" w:rsidTr="00CA2E94">
        <w:tc>
          <w:tcPr>
            <w:tcW w:w="7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82" w:rsidRPr="00D831B7" w:rsidRDefault="00350782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82" w:rsidRPr="00D831B7" w:rsidRDefault="00350782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приёмы выжигания.</w:t>
            </w:r>
          </w:p>
          <w:p w:rsidR="00350782" w:rsidRPr="00D831B7" w:rsidRDefault="00350782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по теме: «Совершенствование приёмов выжигания».</w:t>
            </w:r>
          </w:p>
          <w:p w:rsidR="00350782" w:rsidRPr="00D831B7" w:rsidRDefault="00350782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 выполнения приёмов выжигания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82" w:rsidRPr="00D831B7" w:rsidRDefault="00350782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50782" w:rsidRPr="00D831B7" w:rsidRDefault="00350782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50782" w:rsidRPr="00D831B7" w:rsidRDefault="00350782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82" w:rsidRPr="00D831B7" w:rsidRDefault="00350782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50782" w:rsidRPr="00D831B7" w:rsidRDefault="00350782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82" w:rsidRPr="00D831B7" w:rsidRDefault="00350782" w:rsidP="00CA2E94">
            <w:pPr>
              <w:spacing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50782" w:rsidRPr="00D831B7" w:rsidTr="00CA2E94">
        <w:trPr>
          <w:trHeight w:val="296"/>
        </w:trPr>
        <w:tc>
          <w:tcPr>
            <w:tcW w:w="7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82" w:rsidRPr="00D831B7" w:rsidRDefault="00350782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82" w:rsidRPr="00D831B7" w:rsidRDefault="00350782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82" w:rsidRPr="00D831B7" w:rsidRDefault="00350782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82" w:rsidRPr="00D831B7" w:rsidRDefault="00350782" w:rsidP="00CA2E94">
            <w:pPr>
              <w:spacing w:line="0" w:lineRule="atLeas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82" w:rsidRPr="00D831B7" w:rsidRDefault="00350782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30E9" w:rsidRPr="00D831B7" w:rsidTr="00CA2E94"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0E9" w:rsidRPr="00D831B7" w:rsidRDefault="006430E9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35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0E9" w:rsidRPr="00D831B7" w:rsidRDefault="006430E9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по теме: «Изготовление настенного панно “Лев”»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0E9" w:rsidRPr="00D831B7" w:rsidRDefault="006430E9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0E9" w:rsidRPr="00D831B7" w:rsidRDefault="006430E9" w:rsidP="00CA2E94">
            <w:pPr>
              <w:spacing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0E9" w:rsidRPr="00D831B7" w:rsidRDefault="006430E9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30E9" w:rsidRPr="00D831B7" w:rsidTr="00CA2E94"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0E9" w:rsidRPr="00D831B7" w:rsidRDefault="006430E9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35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0E9" w:rsidRPr="00D831B7" w:rsidRDefault="006430E9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по теме: «Изготовление настенного панно “Лев”»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0E9" w:rsidRPr="00D831B7" w:rsidRDefault="006430E9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0E9" w:rsidRPr="00D831B7" w:rsidRDefault="006430E9" w:rsidP="00CA2E94">
            <w:pPr>
              <w:spacing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0E9" w:rsidRPr="00D831B7" w:rsidRDefault="006430E9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30E9" w:rsidRPr="00D831B7" w:rsidTr="00CA2E94"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0E9" w:rsidRPr="00D831B7" w:rsidRDefault="006430E9" w:rsidP="00CA2E94">
            <w:pPr>
              <w:spacing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0E9" w:rsidRPr="00D831B7" w:rsidRDefault="006430E9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Отделка древесины лакокрасочными материалами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0E9" w:rsidRPr="00D831B7" w:rsidRDefault="00350782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0E9" w:rsidRPr="00D831B7" w:rsidRDefault="00350782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0E9" w:rsidRPr="00D831B7" w:rsidRDefault="00350782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0782" w:rsidRPr="00D831B7" w:rsidTr="00CA2E94">
        <w:trPr>
          <w:trHeight w:val="1104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82" w:rsidRPr="00D831B7" w:rsidRDefault="00350782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  <w:p w:rsidR="00350782" w:rsidRPr="00D831B7" w:rsidRDefault="00350782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82" w:rsidRPr="00D831B7" w:rsidRDefault="00350782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Чистовая обработка поверхности материалов. Приемы инструмент.</w:t>
            </w:r>
          </w:p>
          <w:p w:rsidR="00350782" w:rsidRPr="00D831B7" w:rsidRDefault="00350782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Пропитка олифой изделия из древесины. Травление древесины, лакировка, шлифовка.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82" w:rsidRPr="00D831B7" w:rsidRDefault="00350782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50782" w:rsidRPr="00D831B7" w:rsidRDefault="00350782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82" w:rsidRPr="00D831B7" w:rsidRDefault="00350782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50782" w:rsidRPr="00D831B7" w:rsidRDefault="00350782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82" w:rsidRPr="00D831B7" w:rsidRDefault="00350782" w:rsidP="00CA2E94">
            <w:pPr>
              <w:spacing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50782" w:rsidRPr="00D831B7" w:rsidTr="00CA2E94">
        <w:trPr>
          <w:trHeight w:val="1656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82" w:rsidRPr="00D831B7" w:rsidRDefault="00350782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E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82" w:rsidRPr="00D831B7" w:rsidRDefault="00350782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по теме: «Лакирование подвижной игрушки»</w:t>
            </w:r>
          </w:p>
          <w:p w:rsidR="00350782" w:rsidRPr="00D831B7" w:rsidRDefault="00350782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по теме: «Лакирование рамки для фотографии»</w:t>
            </w:r>
          </w:p>
          <w:p w:rsidR="00350782" w:rsidRPr="00D831B7" w:rsidRDefault="00350782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по теме: «Лакирование настенного панно »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82" w:rsidRPr="00D831B7" w:rsidRDefault="00350782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50782" w:rsidRPr="00D831B7" w:rsidRDefault="00350782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50782" w:rsidRPr="00D831B7" w:rsidRDefault="00350782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82" w:rsidRPr="00D831B7" w:rsidRDefault="00350782" w:rsidP="00CA2E94">
            <w:pPr>
              <w:spacing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82" w:rsidRPr="00D831B7" w:rsidRDefault="00350782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50782" w:rsidRPr="00D831B7" w:rsidRDefault="00350782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50782" w:rsidRPr="00D831B7" w:rsidRDefault="00350782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430E9" w:rsidRPr="00D831B7" w:rsidTr="00CA2E94"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0E9" w:rsidRPr="00E06C56" w:rsidRDefault="006430E9" w:rsidP="00CA2E94">
            <w:pPr>
              <w:spacing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0E9" w:rsidRPr="00D831B7" w:rsidRDefault="006430E9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="00E06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D8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.Выполнение авторского творческого проекта.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0E9" w:rsidRPr="00D831B7" w:rsidRDefault="00E06C56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0E9" w:rsidRPr="00D831B7" w:rsidRDefault="006430E9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0E9" w:rsidRPr="00D831B7" w:rsidRDefault="00E06C56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06C56" w:rsidRPr="00D831B7" w:rsidTr="00CA2E94">
        <w:trPr>
          <w:trHeight w:val="804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C56" w:rsidRPr="00E06C56" w:rsidRDefault="00E06C56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  <w:p w:rsidR="00E06C56" w:rsidRPr="00E06C56" w:rsidRDefault="00E06C56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C56" w:rsidRPr="00D831B7" w:rsidRDefault="00E06C56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эскиза. Определение размеров.</w:t>
            </w:r>
          </w:p>
          <w:p w:rsidR="00E06C56" w:rsidRPr="00D831B7" w:rsidRDefault="00E06C56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чертежей и выкроек.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C56" w:rsidRPr="00D831B7" w:rsidRDefault="00E06C56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06C56" w:rsidRPr="00D831B7" w:rsidRDefault="00E06C56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C56" w:rsidRPr="00D831B7" w:rsidRDefault="00E06C56" w:rsidP="00CA2E94">
            <w:pPr>
              <w:spacing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C56" w:rsidRPr="00D831B7" w:rsidRDefault="00E06C56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46591" w:rsidRPr="00D831B7" w:rsidTr="00CA2E94">
        <w:trPr>
          <w:trHeight w:val="547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91" w:rsidRPr="00E06C56" w:rsidRDefault="00446591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E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91" w:rsidRPr="00D831B7" w:rsidRDefault="00446591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технологической карты по изготовлению изделия.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91" w:rsidRPr="00D831B7" w:rsidRDefault="00E06C56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91" w:rsidRPr="00D831B7" w:rsidRDefault="00446591" w:rsidP="00CA2E94">
            <w:pPr>
              <w:spacing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91" w:rsidRPr="00D831B7" w:rsidRDefault="00E06C56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4CE1" w:rsidRPr="00D831B7" w:rsidTr="00CA2E94">
        <w:trPr>
          <w:trHeight w:val="4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CE1" w:rsidRPr="00E06C56" w:rsidRDefault="008F4CE1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E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CE1" w:rsidRPr="00D831B7" w:rsidRDefault="008F4CE1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элементов изделия.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CE1" w:rsidRPr="00D831B7" w:rsidRDefault="00E06C56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CE1" w:rsidRPr="00D831B7" w:rsidRDefault="008F4CE1" w:rsidP="00CA2E94">
            <w:pPr>
              <w:spacing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CE1" w:rsidRPr="00D831B7" w:rsidRDefault="00E06C56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06C56" w:rsidRPr="00D831B7" w:rsidTr="00CA2E94">
        <w:trPr>
          <w:trHeight w:val="824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C56" w:rsidRPr="00E06C56" w:rsidRDefault="00E06C56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C56" w:rsidRPr="00D831B7" w:rsidRDefault="00E06C56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Шлифовка изделия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Сборка изделия.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Лакирование.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C56" w:rsidRPr="00D831B7" w:rsidRDefault="00E06C56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C56" w:rsidRPr="00D831B7" w:rsidRDefault="00E06C56" w:rsidP="00CA2E94">
            <w:pPr>
              <w:spacing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C56" w:rsidRPr="00D831B7" w:rsidRDefault="00E06C56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6C56" w:rsidRPr="00D831B7" w:rsidTr="00CA2E94">
        <w:trPr>
          <w:trHeight w:val="572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C56" w:rsidRPr="00E06C56" w:rsidRDefault="00E06C56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C56" w:rsidRPr="00D831B7" w:rsidRDefault="00E06C56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C56" w:rsidRPr="00D831B7" w:rsidRDefault="00E06C56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06C56" w:rsidRPr="00D831B7" w:rsidRDefault="00E06C56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C56" w:rsidRPr="00D831B7" w:rsidRDefault="00E06C56" w:rsidP="00CA2E94">
            <w:pPr>
              <w:spacing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C56" w:rsidRPr="00D831B7" w:rsidRDefault="00E06C56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06C56" w:rsidRPr="00D831B7" w:rsidRDefault="00E06C56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430E9" w:rsidRPr="00D831B7" w:rsidTr="00CA2E94"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0E9" w:rsidRPr="00E06C56" w:rsidRDefault="006430E9" w:rsidP="00CA2E94">
            <w:pPr>
              <w:spacing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0E9" w:rsidRPr="00D831B7" w:rsidRDefault="006430E9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0E9" w:rsidRPr="00D831B7" w:rsidRDefault="00E06C56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0E9" w:rsidRPr="00D831B7" w:rsidRDefault="00E06C56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0E9" w:rsidRPr="00D831B7" w:rsidRDefault="00E06C56" w:rsidP="00CA2E9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</w:tbl>
    <w:p w:rsidR="00BE70D7" w:rsidRPr="006430E9" w:rsidRDefault="00BE70D7" w:rsidP="006430E9">
      <w:pPr>
        <w:pStyle w:val="a3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</w:p>
    <w:p w:rsidR="008F4CE1" w:rsidRDefault="008F4CE1" w:rsidP="006430E9">
      <w:pPr>
        <w:rPr>
          <w:rFonts w:ascii="Times New Roman" w:hAnsi="Times New Roman" w:cs="Times New Roman"/>
          <w:b/>
          <w:sz w:val="24"/>
          <w:szCs w:val="24"/>
        </w:rPr>
      </w:pPr>
    </w:p>
    <w:p w:rsidR="008F4CE1" w:rsidRDefault="008F4CE1" w:rsidP="006430E9">
      <w:pPr>
        <w:rPr>
          <w:rFonts w:ascii="Times New Roman" w:hAnsi="Times New Roman" w:cs="Times New Roman"/>
          <w:b/>
          <w:sz w:val="24"/>
          <w:szCs w:val="24"/>
        </w:rPr>
      </w:pPr>
    </w:p>
    <w:p w:rsidR="00C87A62" w:rsidRDefault="00C87A62" w:rsidP="006430E9">
      <w:pPr>
        <w:rPr>
          <w:rFonts w:ascii="Times New Roman" w:hAnsi="Times New Roman" w:cs="Times New Roman"/>
          <w:b/>
          <w:sz w:val="24"/>
          <w:szCs w:val="24"/>
        </w:rPr>
      </w:pPr>
    </w:p>
    <w:p w:rsidR="00C87A62" w:rsidRDefault="00C87A62" w:rsidP="006430E9">
      <w:pPr>
        <w:rPr>
          <w:rFonts w:ascii="Times New Roman" w:hAnsi="Times New Roman" w:cs="Times New Roman"/>
          <w:b/>
          <w:sz w:val="24"/>
          <w:szCs w:val="24"/>
        </w:rPr>
      </w:pPr>
    </w:p>
    <w:p w:rsidR="00C87A62" w:rsidRDefault="00C87A62" w:rsidP="006430E9">
      <w:pPr>
        <w:rPr>
          <w:rFonts w:ascii="Times New Roman" w:hAnsi="Times New Roman" w:cs="Times New Roman"/>
          <w:b/>
          <w:sz w:val="24"/>
          <w:szCs w:val="24"/>
        </w:rPr>
      </w:pPr>
    </w:p>
    <w:p w:rsidR="006430E9" w:rsidRPr="005E4185" w:rsidRDefault="006430E9" w:rsidP="006430E9">
      <w:pPr>
        <w:rPr>
          <w:rFonts w:ascii="Times New Roman" w:hAnsi="Times New Roman" w:cs="Times New Roman"/>
          <w:b/>
          <w:sz w:val="24"/>
          <w:szCs w:val="24"/>
        </w:rPr>
      </w:pPr>
      <w:r w:rsidRPr="005E41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                            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67"/>
        <w:gridCol w:w="1984"/>
        <w:gridCol w:w="4679"/>
        <w:gridCol w:w="1627"/>
        <w:gridCol w:w="990"/>
      </w:tblGrid>
      <w:tr w:rsidR="008F4CE1" w:rsidRPr="00C8752A" w:rsidTr="006503EF">
        <w:trPr>
          <w:trHeight w:val="935"/>
        </w:trPr>
        <w:tc>
          <w:tcPr>
            <w:tcW w:w="503" w:type="pct"/>
            <w:vAlign w:val="center"/>
          </w:tcPr>
          <w:p w:rsidR="008F4CE1" w:rsidRPr="00B5720F" w:rsidRDefault="008F4CE1" w:rsidP="005E5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0F">
              <w:rPr>
                <w:rFonts w:ascii="Times New Roman" w:hAnsi="Times New Roman" w:cs="Times New Roman"/>
                <w:b/>
                <w:sz w:val="24"/>
                <w:szCs w:val="24"/>
              </w:rPr>
              <w:t>№ и тема раздела</w:t>
            </w:r>
          </w:p>
        </w:tc>
        <w:tc>
          <w:tcPr>
            <w:tcW w:w="259" w:type="pct"/>
            <w:vAlign w:val="center"/>
          </w:tcPr>
          <w:p w:rsidR="008F4CE1" w:rsidRPr="00B5720F" w:rsidRDefault="008F4CE1" w:rsidP="005E5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0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06" w:type="pct"/>
            <w:vAlign w:val="center"/>
          </w:tcPr>
          <w:p w:rsidR="008F4CE1" w:rsidRPr="00B5720F" w:rsidRDefault="008F4CE1" w:rsidP="005E5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0F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2137" w:type="pct"/>
          </w:tcPr>
          <w:p w:rsidR="008F4CE1" w:rsidRPr="00B5720F" w:rsidRDefault="008F4CE1" w:rsidP="005E5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0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743" w:type="pct"/>
          </w:tcPr>
          <w:p w:rsidR="008F4CE1" w:rsidRPr="00B5720F" w:rsidRDefault="008F4CE1" w:rsidP="005E5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0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452" w:type="pct"/>
          </w:tcPr>
          <w:p w:rsidR="008F4CE1" w:rsidRPr="00B5720F" w:rsidRDefault="008F4CE1" w:rsidP="005E5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0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06C56" w:rsidRPr="00C8752A" w:rsidTr="006503EF">
        <w:trPr>
          <w:cantSplit/>
          <w:trHeight w:val="3060"/>
        </w:trPr>
        <w:tc>
          <w:tcPr>
            <w:tcW w:w="503" w:type="pct"/>
            <w:tcBorders>
              <w:right w:val="single" w:sz="4" w:space="0" w:color="auto"/>
            </w:tcBorders>
            <w:textDirection w:val="btLr"/>
          </w:tcPr>
          <w:p w:rsidR="00E06C56" w:rsidRPr="00127E74" w:rsidRDefault="00E06C56" w:rsidP="00CA2E9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15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D15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1. Столярная подготовка материала для работ по дереву – </w:t>
            </w:r>
            <w:r w:rsidR="00CA2E94" w:rsidRPr="00D15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D15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259" w:type="pct"/>
            <w:tcBorders>
              <w:left w:val="single" w:sz="4" w:space="0" w:color="auto"/>
            </w:tcBorders>
          </w:tcPr>
          <w:p w:rsidR="00E06C56" w:rsidRPr="00CA2E94" w:rsidRDefault="00E06C56" w:rsidP="005E5BC9">
            <w:pPr>
              <w:rPr>
                <w:rFonts w:ascii="Times New Roman" w:hAnsi="Times New Roman" w:cs="Times New Roman"/>
                <w:sz w:val="24"/>
              </w:rPr>
            </w:pPr>
            <w:r w:rsidRPr="00CA2E94">
              <w:rPr>
                <w:rFonts w:ascii="Times New Roman" w:hAnsi="Times New Roman" w:cs="Times New Roman"/>
                <w:sz w:val="24"/>
              </w:rPr>
              <w:t>1</w:t>
            </w:r>
          </w:p>
          <w:p w:rsidR="00E06C56" w:rsidRPr="00CA2E94" w:rsidRDefault="00E06C56" w:rsidP="005E5B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pct"/>
          </w:tcPr>
          <w:p w:rsidR="00E06C56" w:rsidRPr="00CA2E94" w:rsidRDefault="00E06C56" w:rsidP="00CA2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  <w:r w:rsidR="00CA2E94" w:rsidRPr="00CA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A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художественной обработки древесины.</w:t>
            </w:r>
          </w:p>
        </w:tc>
        <w:tc>
          <w:tcPr>
            <w:tcW w:w="2137" w:type="pct"/>
          </w:tcPr>
          <w:p w:rsidR="00E06C56" w:rsidRPr="00CA2E94" w:rsidRDefault="00E06C56" w:rsidP="00CA2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 задачи объединения. Режим работы. План занятий. Материалы и инструменты, необходимые для работы. История художественной обработки древесины. Русское искусство художественной обработки древесины. Древние памятники искусства. История способов художественной обработки древесины Демонстрация образцов. </w:t>
            </w:r>
          </w:p>
        </w:tc>
        <w:tc>
          <w:tcPr>
            <w:tcW w:w="743" w:type="pct"/>
          </w:tcPr>
          <w:p w:rsidR="00E06C56" w:rsidRPr="00CA2E94" w:rsidRDefault="00E06C56" w:rsidP="008B2EC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места. Правила техники безопасности.</w:t>
            </w:r>
          </w:p>
        </w:tc>
        <w:tc>
          <w:tcPr>
            <w:tcW w:w="452" w:type="pct"/>
            <w:tcBorders>
              <w:right w:val="single" w:sz="4" w:space="0" w:color="auto"/>
            </w:tcBorders>
          </w:tcPr>
          <w:p w:rsidR="00E06C56" w:rsidRPr="00CA2E94" w:rsidRDefault="00E06C56" w:rsidP="005E5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FD5" w:rsidRPr="00C8752A" w:rsidTr="006503EF">
        <w:trPr>
          <w:cantSplit/>
          <w:trHeight w:val="2135"/>
        </w:trPr>
        <w:tc>
          <w:tcPr>
            <w:tcW w:w="503" w:type="pct"/>
            <w:vMerge w:val="restart"/>
            <w:tcBorders>
              <w:top w:val="single" w:sz="4" w:space="0" w:color="auto"/>
            </w:tcBorders>
            <w:textDirection w:val="btLr"/>
          </w:tcPr>
          <w:p w:rsidR="005D2FD5" w:rsidRPr="00971845" w:rsidRDefault="005D2FD5" w:rsidP="006503E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15A7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Раздел 2. Выпиливание </w:t>
            </w:r>
            <w:r w:rsidRPr="008D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лобзиком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- </w:t>
            </w:r>
            <w:r w:rsidR="0065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ч</w:t>
            </w:r>
          </w:p>
        </w:tc>
        <w:tc>
          <w:tcPr>
            <w:tcW w:w="259" w:type="pct"/>
            <w:vMerge w:val="restart"/>
          </w:tcPr>
          <w:p w:rsidR="005D2FD5" w:rsidRPr="005D2FD5" w:rsidRDefault="005D2FD5" w:rsidP="005E5BC9">
            <w:pPr>
              <w:rPr>
                <w:b/>
              </w:rPr>
            </w:pPr>
            <w:r w:rsidRPr="005D2FD5">
              <w:rPr>
                <w:b/>
              </w:rPr>
              <w:t>2</w:t>
            </w:r>
          </w:p>
          <w:p w:rsidR="005D2FD5" w:rsidRPr="00524CED" w:rsidRDefault="005D2FD5" w:rsidP="005E5BC9">
            <w:pPr>
              <w:rPr>
                <w:b/>
                <w:color w:val="FF0000"/>
              </w:rPr>
            </w:pPr>
          </w:p>
        </w:tc>
        <w:tc>
          <w:tcPr>
            <w:tcW w:w="906" w:type="pct"/>
            <w:vMerge w:val="restart"/>
          </w:tcPr>
          <w:p w:rsidR="005D2FD5" w:rsidRPr="006B4AB5" w:rsidRDefault="005D2FD5" w:rsidP="005D2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Материалы, инструменты и приспособления для работ с лобзиком.Подготовка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 к выпиливанию</w:t>
            </w: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(перевод) рисунка.</w:t>
            </w:r>
          </w:p>
        </w:tc>
        <w:tc>
          <w:tcPr>
            <w:tcW w:w="2137" w:type="pct"/>
            <w:vMerge w:val="restart"/>
            <w:tcBorders>
              <w:top w:val="single" w:sz="4" w:space="0" w:color="auto"/>
            </w:tcBorders>
          </w:tcPr>
          <w:p w:rsidR="005D2FD5" w:rsidRPr="006B4AB5" w:rsidRDefault="005D2FD5" w:rsidP="008B2EC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изделий с элементами выпиливания. Содержание работы. Внутренний распорядок, общие правила безопасности труда, производственной санитарии и личной гигиены. Распределение по рабочим местам. Знакомство с учебно-тематическим планом по выполнению изделий из древесины. Материалы, инструменты и приспособления</w:t>
            </w:r>
          </w:p>
          <w:p w:rsidR="005D2FD5" w:rsidRPr="006B4AB5" w:rsidRDefault="005D2FD5" w:rsidP="008B2EC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свойства материалов. Характеристика инструмента и приспособлений.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материала к выпиливанию .Выбор материала.</w:t>
            </w:r>
          </w:p>
          <w:p w:rsidR="005D2FD5" w:rsidRPr="006B4AB5" w:rsidRDefault="005D2FD5" w:rsidP="008B2EC2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материала. Наклеивание шпона. Удаление нижнего слоя рубашки. Лицевой слой рубашки. Распиливание чурака, капа на дощечки. Нанесение (перевод) рисунка. Нанесение сетки на бумагу</w:t>
            </w:r>
          </w:p>
        </w:tc>
        <w:tc>
          <w:tcPr>
            <w:tcW w:w="743" w:type="pct"/>
            <w:vMerge w:val="restart"/>
          </w:tcPr>
          <w:p w:rsidR="005D2FD5" w:rsidRPr="006B4AB5" w:rsidRDefault="005D2FD5" w:rsidP="008B2E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рисунка на бумагу.</w:t>
            </w:r>
          </w:p>
        </w:tc>
        <w:tc>
          <w:tcPr>
            <w:tcW w:w="452" w:type="pct"/>
          </w:tcPr>
          <w:p w:rsidR="005D2FD5" w:rsidRDefault="005D2FD5" w:rsidP="005E5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D2FD5" w:rsidRPr="006B4AB5" w:rsidRDefault="005D2FD5" w:rsidP="005E5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D2FD5" w:rsidRPr="00C8752A" w:rsidTr="006503EF">
        <w:trPr>
          <w:cantSplit/>
          <w:trHeight w:val="990"/>
        </w:trPr>
        <w:tc>
          <w:tcPr>
            <w:tcW w:w="503" w:type="pct"/>
            <w:vMerge/>
            <w:textDirection w:val="btLr"/>
          </w:tcPr>
          <w:p w:rsidR="005D2FD5" w:rsidRPr="00971845" w:rsidRDefault="005D2FD5" w:rsidP="005E5BC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5D2FD5" w:rsidRPr="00C8752A" w:rsidRDefault="005D2FD5" w:rsidP="005E5BC9"/>
        </w:tc>
        <w:tc>
          <w:tcPr>
            <w:tcW w:w="906" w:type="pct"/>
            <w:vMerge/>
          </w:tcPr>
          <w:p w:rsidR="005D2FD5" w:rsidRPr="002773CD" w:rsidRDefault="005D2FD5" w:rsidP="008B2EC2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pct"/>
            <w:vMerge/>
          </w:tcPr>
          <w:p w:rsidR="005D2FD5" w:rsidRPr="002773CD" w:rsidRDefault="005D2FD5" w:rsidP="008B2EC2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vMerge/>
          </w:tcPr>
          <w:p w:rsidR="005D2FD5" w:rsidRPr="002773CD" w:rsidRDefault="005D2FD5" w:rsidP="008B2EC2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5D2FD5" w:rsidRPr="002773CD" w:rsidRDefault="005D2FD5" w:rsidP="005E5BC9">
            <w:pPr>
              <w:shd w:val="clear" w:color="auto" w:fill="FFFFFF"/>
              <w:spacing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0D6" w:rsidRPr="00C8752A" w:rsidTr="006503EF">
        <w:trPr>
          <w:cantSplit/>
          <w:trHeight w:val="1698"/>
        </w:trPr>
        <w:tc>
          <w:tcPr>
            <w:tcW w:w="503" w:type="pct"/>
            <w:vMerge/>
            <w:textDirection w:val="btLr"/>
          </w:tcPr>
          <w:p w:rsidR="000B10D6" w:rsidRPr="00971845" w:rsidRDefault="000B10D6" w:rsidP="005E5BC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" w:type="pct"/>
          </w:tcPr>
          <w:p w:rsidR="000B10D6" w:rsidRPr="00C8752A" w:rsidRDefault="00D15A70" w:rsidP="005E5BC9">
            <w:r>
              <w:t>3</w:t>
            </w:r>
          </w:p>
        </w:tc>
        <w:tc>
          <w:tcPr>
            <w:tcW w:w="906" w:type="pct"/>
          </w:tcPr>
          <w:p w:rsidR="000B10D6" w:rsidRPr="00D15A70" w:rsidRDefault="005D2FD5" w:rsidP="008B2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по теме: «Выпиливание лобзиком частей к подвижной игрушке» Практическая работа по теме: «Изготовление подвижной игрушки».-</w:t>
            </w:r>
          </w:p>
        </w:tc>
        <w:tc>
          <w:tcPr>
            <w:tcW w:w="2137" w:type="pct"/>
          </w:tcPr>
          <w:p w:rsidR="000B10D6" w:rsidRPr="00D15A70" w:rsidRDefault="005D2FD5" w:rsidP="008B2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A70">
              <w:rPr>
                <w:rFonts w:ascii="Times New Roman" w:hAnsi="Times New Roman" w:cs="Times New Roman"/>
                <w:color w:val="000000"/>
              </w:rPr>
              <w:t>Технология выпиливания лобзиком как разновидность оформления изделия Рабочее место выпиловщика, первоначальные навыки. Качество выпиливания.</w:t>
            </w:r>
            <w:r w:rsidRPr="00D1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Технические приёмы выпиливания орнамента. Виды орнамента применяемые в работах лобзиком. Фурнитура. Конструкция, форма изделия. Дефекты выпиливания. Художественно-эстетические основы выпиливания лобзиком</w:t>
            </w:r>
          </w:p>
        </w:tc>
        <w:tc>
          <w:tcPr>
            <w:tcW w:w="743" w:type="pct"/>
          </w:tcPr>
          <w:p w:rsidR="005D2FD5" w:rsidRPr="00D15A70" w:rsidRDefault="005D2FD5" w:rsidP="008B2EC2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A70">
              <w:rPr>
                <w:rFonts w:ascii="Times New Roman" w:hAnsi="Times New Roman" w:cs="Times New Roman"/>
                <w:color w:val="000000"/>
              </w:rPr>
              <w:t>Пропиловка прямых и волнистых линий. Пропиловка тупых углов. Выпиливание острого угла двумя способами. Выпиливание шипов и пазов</w:t>
            </w:r>
          </w:p>
          <w:p w:rsidR="000B10D6" w:rsidRPr="00D15A70" w:rsidRDefault="005D2FD5" w:rsidP="005D2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конструкцией и формой изделия</w:t>
            </w:r>
          </w:p>
        </w:tc>
        <w:tc>
          <w:tcPr>
            <w:tcW w:w="452" w:type="pct"/>
          </w:tcPr>
          <w:p w:rsidR="000B10D6" w:rsidRPr="002773CD" w:rsidRDefault="000B10D6" w:rsidP="005E5BC9">
            <w:pPr>
              <w:shd w:val="clear" w:color="auto" w:fill="FFFFFF"/>
              <w:spacing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0D6" w:rsidRPr="00C8752A" w:rsidTr="006503EF">
        <w:trPr>
          <w:cantSplit/>
          <w:trHeight w:val="978"/>
        </w:trPr>
        <w:tc>
          <w:tcPr>
            <w:tcW w:w="503" w:type="pct"/>
            <w:vMerge/>
            <w:textDirection w:val="btLr"/>
          </w:tcPr>
          <w:p w:rsidR="000B10D6" w:rsidRPr="00971845" w:rsidRDefault="000B10D6" w:rsidP="005E5BC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" w:type="pct"/>
          </w:tcPr>
          <w:p w:rsidR="000B10D6" w:rsidRPr="00C8752A" w:rsidRDefault="00D15A70" w:rsidP="005E5BC9">
            <w:r>
              <w:t>4</w:t>
            </w:r>
          </w:p>
        </w:tc>
        <w:tc>
          <w:tcPr>
            <w:tcW w:w="906" w:type="pct"/>
          </w:tcPr>
          <w:p w:rsidR="000B10D6" w:rsidRDefault="00D15A70" w:rsidP="008B2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приёмы выпиливания орнамента. Орнамент и его распределение на и Практическая работа по теме: «Перевод рисунка и выполнение орнамента рамки для фотографии»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зделии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15A70" w:rsidRPr="00C1692B" w:rsidRDefault="00D15A70" w:rsidP="008B2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37" w:type="pct"/>
          </w:tcPr>
          <w:p w:rsidR="000B10D6" w:rsidRDefault="00D15A70" w:rsidP="008B2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Орнаменты, применяемые в работах лобзиком. Орнамент. Геометрический орнамент. Растительный орнамент. Каллиграфический орнамент. Фантастический орнамент. Животный орнамент. Геральдический орнамент. Сетчатый орнамент (узор)</w:t>
            </w:r>
          </w:p>
          <w:p w:rsidR="00D15A70" w:rsidRPr="00C1692B" w:rsidRDefault="00D15A70" w:rsidP="008B2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Орнамент и его распределение на изделии Центр композиции. Техника выполнения орнамента при выпиловочных работах. Использование природных форм. Практическая работа по теме: «Перевод рисунка и выполнение орнамента рамки для фотографии» Отделочные материалы. Нетрадиционные 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териалы. Облицовывание шпоном.</w:t>
            </w:r>
          </w:p>
        </w:tc>
        <w:tc>
          <w:tcPr>
            <w:tcW w:w="743" w:type="pct"/>
          </w:tcPr>
          <w:p w:rsidR="000B10D6" w:rsidRPr="00C1692B" w:rsidRDefault="00D15A70" w:rsidP="008B2EC2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изделия</w:t>
            </w:r>
          </w:p>
        </w:tc>
        <w:tc>
          <w:tcPr>
            <w:tcW w:w="452" w:type="pct"/>
          </w:tcPr>
          <w:p w:rsidR="000B10D6" w:rsidRPr="002773CD" w:rsidRDefault="000B10D6" w:rsidP="005E5BC9">
            <w:pPr>
              <w:shd w:val="clear" w:color="auto" w:fill="FFFFFF"/>
              <w:spacing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5A70" w:rsidRPr="00C8752A" w:rsidTr="006503EF">
        <w:trPr>
          <w:cantSplit/>
          <w:trHeight w:val="1391"/>
        </w:trPr>
        <w:tc>
          <w:tcPr>
            <w:tcW w:w="503" w:type="pct"/>
            <w:vMerge w:val="restart"/>
            <w:tcBorders>
              <w:top w:val="single" w:sz="4" w:space="0" w:color="auto"/>
            </w:tcBorders>
            <w:textDirection w:val="btLr"/>
          </w:tcPr>
          <w:p w:rsidR="00D15A70" w:rsidRPr="00971845" w:rsidRDefault="00D15A70" w:rsidP="00D15A7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</w:tcPr>
          <w:p w:rsidR="00D15A70" w:rsidRPr="00524CED" w:rsidRDefault="00D15A70" w:rsidP="005E5BC9">
            <w:pPr>
              <w:rPr>
                <w:b/>
                <w:color w:val="FF0000"/>
              </w:rPr>
            </w:pPr>
            <w:r w:rsidRPr="00D15A70">
              <w:rPr>
                <w:b/>
              </w:rPr>
              <w:t>5</w:t>
            </w:r>
          </w:p>
          <w:p w:rsidR="00D15A70" w:rsidRPr="00524CED" w:rsidRDefault="00D15A70" w:rsidP="005E5BC9">
            <w:pPr>
              <w:rPr>
                <w:b/>
                <w:color w:val="FF0000"/>
              </w:rPr>
            </w:pPr>
          </w:p>
        </w:tc>
        <w:tc>
          <w:tcPr>
            <w:tcW w:w="906" w:type="pct"/>
            <w:vMerge w:val="restart"/>
            <w:tcBorders>
              <w:top w:val="single" w:sz="4" w:space="0" w:color="auto"/>
            </w:tcBorders>
          </w:tcPr>
          <w:p w:rsidR="00D15A70" w:rsidRPr="0031700A" w:rsidRDefault="00D15A70" w:rsidP="008B2EC2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выжигания. Инструменты и приспособления для выполнения работ по выжиганию.</w:t>
            </w:r>
          </w:p>
          <w:p w:rsidR="00D15A70" w:rsidRPr="0031700A" w:rsidRDefault="00D15A70" w:rsidP="008B2EC2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Декорирование изделий выжиганием. Основы композиции.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7" w:type="pct"/>
            <w:vMerge w:val="restart"/>
            <w:tcBorders>
              <w:top w:val="single" w:sz="4" w:space="0" w:color="auto"/>
            </w:tcBorders>
          </w:tcPr>
          <w:p w:rsidR="00D15A70" w:rsidRPr="0031700A" w:rsidRDefault="00D15A70" w:rsidP="00D15A70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История выжигания. Выжигание – творческий и увлекательный процесс. Появление выжигания. Искусство выжигания русских мастеров. Троицкая (Сергиево – Пасадская) выжженая игрушка. ТБ при работе с электровыжигателем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и техники безопасности в учебной мастерской. Правила пожарной и электробезопасности. Правила промышленной санитарии и личной гигиены при производстве художественных изделий из дерева.</w:t>
            </w:r>
          </w:p>
        </w:tc>
        <w:tc>
          <w:tcPr>
            <w:tcW w:w="743" w:type="pct"/>
          </w:tcPr>
          <w:p w:rsidR="00D15A70" w:rsidRPr="00A52BBF" w:rsidRDefault="00D15A70" w:rsidP="008B2EC2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D15A70" w:rsidRPr="002773CD" w:rsidRDefault="00D15A70" w:rsidP="005E5BC9">
            <w:pPr>
              <w:shd w:val="clear" w:color="auto" w:fill="FFFFFF"/>
              <w:spacing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5A70" w:rsidRPr="00C8752A" w:rsidTr="006503EF">
        <w:trPr>
          <w:cantSplit/>
          <w:trHeight w:val="1416"/>
        </w:trPr>
        <w:tc>
          <w:tcPr>
            <w:tcW w:w="503" w:type="pct"/>
            <w:vMerge/>
            <w:tcBorders>
              <w:top w:val="nil"/>
            </w:tcBorders>
            <w:textDirection w:val="btLr"/>
          </w:tcPr>
          <w:p w:rsidR="00D15A70" w:rsidRPr="00971845" w:rsidRDefault="00D15A70" w:rsidP="005E5BC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D15A70" w:rsidRPr="00C8752A" w:rsidRDefault="00D15A70" w:rsidP="005E5BC9"/>
        </w:tc>
        <w:tc>
          <w:tcPr>
            <w:tcW w:w="906" w:type="pct"/>
            <w:vMerge/>
          </w:tcPr>
          <w:p w:rsidR="00D15A70" w:rsidRPr="002773CD" w:rsidRDefault="00D15A70" w:rsidP="008B2EC2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pct"/>
            <w:vMerge/>
          </w:tcPr>
          <w:p w:rsidR="00D15A70" w:rsidRPr="001074C4" w:rsidRDefault="00D15A70" w:rsidP="008B2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</w:tcPr>
          <w:p w:rsidR="00D15A70" w:rsidRPr="001074C4" w:rsidRDefault="00D15A70" w:rsidP="008B2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D15A70" w:rsidRPr="002773CD" w:rsidRDefault="00D15A70" w:rsidP="005E5BC9">
            <w:pPr>
              <w:shd w:val="clear" w:color="auto" w:fill="FFFFFF"/>
              <w:spacing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7A9C" w:rsidRPr="00C8752A" w:rsidTr="006503EF">
        <w:trPr>
          <w:cantSplit/>
          <w:trHeight w:val="848"/>
        </w:trPr>
        <w:tc>
          <w:tcPr>
            <w:tcW w:w="503" w:type="pct"/>
            <w:vMerge/>
            <w:tcBorders>
              <w:top w:val="nil"/>
            </w:tcBorders>
            <w:textDirection w:val="btLr"/>
          </w:tcPr>
          <w:p w:rsidR="008D7A9C" w:rsidRPr="00971845" w:rsidRDefault="008D7A9C" w:rsidP="005E5BC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" w:type="pct"/>
          </w:tcPr>
          <w:p w:rsidR="008D7A9C" w:rsidRPr="00C8752A" w:rsidRDefault="00D15A70" w:rsidP="005E5BC9">
            <w:r>
              <w:t>6</w:t>
            </w:r>
          </w:p>
        </w:tc>
        <w:tc>
          <w:tcPr>
            <w:tcW w:w="906" w:type="pct"/>
          </w:tcPr>
          <w:p w:rsidR="008D7A9C" w:rsidRPr="002773CD" w:rsidRDefault="0031700A" w:rsidP="008B2EC2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по теме: «Контурное выжигание»</w:t>
            </w:r>
          </w:p>
        </w:tc>
        <w:tc>
          <w:tcPr>
            <w:tcW w:w="2137" w:type="pct"/>
          </w:tcPr>
          <w:p w:rsidR="008D7A9C" w:rsidRPr="001074C4" w:rsidRDefault="0031700A" w:rsidP="008B2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для выполнения работ по выжиганию Электровыжигатель. Основные приемы и способы работы с электровыжигателем. Виды насадок для электровыжигателя</w:t>
            </w:r>
          </w:p>
        </w:tc>
        <w:tc>
          <w:tcPr>
            <w:tcW w:w="743" w:type="pct"/>
          </w:tcPr>
          <w:p w:rsidR="008D7A9C" w:rsidRPr="002773CD" w:rsidRDefault="0031700A" w:rsidP="008B2EC2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выжигания. Исправление ошибок, допущенных при выжигании. Основы композиции. Технология создания композиции с использованием отдельных элементов выполненных электровыжигателем.</w:t>
            </w:r>
          </w:p>
        </w:tc>
        <w:tc>
          <w:tcPr>
            <w:tcW w:w="452" w:type="pct"/>
          </w:tcPr>
          <w:p w:rsidR="008D7A9C" w:rsidRPr="002773CD" w:rsidRDefault="008D7A9C" w:rsidP="005E5BC9">
            <w:pPr>
              <w:shd w:val="clear" w:color="auto" w:fill="FFFFFF"/>
              <w:spacing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5A70" w:rsidRPr="00C8752A" w:rsidTr="006503EF">
        <w:trPr>
          <w:cantSplit/>
          <w:trHeight w:val="4866"/>
        </w:trPr>
        <w:tc>
          <w:tcPr>
            <w:tcW w:w="503" w:type="pct"/>
            <w:vMerge w:val="restart"/>
            <w:tcBorders>
              <w:top w:val="nil"/>
            </w:tcBorders>
            <w:textDirection w:val="btLr"/>
          </w:tcPr>
          <w:p w:rsidR="00D15A70" w:rsidRPr="00971845" w:rsidRDefault="00D15A70" w:rsidP="006503EF">
            <w:pPr>
              <w:ind w:left="113" w:right="113"/>
              <w:rPr>
                <w:b/>
                <w:sz w:val="20"/>
                <w:szCs w:val="20"/>
              </w:rPr>
            </w:pPr>
            <w:r w:rsidRPr="008D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lastRenderedPageBreak/>
              <w:t>Раздел 3. Художественное выжигание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– </w:t>
            </w:r>
            <w:r w:rsidR="0065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ч</w:t>
            </w:r>
          </w:p>
        </w:tc>
        <w:tc>
          <w:tcPr>
            <w:tcW w:w="259" w:type="pct"/>
          </w:tcPr>
          <w:p w:rsidR="00D15A70" w:rsidRPr="00C8752A" w:rsidRDefault="00D15A70" w:rsidP="005E5BC9">
            <w:r>
              <w:t>7</w:t>
            </w:r>
          </w:p>
        </w:tc>
        <w:tc>
          <w:tcPr>
            <w:tcW w:w="906" w:type="pct"/>
          </w:tcPr>
          <w:p w:rsidR="00D15A70" w:rsidRPr="00BE59A5" w:rsidRDefault="00D15A70" w:rsidP="008B2E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приёмы выжигания.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по теме: «Совершенствование приёмов выжигания».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 выполнения приёмов выжигания</w:t>
            </w:r>
          </w:p>
        </w:tc>
        <w:tc>
          <w:tcPr>
            <w:tcW w:w="2137" w:type="pct"/>
          </w:tcPr>
          <w:p w:rsidR="00D15A70" w:rsidRPr="001074C4" w:rsidRDefault="00D15A70" w:rsidP="00D15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композиции. Основные принципы композиции. Форма и конструкция изделия. Способы подготовки древесины к работе.</w:t>
            </w:r>
            <w:r w:rsidR="0065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композиции. Основные принципы композиции. Форма и конструкция изделия. Способы подготовки древесины к работе.</w:t>
            </w:r>
            <w:r w:rsidR="0065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декорирования художественных изделий выжиганием. Приёмы выжигания. Способы соединения деталей. Сборка изделия. Основные приёмы выжигания Классификация приемов выжигания.</w:t>
            </w:r>
          </w:p>
        </w:tc>
        <w:tc>
          <w:tcPr>
            <w:tcW w:w="743" w:type="pct"/>
          </w:tcPr>
          <w:p w:rsidR="00D15A70" w:rsidRPr="001074C4" w:rsidRDefault="00D15A70" w:rsidP="008B2E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контурного рисунка на древесине. Основные требования к инструменту. Уход за инструментом.</w:t>
            </w:r>
          </w:p>
        </w:tc>
        <w:tc>
          <w:tcPr>
            <w:tcW w:w="452" w:type="pct"/>
          </w:tcPr>
          <w:p w:rsidR="00D15A70" w:rsidRPr="006B4AB5" w:rsidRDefault="00D15A70" w:rsidP="005E5BC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CE1" w:rsidRPr="00C8752A" w:rsidTr="006503EF">
        <w:trPr>
          <w:cantSplit/>
          <w:trHeight w:val="656"/>
        </w:trPr>
        <w:tc>
          <w:tcPr>
            <w:tcW w:w="503" w:type="pct"/>
            <w:vMerge/>
            <w:tcBorders>
              <w:top w:val="nil"/>
            </w:tcBorders>
            <w:textDirection w:val="btLr"/>
          </w:tcPr>
          <w:p w:rsidR="008F4CE1" w:rsidRPr="00971845" w:rsidRDefault="008F4CE1" w:rsidP="005E5BC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" w:type="pct"/>
          </w:tcPr>
          <w:p w:rsidR="008F4CE1" w:rsidRPr="00C8752A" w:rsidRDefault="006503EF" w:rsidP="005E5BC9">
            <w:r>
              <w:t>8</w:t>
            </w:r>
          </w:p>
        </w:tc>
        <w:tc>
          <w:tcPr>
            <w:tcW w:w="906" w:type="pct"/>
          </w:tcPr>
          <w:p w:rsidR="008F4CE1" w:rsidRPr="00BE59A5" w:rsidRDefault="0031700A" w:rsidP="008B2E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по теме: «Изготовление настенного панно “Лев”»</w:t>
            </w:r>
          </w:p>
        </w:tc>
        <w:tc>
          <w:tcPr>
            <w:tcW w:w="2137" w:type="pct"/>
          </w:tcPr>
          <w:p w:rsidR="008F4CE1" w:rsidRPr="006B4AB5" w:rsidRDefault="0031700A" w:rsidP="008B2E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Выжигание штифтами. Изготовление штифтов из спирали электроплитки или утюга. Закрепление штифтов. Изготовление изделий и декорирование их выжиганием. Форма и конструкция изделия.</w:t>
            </w:r>
          </w:p>
        </w:tc>
        <w:tc>
          <w:tcPr>
            <w:tcW w:w="743" w:type="pct"/>
          </w:tcPr>
          <w:p w:rsidR="008F4CE1" w:rsidRPr="006B4AB5" w:rsidRDefault="0031700A" w:rsidP="008B2E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изделием</w:t>
            </w:r>
          </w:p>
        </w:tc>
        <w:tc>
          <w:tcPr>
            <w:tcW w:w="452" w:type="pct"/>
          </w:tcPr>
          <w:p w:rsidR="008F4CE1" w:rsidRPr="006B4AB5" w:rsidRDefault="008F4CE1" w:rsidP="005E5BC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CE1" w:rsidRPr="00C8752A" w:rsidTr="006503EF">
        <w:trPr>
          <w:cantSplit/>
          <w:trHeight w:val="862"/>
        </w:trPr>
        <w:tc>
          <w:tcPr>
            <w:tcW w:w="503" w:type="pct"/>
            <w:vMerge/>
            <w:tcBorders>
              <w:top w:val="nil"/>
            </w:tcBorders>
            <w:textDirection w:val="btLr"/>
          </w:tcPr>
          <w:p w:rsidR="008F4CE1" w:rsidRPr="00971845" w:rsidRDefault="008F4CE1" w:rsidP="005E5BC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" w:type="pct"/>
          </w:tcPr>
          <w:p w:rsidR="008F4CE1" w:rsidRPr="00C8752A" w:rsidRDefault="006503EF" w:rsidP="005E5BC9">
            <w:r>
              <w:t>9</w:t>
            </w:r>
          </w:p>
        </w:tc>
        <w:tc>
          <w:tcPr>
            <w:tcW w:w="906" w:type="pct"/>
          </w:tcPr>
          <w:p w:rsidR="008F4CE1" w:rsidRPr="00BE59A5" w:rsidRDefault="0031700A" w:rsidP="008B2E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по теме: «Изготовление настенного панно “Лев”»</w:t>
            </w:r>
          </w:p>
        </w:tc>
        <w:tc>
          <w:tcPr>
            <w:tcW w:w="2137" w:type="pct"/>
          </w:tcPr>
          <w:p w:rsidR="008F4CE1" w:rsidRPr="00AE343E" w:rsidRDefault="0031700A" w:rsidP="008B2EC2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разнообразных оттенков при выжигании. Украшение изделий из дерева выжиганием штифтами. Отделка изделия. Изготовление изделий и декорирование их выжиганием. Форма и конструкция изделия.</w:t>
            </w:r>
          </w:p>
        </w:tc>
        <w:tc>
          <w:tcPr>
            <w:tcW w:w="743" w:type="pct"/>
          </w:tcPr>
          <w:p w:rsidR="008F4CE1" w:rsidRPr="006B4AB5" w:rsidRDefault="0031700A" w:rsidP="008B2EC2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изделием</w:t>
            </w:r>
          </w:p>
        </w:tc>
        <w:tc>
          <w:tcPr>
            <w:tcW w:w="452" w:type="pct"/>
          </w:tcPr>
          <w:p w:rsidR="008F4CE1" w:rsidRPr="006B4AB5" w:rsidRDefault="008F4CE1" w:rsidP="005E5BC9">
            <w:pPr>
              <w:shd w:val="clear" w:color="auto" w:fill="FFFFFF"/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CE1" w:rsidRPr="00C8752A" w:rsidTr="006503EF">
        <w:trPr>
          <w:cantSplit/>
          <w:trHeight w:val="1273"/>
        </w:trPr>
        <w:tc>
          <w:tcPr>
            <w:tcW w:w="503" w:type="pct"/>
            <w:vMerge w:val="restart"/>
            <w:textDirection w:val="btLr"/>
          </w:tcPr>
          <w:p w:rsidR="008F4CE1" w:rsidRPr="00524CED" w:rsidRDefault="00524CED" w:rsidP="005E5BC9">
            <w:pPr>
              <w:ind w:left="113" w:right="113"/>
              <w:jc w:val="center"/>
              <w:rPr>
                <w:b/>
                <w:szCs w:val="20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Раздел 4. Отделка древесины лакокрасочными материалами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- 7</w:t>
            </w:r>
          </w:p>
        </w:tc>
        <w:tc>
          <w:tcPr>
            <w:tcW w:w="259" w:type="pct"/>
          </w:tcPr>
          <w:p w:rsidR="008F4CE1" w:rsidRPr="00C8752A" w:rsidRDefault="006503EF" w:rsidP="005E5BC9">
            <w:r>
              <w:t>10</w:t>
            </w:r>
          </w:p>
        </w:tc>
        <w:tc>
          <w:tcPr>
            <w:tcW w:w="906" w:type="pct"/>
          </w:tcPr>
          <w:p w:rsidR="006503EF" w:rsidRPr="00BE59A5" w:rsidRDefault="006503EF" w:rsidP="00650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Чистовая обработка поверхности материалов. Приемы инструмент.</w:t>
            </w:r>
          </w:p>
          <w:p w:rsidR="008F4CE1" w:rsidRPr="002773CD" w:rsidRDefault="006503EF" w:rsidP="006503EF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Пропитка олифой изделия из древесины. Травление древесины, лакировка, шлифовка</w:t>
            </w:r>
          </w:p>
        </w:tc>
        <w:tc>
          <w:tcPr>
            <w:tcW w:w="2137" w:type="pct"/>
          </w:tcPr>
          <w:p w:rsidR="006503EF" w:rsidRPr="00AE343E" w:rsidRDefault="006503EF" w:rsidP="006503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Чистовая обработка поверхности материалов. Приемы инструмент. Технология чистовой обработки поверхности древесины. Материалы и их характеристика. Восстановление естественного цвета древесины.</w:t>
            </w:r>
          </w:p>
          <w:p w:rsidR="006503EF" w:rsidRPr="00B13C8A" w:rsidRDefault="006503EF" w:rsidP="006503EF">
            <w:pPr>
              <w:shd w:val="clear" w:color="auto" w:fill="FFFFFF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материала. Правила и особенности покрытия изделия олифой. Характеристика, особенности выполнения работы политурой, тампоном, губкой, кистью, распылителем. Технология просушки изделия после покрытия олифой.</w:t>
            </w:r>
          </w:p>
          <w:p w:rsidR="008F4CE1" w:rsidRPr="00E1141F" w:rsidRDefault="008F4CE1" w:rsidP="008B2EC2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</w:tcPr>
          <w:p w:rsidR="008F4CE1" w:rsidRDefault="008F4CE1" w:rsidP="008B2EC2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8F4CE1" w:rsidRDefault="008F4CE1" w:rsidP="005E5BC9">
            <w:pPr>
              <w:shd w:val="clear" w:color="auto" w:fill="FFFFFF"/>
              <w:spacing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3EF" w:rsidRPr="00C8752A" w:rsidTr="00A63C68">
        <w:trPr>
          <w:cantSplit/>
          <w:trHeight w:val="4830"/>
        </w:trPr>
        <w:tc>
          <w:tcPr>
            <w:tcW w:w="503" w:type="pct"/>
            <w:vMerge/>
            <w:textDirection w:val="btLr"/>
          </w:tcPr>
          <w:p w:rsidR="006503EF" w:rsidRPr="00971845" w:rsidRDefault="006503EF" w:rsidP="005E5BC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" w:type="pct"/>
          </w:tcPr>
          <w:p w:rsidR="006503EF" w:rsidRPr="00C8752A" w:rsidRDefault="006503EF" w:rsidP="005E5BC9">
            <w:r>
              <w:t>11</w:t>
            </w:r>
          </w:p>
        </w:tc>
        <w:tc>
          <w:tcPr>
            <w:tcW w:w="906" w:type="pct"/>
          </w:tcPr>
          <w:p w:rsidR="003C3E7C" w:rsidRDefault="006503EF" w:rsidP="008B2EC2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по теме: «Лакирование подвижной игрушки»</w:t>
            </w:r>
          </w:p>
          <w:p w:rsidR="006503EF" w:rsidRPr="002773CD" w:rsidRDefault="006503EF" w:rsidP="008B2EC2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по теме: «Лакирование рамки для фотографии»</w:t>
            </w:r>
          </w:p>
          <w:p w:rsidR="006503EF" w:rsidRPr="002773CD" w:rsidRDefault="006503EF" w:rsidP="003C3E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по теме: «Лакирование настенного панно »</w:t>
            </w:r>
          </w:p>
        </w:tc>
        <w:tc>
          <w:tcPr>
            <w:tcW w:w="2137" w:type="pct"/>
          </w:tcPr>
          <w:p w:rsidR="006503EF" w:rsidRPr="00E1141F" w:rsidRDefault="006503EF" w:rsidP="008B2E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Травление древесины, лакировка, шлифовка Назначение лакирования древесины. Подготовка поверхности для лакирования. Характеристику процесса лакирования изделия. Основные правила лакирования изделий. Технология просушки изделия после лакирования.</w:t>
            </w:r>
          </w:p>
        </w:tc>
        <w:tc>
          <w:tcPr>
            <w:tcW w:w="743" w:type="pct"/>
          </w:tcPr>
          <w:p w:rsidR="006503EF" w:rsidRDefault="006503EF" w:rsidP="008B2EC2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над изделием</w:t>
            </w:r>
          </w:p>
          <w:p w:rsidR="006503EF" w:rsidRDefault="006503EF" w:rsidP="008B2EC2"/>
        </w:tc>
        <w:tc>
          <w:tcPr>
            <w:tcW w:w="452" w:type="pct"/>
          </w:tcPr>
          <w:p w:rsidR="006503EF" w:rsidRDefault="006503EF" w:rsidP="005E5BC9">
            <w:pPr>
              <w:shd w:val="clear" w:color="auto" w:fill="FFFFFF"/>
              <w:spacing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E7C" w:rsidTr="00A63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12"/>
        </w:trPr>
        <w:tc>
          <w:tcPr>
            <w:tcW w:w="503" w:type="pct"/>
            <w:vMerge w:val="restart"/>
            <w:textDirection w:val="btLr"/>
          </w:tcPr>
          <w:p w:rsidR="003C3E7C" w:rsidRDefault="003C3E7C" w:rsidP="003C3E7C">
            <w:pPr>
              <w:ind w:left="113" w:right="113"/>
              <w:rPr>
                <w:rFonts w:ascii="Times New Roman" w:hAnsi="Times New Roman" w:cs="Times New Roman"/>
                <w:b/>
                <w:sz w:val="32"/>
              </w:rPr>
            </w:pPr>
            <w:r w:rsidRPr="005E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E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.Выполнение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авторского творческого проекта – 6 ч</w:t>
            </w:r>
          </w:p>
        </w:tc>
        <w:tc>
          <w:tcPr>
            <w:tcW w:w="259" w:type="pct"/>
          </w:tcPr>
          <w:p w:rsidR="003C3E7C" w:rsidRPr="005E5BC9" w:rsidRDefault="003C3E7C" w:rsidP="00FE38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C3E7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06" w:type="pct"/>
          </w:tcPr>
          <w:p w:rsidR="003C3E7C" w:rsidRDefault="003C3E7C" w:rsidP="008B2EC2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F0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эскиза. Определение размеров.</w:t>
            </w:r>
          </w:p>
          <w:p w:rsidR="003C3E7C" w:rsidRDefault="003C3E7C" w:rsidP="008B2EC2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F0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чертежей и выкроек.</w:t>
            </w:r>
          </w:p>
        </w:tc>
        <w:tc>
          <w:tcPr>
            <w:tcW w:w="2137" w:type="pct"/>
          </w:tcPr>
          <w:p w:rsidR="003C3E7C" w:rsidRDefault="003C3E7C" w:rsidP="008B2EC2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F0790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Проблемная ситуация. Исследование. Первоначальные идеи. Анализ прототипов</w:t>
            </w:r>
            <w:r w:rsidRPr="003F0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эскиза. Определение размеров. Разработка чертежей и выкроек. Составление технологической карты по изготовлению изделия.</w:t>
            </w:r>
          </w:p>
          <w:p w:rsidR="003C3E7C" w:rsidRDefault="003C3E7C" w:rsidP="008B2EC2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F0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размеров. Разработка чертежей и выкроек. </w:t>
            </w:r>
          </w:p>
        </w:tc>
        <w:tc>
          <w:tcPr>
            <w:tcW w:w="743" w:type="pct"/>
          </w:tcPr>
          <w:p w:rsidR="003C3E7C" w:rsidRPr="003B7B3F" w:rsidRDefault="003C3E7C" w:rsidP="008B2EC2">
            <w:pPr>
              <w:rPr>
                <w:rFonts w:ascii="Times New Roman" w:hAnsi="Times New Roman" w:cs="Times New Roman"/>
                <w:sz w:val="32"/>
              </w:rPr>
            </w:pPr>
            <w:r w:rsidRPr="003B7B3F">
              <w:rPr>
                <w:rFonts w:ascii="Times New Roman" w:hAnsi="Times New Roman" w:cs="Times New Roman"/>
                <w:sz w:val="24"/>
              </w:rPr>
              <w:t>Практическая работа над проектом</w:t>
            </w:r>
          </w:p>
          <w:p w:rsidR="003C3E7C" w:rsidRPr="003B7B3F" w:rsidRDefault="003C3E7C" w:rsidP="008B2EC2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52" w:type="pct"/>
          </w:tcPr>
          <w:p w:rsidR="003C3E7C" w:rsidRDefault="003C3E7C" w:rsidP="005E5B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E5BC9" w:rsidTr="003C3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2"/>
        </w:trPr>
        <w:tc>
          <w:tcPr>
            <w:tcW w:w="503" w:type="pct"/>
            <w:vMerge/>
          </w:tcPr>
          <w:p w:rsidR="005E5BC9" w:rsidRDefault="005E5BC9" w:rsidP="005E5B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9" w:type="pct"/>
          </w:tcPr>
          <w:p w:rsidR="005E5BC9" w:rsidRPr="00E62640" w:rsidRDefault="003C3E7C" w:rsidP="00FE3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6" w:type="pct"/>
          </w:tcPr>
          <w:p w:rsidR="005E5BC9" w:rsidRDefault="003F0790" w:rsidP="003C3E7C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F0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технологической карты по изготовлению изделия.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7" w:type="pct"/>
          </w:tcPr>
          <w:p w:rsidR="005E5BC9" w:rsidRDefault="003F0790" w:rsidP="008B2EC2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F0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технологической карты по изготовлению изделия.</w:t>
            </w:r>
          </w:p>
        </w:tc>
        <w:tc>
          <w:tcPr>
            <w:tcW w:w="743" w:type="pct"/>
          </w:tcPr>
          <w:p w:rsidR="005E5BC9" w:rsidRDefault="003B7B3F" w:rsidP="008B2EC2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B7B3F">
              <w:rPr>
                <w:rFonts w:ascii="Times New Roman" w:hAnsi="Times New Roman" w:cs="Times New Roman"/>
                <w:sz w:val="24"/>
              </w:rPr>
              <w:t>Практическая работа над проектом</w:t>
            </w:r>
          </w:p>
        </w:tc>
        <w:tc>
          <w:tcPr>
            <w:tcW w:w="452" w:type="pct"/>
          </w:tcPr>
          <w:p w:rsidR="005E5BC9" w:rsidRDefault="005E5BC9" w:rsidP="005E5B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E5BC9" w:rsidTr="003C3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503" w:type="pct"/>
            <w:vMerge/>
          </w:tcPr>
          <w:p w:rsidR="005E5BC9" w:rsidRDefault="005E5BC9" w:rsidP="005E5B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9" w:type="pct"/>
          </w:tcPr>
          <w:p w:rsidR="005E5BC9" w:rsidRPr="00E62640" w:rsidRDefault="003C3E7C" w:rsidP="00FE3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6" w:type="pct"/>
          </w:tcPr>
          <w:p w:rsidR="005E5BC9" w:rsidRDefault="003F0790" w:rsidP="003C3E7C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F0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элементов изделия.</w:t>
            </w:r>
          </w:p>
        </w:tc>
        <w:tc>
          <w:tcPr>
            <w:tcW w:w="2137" w:type="pct"/>
          </w:tcPr>
          <w:p w:rsidR="005E5BC9" w:rsidRPr="003B7B3F" w:rsidRDefault="003B7B3F" w:rsidP="008B2EC2">
            <w:pPr>
              <w:rPr>
                <w:rFonts w:ascii="Times New Roman" w:hAnsi="Times New Roman" w:cs="Times New Roman"/>
                <w:sz w:val="32"/>
              </w:rPr>
            </w:pPr>
            <w:r w:rsidRPr="003B7B3F">
              <w:rPr>
                <w:rFonts w:ascii="Times New Roman" w:hAnsi="Times New Roman" w:cs="Times New Roman"/>
                <w:sz w:val="24"/>
              </w:rPr>
              <w:t>ПТБ при работе столярным инструментом.</w:t>
            </w:r>
            <w:r>
              <w:rPr>
                <w:rFonts w:ascii="Times New Roman" w:hAnsi="Times New Roman" w:cs="Times New Roman"/>
                <w:sz w:val="24"/>
              </w:rPr>
              <w:t xml:space="preserve"> Изготовление отдельных частей проектного изделия</w:t>
            </w:r>
          </w:p>
        </w:tc>
        <w:tc>
          <w:tcPr>
            <w:tcW w:w="743" w:type="pct"/>
          </w:tcPr>
          <w:p w:rsidR="005E5BC9" w:rsidRDefault="003B7B3F" w:rsidP="008B2EC2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B7B3F">
              <w:rPr>
                <w:rFonts w:ascii="Times New Roman" w:hAnsi="Times New Roman" w:cs="Times New Roman"/>
                <w:sz w:val="24"/>
              </w:rPr>
              <w:t>Практическая работа над проектом</w:t>
            </w:r>
          </w:p>
        </w:tc>
        <w:tc>
          <w:tcPr>
            <w:tcW w:w="452" w:type="pct"/>
          </w:tcPr>
          <w:p w:rsidR="005E5BC9" w:rsidRDefault="005E5BC9" w:rsidP="005E5B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E5BC9" w:rsidTr="003C3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503" w:type="pct"/>
            <w:vMerge/>
          </w:tcPr>
          <w:p w:rsidR="005E5BC9" w:rsidRDefault="005E5BC9" w:rsidP="005E5B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9" w:type="pct"/>
          </w:tcPr>
          <w:p w:rsidR="005E5BC9" w:rsidRPr="003F0790" w:rsidRDefault="003C3E7C" w:rsidP="00FE3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6" w:type="pct"/>
          </w:tcPr>
          <w:p w:rsidR="005E5BC9" w:rsidRDefault="003C3E7C" w:rsidP="008B2EC2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F0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элементов изделия.</w:t>
            </w:r>
          </w:p>
        </w:tc>
        <w:tc>
          <w:tcPr>
            <w:tcW w:w="2137" w:type="pct"/>
          </w:tcPr>
          <w:p w:rsidR="005E5BC9" w:rsidRDefault="003C3E7C" w:rsidP="008B2EC2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отдельных частей проектного изделия</w:t>
            </w:r>
          </w:p>
        </w:tc>
        <w:tc>
          <w:tcPr>
            <w:tcW w:w="743" w:type="pct"/>
          </w:tcPr>
          <w:p w:rsidR="005E5BC9" w:rsidRDefault="003C3E7C" w:rsidP="008B2EC2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B7B3F">
              <w:rPr>
                <w:rFonts w:ascii="Times New Roman" w:hAnsi="Times New Roman" w:cs="Times New Roman"/>
                <w:sz w:val="24"/>
              </w:rPr>
              <w:t>Практическая работа над проектом</w:t>
            </w:r>
          </w:p>
        </w:tc>
        <w:tc>
          <w:tcPr>
            <w:tcW w:w="452" w:type="pct"/>
          </w:tcPr>
          <w:p w:rsidR="005E5BC9" w:rsidRDefault="005E5BC9" w:rsidP="005E5B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E5BC9" w:rsidTr="003C3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503" w:type="pct"/>
            <w:vMerge/>
          </w:tcPr>
          <w:p w:rsidR="005E5BC9" w:rsidRDefault="005E5BC9" w:rsidP="005E5B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9" w:type="pct"/>
          </w:tcPr>
          <w:p w:rsidR="005E5BC9" w:rsidRPr="003F0790" w:rsidRDefault="003C3E7C" w:rsidP="00FE3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6" w:type="pct"/>
          </w:tcPr>
          <w:p w:rsidR="005E5BC9" w:rsidRDefault="003C3E7C" w:rsidP="003C3E7C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F0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Шлифовка изделия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F0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изделия.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Лакирование</w:t>
            </w:r>
          </w:p>
        </w:tc>
        <w:tc>
          <w:tcPr>
            <w:tcW w:w="2137" w:type="pct"/>
          </w:tcPr>
          <w:p w:rsidR="003C3E7C" w:rsidRPr="003B7B3F" w:rsidRDefault="003C3E7C" w:rsidP="003C3E7C">
            <w:pPr>
              <w:shd w:val="clear" w:color="auto" w:fill="FFFFFF"/>
              <w:spacing w:after="20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Инструменты. Техника безопасности и правила организации рабочего места учащихся при чистовой обработки поверхности материалов.</w:t>
            </w:r>
            <w:r w:rsidR="003B7B3F" w:rsidRPr="003B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столярных работ</w:t>
            </w:r>
            <w:r w:rsidR="003B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 декорировании изделия различным материалом</w:t>
            </w:r>
            <w:r w:rsidRPr="003B7B3F">
              <w:rPr>
                <w:rFonts w:ascii="Times New Roman" w:hAnsi="Times New Roman" w:cs="Times New Roman"/>
                <w:sz w:val="24"/>
              </w:rPr>
              <w:t xml:space="preserve"> Правила сборки</w:t>
            </w:r>
            <w:r>
              <w:rPr>
                <w:rFonts w:ascii="Times New Roman" w:hAnsi="Times New Roman" w:cs="Times New Roman"/>
                <w:sz w:val="24"/>
              </w:rPr>
              <w:t xml:space="preserve"> и соединения деталей.</w:t>
            </w:r>
            <w:r w:rsidRPr="003B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Характеристика, особенности выполнения работы политурой, </w:t>
            </w:r>
            <w:r w:rsidRPr="003B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тампоном, губкой, кистью, распылителем. Технология просушки изделия после покрытия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лаком.</w:t>
            </w:r>
          </w:p>
          <w:p w:rsidR="005E5BC9" w:rsidRDefault="005E5BC9" w:rsidP="008B2EC2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743" w:type="pct"/>
          </w:tcPr>
          <w:p w:rsidR="005E5BC9" w:rsidRDefault="003B7B3F" w:rsidP="008B2EC2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B7B3F">
              <w:rPr>
                <w:rFonts w:ascii="Times New Roman" w:hAnsi="Times New Roman" w:cs="Times New Roman"/>
                <w:sz w:val="24"/>
              </w:rPr>
              <w:lastRenderedPageBreak/>
              <w:t>Практическая работа над проектом</w:t>
            </w:r>
          </w:p>
        </w:tc>
        <w:tc>
          <w:tcPr>
            <w:tcW w:w="452" w:type="pct"/>
          </w:tcPr>
          <w:p w:rsidR="005E5BC9" w:rsidRDefault="005E5BC9" w:rsidP="005E5B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E5BC9" w:rsidTr="003C3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503" w:type="pct"/>
            <w:vMerge/>
          </w:tcPr>
          <w:p w:rsidR="005E5BC9" w:rsidRDefault="005E5BC9" w:rsidP="005E5B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9" w:type="pct"/>
          </w:tcPr>
          <w:p w:rsidR="005E5BC9" w:rsidRPr="003F0790" w:rsidRDefault="003C3E7C" w:rsidP="00FE3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6" w:type="pct"/>
          </w:tcPr>
          <w:p w:rsidR="005E5BC9" w:rsidRPr="003C3E7C" w:rsidRDefault="003C3E7C" w:rsidP="008B2EC2">
            <w:pPr>
              <w:rPr>
                <w:rFonts w:ascii="Times New Roman" w:hAnsi="Times New Roman" w:cs="Times New Roman"/>
                <w:sz w:val="32"/>
              </w:rPr>
            </w:pPr>
            <w:r w:rsidRPr="003C3E7C">
              <w:rPr>
                <w:rFonts w:ascii="Times New Roman" w:hAnsi="Times New Roman" w:cs="Times New Roman"/>
                <w:sz w:val="24"/>
              </w:rPr>
              <w:t>Защита проекта</w:t>
            </w:r>
          </w:p>
        </w:tc>
        <w:tc>
          <w:tcPr>
            <w:tcW w:w="2137" w:type="pct"/>
          </w:tcPr>
          <w:p w:rsidR="005E5BC9" w:rsidRPr="003B7B3F" w:rsidRDefault="003C3E7C" w:rsidP="008B2EC2">
            <w:pPr>
              <w:rPr>
                <w:rFonts w:ascii="Times New Roman" w:hAnsi="Times New Roman" w:cs="Times New Roman"/>
                <w:sz w:val="32"/>
              </w:rPr>
            </w:pPr>
            <w:r w:rsidRPr="003C3E7C">
              <w:rPr>
                <w:rFonts w:ascii="Times New Roman" w:hAnsi="Times New Roman" w:cs="Times New Roman"/>
                <w:sz w:val="24"/>
              </w:rPr>
              <w:t>Предоставление готового изделия, пояснительной записки и презентации.</w:t>
            </w:r>
          </w:p>
        </w:tc>
        <w:tc>
          <w:tcPr>
            <w:tcW w:w="743" w:type="pct"/>
          </w:tcPr>
          <w:p w:rsidR="005E5BC9" w:rsidRDefault="005E5BC9" w:rsidP="008B2EC2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52" w:type="pct"/>
          </w:tcPr>
          <w:p w:rsidR="00FD4790" w:rsidRDefault="00FD4790" w:rsidP="00FD4790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3B7B3F" w:rsidRDefault="003B7B3F">
      <w:pPr>
        <w:jc w:val="center"/>
        <w:rPr>
          <w:rFonts w:ascii="Times New Roman" w:hAnsi="Times New Roman" w:cs="Times New Roman"/>
          <w:b/>
          <w:sz w:val="32"/>
        </w:rPr>
      </w:pPr>
    </w:p>
    <w:p w:rsidR="003B7B3F" w:rsidRDefault="003B7B3F">
      <w:pPr>
        <w:jc w:val="center"/>
        <w:rPr>
          <w:rFonts w:ascii="Times New Roman" w:hAnsi="Times New Roman" w:cs="Times New Roman"/>
          <w:b/>
          <w:sz w:val="32"/>
        </w:rPr>
      </w:pPr>
    </w:p>
    <w:p w:rsidR="003B7B3F" w:rsidRDefault="003B7B3F">
      <w:pPr>
        <w:jc w:val="center"/>
        <w:rPr>
          <w:rFonts w:ascii="Times New Roman" w:hAnsi="Times New Roman" w:cs="Times New Roman"/>
          <w:b/>
          <w:sz w:val="32"/>
        </w:rPr>
      </w:pPr>
    </w:p>
    <w:p w:rsidR="00311A0D" w:rsidRDefault="00311A0D" w:rsidP="00311A0D">
      <w:pPr>
        <w:spacing w:line="240" w:lineRule="auto"/>
        <w:rPr>
          <w:rFonts w:ascii="Times New Roman" w:hAnsi="Times New Roman" w:cs="Times New Roman"/>
          <w:b/>
          <w:lang w:eastAsia="ru-RU"/>
        </w:rPr>
      </w:pPr>
    </w:p>
    <w:p w:rsidR="00311A0D" w:rsidRDefault="00311A0D" w:rsidP="00311A0D">
      <w:pPr>
        <w:spacing w:line="240" w:lineRule="auto"/>
        <w:rPr>
          <w:rFonts w:ascii="Times New Roman" w:hAnsi="Times New Roman" w:cs="Times New Roman"/>
          <w:b/>
          <w:lang w:eastAsia="ru-RU"/>
        </w:rPr>
      </w:pPr>
    </w:p>
    <w:p w:rsidR="00311A0D" w:rsidRPr="00A56973" w:rsidRDefault="00311A0D" w:rsidP="00311A0D">
      <w:pPr>
        <w:spacing w:line="240" w:lineRule="auto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3</w:t>
      </w:r>
      <w:r w:rsidRPr="00A56973">
        <w:rPr>
          <w:rFonts w:ascii="Times New Roman" w:hAnsi="Times New Roman" w:cs="Times New Roman"/>
          <w:b/>
          <w:lang w:eastAsia="ru-RU"/>
        </w:rPr>
        <w:t>. Список литературы</w:t>
      </w:r>
    </w:p>
    <w:p w:rsidR="00311A0D" w:rsidRDefault="00311A0D" w:rsidP="00311A0D">
      <w:pPr>
        <w:pStyle w:val="a5"/>
        <w:rPr>
          <w:rFonts w:ascii="Times New Roman" w:hAnsi="Times New Roman"/>
          <w:sz w:val="24"/>
          <w:szCs w:val="24"/>
        </w:rPr>
      </w:pPr>
    </w:p>
    <w:p w:rsidR="00311A0D" w:rsidRPr="009D45F1" w:rsidRDefault="00311A0D" w:rsidP="00311A0D">
      <w:pPr>
        <w:pStyle w:val="a7"/>
        <w:widowControl w:val="0"/>
        <w:numPr>
          <w:ilvl w:val="0"/>
          <w:numId w:val="76"/>
        </w:numPr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D45F1">
        <w:rPr>
          <w:rFonts w:ascii="Times New Roman" w:hAnsi="Times New Roman" w:cs="Times New Roman"/>
          <w:sz w:val="24"/>
          <w:szCs w:val="24"/>
        </w:rPr>
        <w:t>Бабурова Г.А. Резчикам по дереву. Альбом орнаментов. Выпуск 6. – М.: «Народное творчество», 2003. – 40с.</w:t>
      </w:r>
    </w:p>
    <w:p w:rsidR="00311A0D" w:rsidRPr="009D45F1" w:rsidRDefault="00311A0D" w:rsidP="00311A0D">
      <w:pPr>
        <w:pStyle w:val="a7"/>
        <w:widowControl w:val="0"/>
        <w:numPr>
          <w:ilvl w:val="0"/>
          <w:numId w:val="76"/>
        </w:numPr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D45F1">
        <w:rPr>
          <w:rFonts w:ascii="Times New Roman" w:hAnsi="Times New Roman" w:cs="Times New Roman"/>
          <w:sz w:val="24"/>
          <w:szCs w:val="24"/>
        </w:rPr>
        <w:t>Буравлев В. Альбом чертежей и рисунков для выпиливания и выжигания для среднего и старшего школьного возраста. – М.:Детгиз, 1983. – 19с.</w:t>
      </w:r>
    </w:p>
    <w:p w:rsidR="00311A0D" w:rsidRPr="009D45F1" w:rsidRDefault="00311A0D" w:rsidP="00311A0D">
      <w:pPr>
        <w:pStyle w:val="a7"/>
        <w:widowControl w:val="0"/>
        <w:numPr>
          <w:ilvl w:val="0"/>
          <w:numId w:val="76"/>
        </w:numPr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D45F1">
        <w:rPr>
          <w:rFonts w:ascii="Times New Roman" w:hAnsi="Times New Roman" w:cs="Times New Roman"/>
          <w:sz w:val="24"/>
          <w:szCs w:val="24"/>
        </w:rPr>
        <w:t>Выжигание по дереву / С. Ю. Расщупкина. – М.: РИПОЛ классик, 2011. – 192 с.: ил. – (Поделки – самоделки).</w:t>
      </w:r>
    </w:p>
    <w:p w:rsidR="00311A0D" w:rsidRPr="009D45F1" w:rsidRDefault="00311A0D" w:rsidP="00311A0D">
      <w:pPr>
        <w:pStyle w:val="a7"/>
        <w:widowControl w:val="0"/>
        <w:numPr>
          <w:ilvl w:val="0"/>
          <w:numId w:val="76"/>
        </w:numPr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D45F1">
        <w:rPr>
          <w:rFonts w:ascii="Times New Roman" w:hAnsi="Times New Roman" w:cs="Times New Roman"/>
          <w:sz w:val="24"/>
          <w:szCs w:val="24"/>
        </w:rPr>
        <w:t>Выпиливаем из фанеры. Е. Данкевич, В. Поляков. – Санкт-Петербург «Кристалл» 1998. – 207с.</w:t>
      </w:r>
    </w:p>
    <w:p w:rsidR="00311A0D" w:rsidRPr="009D45F1" w:rsidRDefault="00311A0D" w:rsidP="00311A0D">
      <w:pPr>
        <w:pStyle w:val="a7"/>
        <w:widowControl w:val="0"/>
        <w:numPr>
          <w:ilvl w:val="0"/>
          <w:numId w:val="76"/>
        </w:numPr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D45F1">
        <w:rPr>
          <w:rFonts w:ascii="Times New Roman" w:hAnsi="Times New Roman" w:cs="Times New Roman"/>
          <w:sz w:val="24"/>
          <w:szCs w:val="24"/>
        </w:rPr>
        <w:t>Выпиливание лобзиком: материалы, инструменты, техника выполнения / Сост. В.И. Рыженко. – М.: ЗАО «Траст Пресс», 1999. – 128с.</w:t>
      </w:r>
    </w:p>
    <w:p w:rsidR="00311A0D" w:rsidRPr="009D45F1" w:rsidRDefault="00311A0D" w:rsidP="00311A0D">
      <w:pPr>
        <w:pStyle w:val="a7"/>
        <w:widowControl w:val="0"/>
        <w:numPr>
          <w:ilvl w:val="0"/>
          <w:numId w:val="76"/>
        </w:numPr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D45F1">
        <w:rPr>
          <w:rFonts w:ascii="Times New Roman" w:hAnsi="Times New Roman" w:cs="Times New Roman"/>
          <w:sz w:val="24"/>
          <w:szCs w:val="24"/>
        </w:rPr>
        <w:t xml:space="preserve">Грегори Н. Выжигание по дереву: Практическое руководство / Пер. с англ. – М.: Издательство «Ниола – Пресс», 2007. </w:t>
      </w:r>
      <w:r w:rsidRPr="009D45F1">
        <w:rPr>
          <w:rFonts w:ascii="Times New Roman" w:hAnsi="Times New Roman" w:cs="Times New Roman"/>
          <w:sz w:val="24"/>
          <w:szCs w:val="24"/>
        </w:rPr>
        <w:softHyphen/>
        <w:t>– 116 с.</w:t>
      </w:r>
    </w:p>
    <w:p w:rsidR="00311A0D" w:rsidRPr="009D45F1" w:rsidRDefault="00311A0D" w:rsidP="00311A0D">
      <w:pPr>
        <w:pStyle w:val="a7"/>
        <w:widowControl w:val="0"/>
        <w:numPr>
          <w:ilvl w:val="0"/>
          <w:numId w:val="76"/>
        </w:numPr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D45F1">
        <w:rPr>
          <w:rFonts w:ascii="Times New Roman" w:hAnsi="Times New Roman" w:cs="Times New Roman"/>
          <w:sz w:val="24"/>
          <w:szCs w:val="24"/>
        </w:rPr>
        <w:t>Костина Л.А. Выпиливание лобзиком: Альбом. Выпуск 2. – М.: 38 с.</w:t>
      </w:r>
    </w:p>
    <w:p w:rsidR="00311A0D" w:rsidRPr="009D45F1" w:rsidRDefault="00311A0D" w:rsidP="00311A0D">
      <w:pPr>
        <w:pStyle w:val="a7"/>
        <w:widowControl w:val="0"/>
        <w:numPr>
          <w:ilvl w:val="0"/>
          <w:numId w:val="76"/>
        </w:numPr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D45F1">
        <w:rPr>
          <w:rFonts w:ascii="Times New Roman" w:hAnsi="Times New Roman" w:cs="Times New Roman"/>
          <w:sz w:val="24"/>
          <w:szCs w:val="24"/>
        </w:rPr>
        <w:t>Логачёва Л.А. Резчикам по дереву. Альбом орнаментов. Выпуск 1. – М.: «Народное творчество», 2001. – 47 с.</w:t>
      </w:r>
    </w:p>
    <w:p w:rsidR="00311A0D" w:rsidRPr="009D45F1" w:rsidRDefault="00311A0D" w:rsidP="00311A0D">
      <w:pPr>
        <w:pStyle w:val="a7"/>
        <w:widowControl w:val="0"/>
        <w:numPr>
          <w:ilvl w:val="0"/>
          <w:numId w:val="76"/>
        </w:numPr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D45F1">
        <w:rPr>
          <w:rFonts w:ascii="Times New Roman" w:hAnsi="Times New Roman" w:cs="Times New Roman"/>
          <w:sz w:val="24"/>
          <w:szCs w:val="24"/>
        </w:rPr>
        <w:t>Логачёва Л.А. Резчикам по дереву. Альбом орнаментов. Выпуск 2. – М.: «Народное творчество», 2004. – 40 с.</w:t>
      </w:r>
    </w:p>
    <w:p w:rsidR="00311A0D" w:rsidRPr="009D45F1" w:rsidRDefault="00311A0D" w:rsidP="00311A0D">
      <w:pPr>
        <w:pStyle w:val="a7"/>
        <w:widowControl w:val="0"/>
        <w:numPr>
          <w:ilvl w:val="0"/>
          <w:numId w:val="76"/>
        </w:numPr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D45F1">
        <w:rPr>
          <w:rFonts w:ascii="Times New Roman" w:hAnsi="Times New Roman" w:cs="Times New Roman"/>
          <w:sz w:val="24"/>
          <w:szCs w:val="24"/>
        </w:rPr>
        <w:t>Манжулин А.В., Сафронов М.В. Прорезная резьба. Альбом орнаментов. Выпуск 2. – М.: «Народное творчество», 2001. – 40 с.</w:t>
      </w:r>
    </w:p>
    <w:p w:rsidR="00311A0D" w:rsidRPr="009D45F1" w:rsidRDefault="00311A0D" w:rsidP="00311A0D">
      <w:pPr>
        <w:pStyle w:val="a7"/>
        <w:widowControl w:val="0"/>
        <w:numPr>
          <w:ilvl w:val="0"/>
          <w:numId w:val="76"/>
        </w:numPr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D45F1">
        <w:rPr>
          <w:rFonts w:ascii="Times New Roman" w:hAnsi="Times New Roman" w:cs="Times New Roman"/>
          <w:sz w:val="24"/>
          <w:szCs w:val="24"/>
        </w:rPr>
        <w:t>Нилова И.В. Резчикам по дереву. Альбом орнаментов. Вып. 4. – М.: Издательство «Народное творчество», 2004. – 40 с.</w:t>
      </w:r>
    </w:p>
    <w:p w:rsidR="00311A0D" w:rsidRPr="009D45F1" w:rsidRDefault="00311A0D" w:rsidP="00311A0D">
      <w:pPr>
        <w:pStyle w:val="a7"/>
        <w:widowControl w:val="0"/>
        <w:numPr>
          <w:ilvl w:val="0"/>
          <w:numId w:val="76"/>
        </w:numPr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D45F1">
        <w:rPr>
          <w:rFonts w:ascii="Times New Roman" w:hAnsi="Times New Roman" w:cs="Times New Roman"/>
          <w:sz w:val="24"/>
          <w:szCs w:val="24"/>
        </w:rPr>
        <w:t>Петросян О.А. Резьба по дереву. – М.: Издательство «Вече», 2005. – 176с.</w:t>
      </w:r>
    </w:p>
    <w:p w:rsidR="00311A0D" w:rsidRPr="009D45F1" w:rsidRDefault="00311A0D" w:rsidP="00311A0D">
      <w:pPr>
        <w:pStyle w:val="a7"/>
        <w:widowControl w:val="0"/>
        <w:numPr>
          <w:ilvl w:val="0"/>
          <w:numId w:val="76"/>
        </w:numPr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D45F1">
        <w:rPr>
          <w:rFonts w:ascii="Times New Roman" w:hAnsi="Times New Roman" w:cs="Times New Roman"/>
          <w:sz w:val="24"/>
          <w:szCs w:val="24"/>
        </w:rPr>
        <w:t>Попов В.В. Выпиливание лобзиком. Изделия и графика. Выпуск 1. – М.: «Народное творчество», 2006. – 40 с.</w:t>
      </w:r>
    </w:p>
    <w:p w:rsidR="00311A0D" w:rsidRPr="009D45F1" w:rsidRDefault="00311A0D" w:rsidP="00311A0D">
      <w:pPr>
        <w:pStyle w:val="a7"/>
        <w:widowControl w:val="0"/>
        <w:numPr>
          <w:ilvl w:val="0"/>
          <w:numId w:val="76"/>
        </w:numPr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D45F1">
        <w:rPr>
          <w:rFonts w:ascii="Times New Roman" w:hAnsi="Times New Roman" w:cs="Times New Roman"/>
          <w:sz w:val="24"/>
          <w:szCs w:val="24"/>
        </w:rPr>
        <w:t>Программно-методические материалы: Технология.5-11 кл. / Сост. А. В. Марченко. – 4-е изд., стереотип. – М.: Дрофа, 2001. – 192 с.</w:t>
      </w:r>
    </w:p>
    <w:p w:rsidR="00311A0D" w:rsidRPr="009D45F1" w:rsidRDefault="00311A0D" w:rsidP="00311A0D">
      <w:pPr>
        <w:pStyle w:val="a7"/>
        <w:widowControl w:val="0"/>
        <w:numPr>
          <w:ilvl w:val="0"/>
          <w:numId w:val="76"/>
        </w:numPr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D45F1">
        <w:rPr>
          <w:rFonts w:ascii="Times New Roman" w:hAnsi="Times New Roman" w:cs="Times New Roman"/>
          <w:sz w:val="24"/>
          <w:szCs w:val="24"/>
        </w:rPr>
        <w:t>Работы по дереву. От резьбы до паркета: Практическое руководство / Автор–сост. В.И. Рыженко. – М.: Рипол классик; Лада, 2004. – 448 с.</w:t>
      </w:r>
    </w:p>
    <w:p w:rsidR="00311A0D" w:rsidRPr="009D45F1" w:rsidRDefault="00311A0D" w:rsidP="00311A0D">
      <w:pPr>
        <w:pStyle w:val="a7"/>
        <w:widowControl w:val="0"/>
        <w:numPr>
          <w:ilvl w:val="0"/>
          <w:numId w:val="76"/>
        </w:numPr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D45F1">
        <w:rPr>
          <w:rFonts w:ascii="Times New Roman" w:hAnsi="Times New Roman" w:cs="Times New Roman"/>
          <w:sz w:val="24"/>
          <w:szCs w:val="24"/>
        </w:rPr>
        <w:t>Резьба по дереву: Столярные работы, резьба по дереву, инкрустация / Сост. В.И. Рыженко. – М.: Махаон; Гамма Пресс 2000, 2000. – 512с. – (Серия «Домашняя энциклопедия»).</w:t>
      </w:r>
    </w:p>
    <w:p w:rsidR="00311A0D" w:rsidRPr="009D45F1" w:rsidRDefault="00311A0D" w:rsidP="00311A0D">
      <w:pPr>
        <w:pStyle w:val="a7"/>
        <w:widowControl w:val="0"/>
        <w:numPr>
          <w:ilvl w:val="0"/>
          <w:numId w:val="76"/>
        </w:numPr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D45F1">
        <w:rPr>
          <w:rFonts w:ascii="Times New Roman" w:hAnsi="Times New Roman" w:cs="Times New Roman"/>
          <w:sz w:val="24"/>
          <w:szCs w:val="24"/>
        </w:rPr>
        <w:t>Соколов Ю.В. Альбом по выпиливанию. – М.: Лесн. пром-ть, 1991. – 66 с.</w:t>
      </w:r>
    </w:p>
    <w:p w:rsidR="00311A0D" w:rsidRPr="009D45F1" w:rsidRDefault="00311A0D" w:rsidP="00311A0D">
      <w:pPr>
        <w:pStyle w:val="a7"/>
        <w:widowControl w:val="0"/>
        <w:numPr>
          <w:ilvl w:val="0"/>
          <w:numId w:val="76"/>
        </w:numPr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D45F1">
        <w:rPr>
          <w:rFonts w:ascii="Times New Roman" w:hAnsi="Times New Roman" w:cs="Times New Roman"/>
          <w:sz w:val="24"/>
          <w:szCs w:val="24"/>
        </w:rPr>
        <w:t>Соколов Ю.В. Художественное выпиливание: Альбом. – М.: Лесн. пром-ть, 1987.– 64 с.</w:t>
      </w:r>
    </w:p>
    <w:p w:rsidR="00311A0D" w:rsidRPr="009D45F1" w:rsidRDefault="00311A0D" w:rsidP="00311A0D">
      <w:pPr>
        <w:pStyle w:val="a7"/>
        <w:widowControl w:val="0"/>
        <w:numPr>
          <w:ilvl w:val="0"/>
          <w:numId w:val="76"/>
        </w:numPr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D45F1">
        <w:rPr>
          <w:rFonts w:ascii="Times New Roman" w:hAnsi="Times New Roman" w:cs="Times New Roman"/>
          <w:sz w:val="24"/>
          <w:szCs w:val="24"/>
        </w:rPr>
        <w:t>Стандарт основного общего образования по технологии. // Школа и производство, 2004. - № 4. – С. 10-15.</w:t>
      </w:r>
    </w:p>
    <w:p w:rsidR="00311A0D" w:rsidRPr="009D45F1" w:rsidRDefault="00311A0D" w:rsidP="00311A0D">
      <w:pPr>
        <w:pStyle w:val="a7"/>
        <w:widowControl w:val="0"/>
        <w:numPr>
          <w:ilvl w:val="0"/>
          <w:numId w:val="76"/>
        </w:numPr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D45F1">
        <w:rPr>
          <w:rFonts w:ascii="Times New Roman" w:hAnsi="Times New Roman" w:cs="Times New Roman"/>
          <w:sz w:val="24"/>
          <w:szCs w:val="24"/>
        </w:rPr>
        <w:t>Шемуратов Ф.А. Выпиливание лобзиком. 2-е издание. – М.: Легпромбытиздат, 1992. – 207 с.</w:t>
      </w:r>
    </w:p>
    <w:p w:rsidR="00E62640" w:rsidRPr="00BE70D7" w:rsidRDefault="00E62640">
      <w:pPr>
        <w:jc w:val="center"/>
        <w:rPr>
          <w:rFonts w:ascii="Times New Roman" w:hAnsi="Times New Roman" w:cs="Times New Roman"/>
          <w:b/>
          <w:sz w:val="32"/>
        </w:rPr>
      </w:pPr>
    </w:p>
    <w:sectPr w:rsidR="00E62640" w:rsidRPr="00BE70D7" w:rsidSect="004125C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AED"/>
    <w:multiLevelType w:val="multilevel"/>
    <w:tmpl w:val="99721ACE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B7439"/>
    <w:multiLevelType w:val="multilevel"/>
    <w:tmpl w:val="03228188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496794"/>
    <w:multiLevelType w:val="multilevel"/>
    <w:tmpl w:val="C3DA36B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29763E"/>
    <w:multiLevelType w:val="multilevel"/>
    <w:tmpl w:val="EC24A9C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ED615F"/>
    <w:multiLevelType w:val="multilevel"/>
    <w:tmpl w:val="7E10BFD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3F08BC"/>
    <w:multiLevelType w:val="multilevel"/>
    <w:tmpl w:val="87FAE4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6A7ABB"/>
    <w:multiLevelType w:val="hybridMultilevel"/>
    <w:tmpl w:val="4F9ED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E2A4F"/>
    <w:multiLevelType w:val="multilevel"/>
    <w:tmpl w:val="9558B9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400CAE"/>
    <w:multiLevelType w:val="multilevel"/>
    <w:tmpl w:val="54A0F0E4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8A2C9A"/>
    <w:multiLevelType w:val="multilevel"/>
    <w:tmpl w:val="A6BA9D2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F95E25"/>
    <w:multiLevelType w:val="multilevel"/>
    <w:tmpl w:val="D2F21CE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8527B9"/>
    <w:multiLevelType w:val="multilevel"/>
    <w:tmpl w:val="34A8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5D60AF"/>
    <w:multiLevelType w:val="multilevel"/>
    <w:tmpl w:val="D7CAF0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AE78E4"/>
    <w:multiLevelType w:val="multilevel"/>
    <w:tmpl w:val="3DBA825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1E10FC"/>
    <w:multiLevelType w:val="multilevel"/>
    <w:tmpl w:val="A2B6BC4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A1B34BC"/>
    <w:multiLevelType w:val="multilevel"/>
    <w:tmpl w:val="7CE613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B30581"/>
    <w:multiLevelType w:val="multilevel"/>
    <w:tmpl w:val="C876D3C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D05E82"/>
    <w:multiLevelType w:val="multilevel"/>
    <w:tmpl w:val="EA30D9A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4445CF"/>
    <w:multiLevelType w:val="multilevel"/>
    <w:tmpl w:val="95AED6F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EAF5A24"/>
    <w:multiLevelType w:val="multilevel"/>
    <w:tmpl w:val="B73ACEC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3A5C74"/>
    <w:multiLevelType w:val="multilevel"/>
    <w:tmpl w:val="31DAC1F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5FF6591"/>
    <w:multiLevelType w:val="multilevel"/>
    <w:tmpl w:val="559A87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74D6C75"/>
    <w:multiLevelType w:val="multilevel"/>
    <w:tmpl w:val="3CA27A5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C01502C"/>
    <w:multiLevelType w:val="multilevel"/>
    <w:tmpl w:val="C7A20D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C935039"/>
    <w:multiLevelType w:val="hybridMultilevel"/>
    <w:tmpl w:val="BB60F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BC624D"/>
    <w:multiLevelType w:val="multilevel"/>
    <w:tmpl w:val="F08E2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E5B2687"/>
    <w:multiLevelType w:val="multilevel"/>
    <w:tmpl w:val="93C46EB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FA20BF3"/>
    <w:multiLevelType w:val="multilevel"/>
    <w:tmpl w:val="18FE249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2011582"/>
    <w:multiLevelType w:val="multilevel"/>
    <w:tmpl w:val="C2AEFE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22D3047"/>
    <w:multiLevelType w:val="multilevel"/>
    <w:tmpl w:val="C552896E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38E121C"/>
    <w:multiLevelType w:val="hybridMultilevel"/>
    <w:tmpl w:val="D4DE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927818"/>
    <w:multiLevelType w:val="multilevel"/>
    <w:tmpl w:val="E4BA40C2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74E5FBD"/>
    <w:multiLevelType w:val="multilevel"/>
    <w:tmpl w:val="4EF8FE3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7964722"/>
    <w:multiLevelType w:val="multilevel"/>
    <w:tmpl w:val="6338E00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7B8585F"/>
    <w:multiLevelType w:val="multilevel"/>
    <w:tmpl w:val="0D4693E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3DD43B2"/>
    <w:multiLevelType w:val="multilevel"/>
    <w:tmpl w:val="80D28B3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41B0EE7"/>
    <w:multiLevelType w:val="multilevel"/>
    <w:tmpl w:val="C37605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44C4FC7"/>
    <w:multiLevelType w:val="multilevel"/>
    <w:tmpl w:val="AE82434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5A45B2B"/>
    <w:multiLevelType w:val="hybridMultilevel"/>
    <w:tmpl w:val="869203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051FC6"/>
    <w:multiLevelType w:val="multilevel"/>
    <w:tmpl w:val="463E04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C2209B1"/>
    <w:multiLevelType w:val="multilevel"/>
    <w:tmpl w:val="1BC6F69A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C4B18A5"/>
    <w:multiLevelType w:val="multilevel"/>
    <w:tmpl w:val="512453CA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D0A3079"/>
    <w:multiLevelType w:val="multilevel"/>
    <w:tmpl w:val="B610F9B6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D160A33"/>
    <w:multiLevelType w:val="multilevel"/>
    <w:tmpl w:val="DF98590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F4E2EE1"/>
    <w:multiLevelType w:val="hybridMultilevel"/>
    <w:tmpl w:val="68865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8106B5"/>
    <w:multiLevelType w:val="multilevel"/>
    <w:tmpl w:val="207CA7B8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31805CE"/>
    <w:multiLevelType w:val="multilevel"/>
    <w:tmpl w:val="A1F480F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34F3718"/>
    <w:multiLevelType w:val="multilevel"/>
    <w:tmpl w:val="C8F857F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6536E49"/>
    <w:multiLevelType w:val="multilevel"/>
    <w:tmpl w:val="52AAD5F0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71211C2"/>
    <w:multiLevelType w:val="multilevel"/>
    <w:tmpl w:val="E3EC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82B28B9"/>
    <w:multiLevelType w:val="multilevel"/>
    <w:tmpl w:val="F47C03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8C96BA4"/>
    <w:multiLevelType w:val="hybridMultilevel"/>
    <w:tmpl w:val="5E149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1B64BF"/>
    <w:multiLevelType w:val="hybridMultilevel"/>
    <w:tmpl w:val="8D92A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71479B"/>
    <w:multiLevelType w:val="multilevel"/>
    <w:tmpl w:val="9DD45DC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D1B1CF0"/>
    <w:multiLevelType w:val="multilevel"/>
    <w:tmpl w:val="A48056B2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D2F12CA"/>
    <w:multiLevelType w:val="multilevel"/>
    <w:tmpl w:val="23F833A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F6C7E4F"/>
    <w:multiLevelType w:val="multilevel"/>
    <w:tmpl w:val="0510BA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0D7757C"/>
    <w:multiLevelType w:val="multilevel"/>
    <w:tmpl w:val="D42C33C6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0E1601D"/>
    <w:multiLevelType w:val="multilevel"/>
    <w:tmpl w:val="18363D0E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0E86293"/>
    <w:multiLevelType w:val="multilevel"/>
    <w:tmpl w:val="D40EC6D8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1152A39"/>
    <w:multiLevelType w:val="multilevel"/>
    <w:tmpl w:val="167A8564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14608D8"/>
    <w:multiLevelType w:val="multilevel"/>
    <w:tmpl w:val="DBF2944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18C70F0"/>
    <w:multiLevelType w:val="hybridMultilevel"/>
    <w:tmpl w:val="D9C05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1AF38AE"/>
    <w:multiLevelType w:val="multilevel"/>
    <w:tmpl w:val="3510090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439279B"/>
    <w:multiLevelType w:val="multilevel"/>
    <w:tmpl w:val="22127AAE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5FC32A2"/>
    <w:multiLevelType w:val="multilevel"/>
    <w:tmpl w:val="4B3496A6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88F034E"/>
    <w:multiLevelType w:val="multilevel"/>
    <w:tmpl w:val="10306B38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B4A5012"/>
    <w:multiLevelType w:val="multilevel"/>
    <w:tmpl w:val="09B0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C333746"/>
    <w:multiLevelType w:val="multilevel"/>
    <w:tmpl w:val="5B3CA4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C666070"/>
    <w:multiLevelType w:val="multilevel"/>
    <w:tmpl w:val="CE4E410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3154A1B"/>
    <w:multiLevelType w:val="multilevel"/>
    <w:tmpl w:val="54723424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4DA22C5"/>
    <w:multiLevelType w:val="multilevel"/>
    <w:tmpl w:val="4E94E614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7026851"/>
    <w:multiLevelType w:val="multilevel"/>
    <w:tmpl w:val="4DFE5AB2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7FB2A5D"/>
    <w:multiLevelType w:val="multilevel"/>
    <w:tmpl w:val="D7F4673C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9B6196B"/>
    <w:multiLevelType w:val="multilevel"/>
    <w:tmpl w:val="B77A4A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B2E6EF5"/>
    <w:multiLevelType w:val="multilevel"/>
    <w:tmpl w:val="DF1251A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B891D0E"/>
    <w:multiLevelType w:val="multilevel"/>
    <w:tmpl w:val="D59EAF04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EA714C2"/>
    <w:multiLevelType w:val="multilevel"/>
    <w:tmpl w:val="19309CB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FC3320B"/>
    <w:multiLevelType w:val="multilevel"/>
    <w:tmpl w:val="37008C1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</w:num>
  <w:num w:numId="2">
    <w:abstractNumId w:val="67"/>
  </w:num>
  <w:num w:numId="3">
    <w:abstractNumId w:val="11"/>
  </w:num>
  <w:num w:numId="4">
    <w:abstractNumId w:val="24"/>
  </w:num>
  <w:num w:numId="5">
    <w:abstractNumId w:val="25"/>
  </w:num>
  <w:num w:numId="6">
    <w:abstractNumId w:val="15"/>
  </w:num>
  <w:num w:numId="7">
    <w:abstractNumId w:val="21"/>
  </w:num>
  <w:num w:numId="8">
    <w:abstractNumId w:val="12"/>
  </w:num>
  <w:num w:numId="9">
    <w:abstractNumId w:val="7"/>
  </w:num>
  <w:num w:numId="10">
    <w:abstractNumId w:val="56"/>
  </w:num>
  <w:num w:numId="11">
    <w:abstractNumId w:val="50"/>
  </w:num>
  <w:num w:numId="12">
    <w:abstractNumId w:val="39"/>
  </w:num>
  <w:num w:numId="13">
    <w:abstractNumId w:val="5"/>
  </w:num>
  <w:num w:numId="14">
    <w:abstractNumId w:val="23"/>
  </w:num>
  <w:num w:numId="15">
    <w:abstractNumId w:val="68"/>
  </w:num>
  <w:num w:numId="16">
    <w:abstractNumId w:val="28"/>
  </w:num>
  <w:num w:numId="17">
    <w:abstractNumId w:val="74"/>
  </w:num>
  <w:num w:numId="18">
    <w:abstractNumId w:val="37"/>
  </w:num>
  <w:num w:numId="19">
    <w:abstractNumId w:val="34"/>
  </w:num>
  <w:num w:numId="20">
    <w:abstractNumId w:val="36"/>
  </w:num>
  <w:num w:numId="21">
    <w:abstractNumId w:val="18"/>
  </w:num>
  <w:num w:numId="22">
    <w:abstractNumId w:val="32"/>
  </w:num>
  <w:num w:numId="23">
    <w:abstractNumId w:val="19"/>
  </w:num>
  <w:num w:numId="24">
    <w:abstractNumId w:val="33"/>
  </w:num>
  <w:num w:numId="25">
    <w:abstractNumId w:val="4"/>
  </w:num>
  <w:num w:numId="26">
    <w:abstractNumId w:val="78"/>
  </w:num>
  <w:num w:numId="27">
    <w:abstractNumId w:val="63"/>
  </w:num>
  <w:num w:numId="28">
    <w:abstractNumId w:val="61"/>
  </w:num>
  <w:num w:numId="29">
    <w:abstractNumId w:val="13"/>
  </w:num>
  <w:num w:numId="30">
    <w:abstractNumId w:val="35"/>
  </w:num>
  <w:num w:numId="31">
    <w:abstractNumId w:val="26"/>
  </w:num>
  <w:num w:numId="32">
    <w:abstractNumId w:val="75"/>
  </w:num>
  <w:num w:numId="33">
    <w:abstractNumId w:val="2"/>
  </w:num>
  <w:num w:numId="34">
    <w:abstractNumId w:val="77"/>
  </w:num>
  <w:num w:numId="35">
    <w:abstractNumId w:val="27"/>
  </w:num>
  <w:num w:numId="36">
    <w:abstractNumId w:val="43"/>
  </w:num>
  <w:num w:numId="37">
    <w:abstractNumId w:val="53"/>
  </w:num>
  <w:num w:numId="38">
    <w:abstractNumId w:val="69"/>
  </w:num>
  <w:num w:numId="39">
    <w:abstractNumId w:val="47"/>
  </w:num>
  <w:num w:numId="40">
    <w:abstractNumId w:val="9"/>
  </w:num>
  <w:num w:numId="41">
    <w:abstractNumId w:val="22"/>
  </w:num>
  <w:num w:numId="42">
    <w:abstractNumId w:val="3"/>
  </w:num>
  <w:num w:numId="43">
    <w:abstractNumId w:val="17"/>
  </w:num>
  <w:num w:numId="44">
    <w:abstractNumId w:val="20"/>
  </w:num>
  <w:num w:numId="45">
    <w:abstractNumId w:val="54"/>
  </w:num>
  <w:num w:numId="46">
    <w:abstractNumId w:val="16"/>
  </w:num>
  <w:num w:numId="47">
    <w:abstractNumId w:val="31"/>
  </w:num>
  <w:num w:numId="48">
    <w:abstractNumId w:val="66"/>
  </w:num>
  <w:num w:numId="49">
    <w:abstractNumId w:val="48"/>
  </w:num>
  <w:num w:numId="50">
    <w:abstractNumId w:val="0"/>
  </w:num>
  <w:num w:numId="51">
    <w:abstractNumId w:val="55"/>
  </w:num>
  <w:num w:numId="52">
    <w:abstractNumId w:val="40"/>
  </w:num>
  <w:num w:numId="53">
    <w:abstractNumId w:val="14"/>
  </w:num>
  <w:num w:numId="54">
    <w:abstractNumId w:val="10"/>
  </w:num>
  <w:num w:numId="55">
    <w:abstractNumId w:val="46"/>
  </w:num>
  <w:num w:numId="56">
    <w:abstractNumId w:val="1"/>
  </w:num>
  <w:num w:numId="57">
    <w:abstractNumId w:val="45"/>
  </w:num>
  <w:num w:numId="58">
    <w:abstractNumId w:val="64"/>
  </w:num>
  <w:num w:numId="59">
    <w:abstractNumId w:val="72"/>
  </w:num>
  <w:num w:numId="60">
    <w:abstractNumId w:val="59"/>
  </w:num>
  <w:num w:numId="61">
    <w:abstractNumId w:val="58"/>
  </w:num>
  <w:num w:numId="62">
    <w:abstractNumId w:val="42"/>
  </w:num>
  <w:num w:numId="63">
    <w:abstractNumId w:val="29"/>
  </w:num>
  <w:num w:numId="64">
    <w:abstractNumId w:val="70"/>
  </w:num>
  <w:num w:numId="65">
    <w:abstractNumId w:val="60"/>
  </w:num>
  <w:num w:numId="66">
    <w:abstractNumId w:val="65"/>
  </w:num>
  <w:num w:numId="67">
    <w:abstractNumId w:val="57"/>
  </w:num>
  <w:num w:numId="68">
    <w:abstractNumId w:val="41"/>
  </w:num>
  <w:num w:numId="69">
    <w:abstractNumId w:val="73"/>
  </w:num>
  <w:num w:numId="70">
    <w:abstractNumId w:val="71"/>
  </w:num>
  <w:num w:numId="71">
    <w:abstractNumId w:val="8"/>
  </w:num>
  <w:num w:numId="72">
    <w:abstractNumId w:val="76"/>
  </w:num>
  <w:num w:numId="73">
    <w:abstractNumId w:val="44"/>
  </w:num>
  <w:num w:numId="74">
    <w:abstractNumId w:val="62"/>
  </w:num>
  <w:num w:numId="75">
    <w:abstractNumId w:val="30"/>
  </w:num>
  <w:num w:numId="76">
    <w:abstractNumId w:val="6"/>
  </w:num>
  <w:num w:numId="77">
    <w:abstractNumId w:val="51"/>
  </w:num>
  <w:num w:numId="78">
    <w:abstractNumId w:val="38"/>
  </w:num>
  <w:num w:numId="79">
    <w:abstractNumId w:val="52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78"/>
    <w:rsid w:val="00037776"/>
    <w:rsid w:val="0004524D"/>
    <w:rsid w:val="00057FE4"/>
    <w:rsid w:val="000B10D6"/>
    <w:rsid w:val="0010400B"/>
    <w:rsid w:val="00104A5C"/>
    <w:rsid w:val="001142B2"/>
    <w:rsid w:val="001178A3"/>
    <w:rsid w:val="00127E74"/>
    <w:rsid w:val="0018647A"/>
    <w:rsid w:val="001A54AD"/>
    <w:rsid w:val="00233223"/>
    <w:rsid w:val="002B5C56"/>
    <w:rsid w:val="002F0148"/>
    <w:rsid w:val="00311A0D"/>
    <w:rsid w:val="0031700A"/>
    <w:rsid w:val="003270B9"/>
    <w:rsid w:val="00350782"/>
    <w:rsid w:val="00374568"/>
    <w:rsid w:val="003B7B3F"/>
    <w:rsid w:val="003C3E7C"/>
    <w:rsid w:val="003F0790"/>
    <w:rsid w:val="00410EFD"/>
    <w:rsid w:val="004125CF"/>
    <w:rsid w:val="00446591"/>
    <w:rsid w:val="004968D6"/>
    <w:rsid w:val="004C3438"/>
    <w:rsid w:val="004D638B"/>
    <w:rsid w:val="00504977"/>
    <w:rsid w:val="00524CED"/>
    <w:rsid w:val="005A1BD6"/>
    <w:rsid w:val="005B152B"/>
    <w:rsid w:val="005D2FD5"/>
    <w:rsid w:val="005E5BC9"/>
    <w:rsid w:val="005F2B89"/>
    <w:rsid w:val="00626618"/>
    <w:rsid w:val="006430E9"/>
    <w:rsid w:val="006503EF"/>
    <w:rsid w:val="00660A3B"/>
    <w:rsid w:val="007024F9"/>
    <w:rsid w:val="0080371C"/>
    <w:rsid w:val="00806049"/>
    <w:rsid w:val="0084566D"/>
    <w:rsid w:val="008B2EC2"/>
    <w:rsid w:val="008D7A9C"/>
    <w:rsid w:val="008F4CE1"/>
    <w:rsid w:val="009D45F1"/>
    <w:rsid w:val="009F1F9E"/>
    <w:rsid w:val="00A63C68"/>
    <w:rsid w:val="00AA6DFA"/>
    <w:rsid w:val="00B13C8A"/>
    <w:rsid w:val="00B32222"/>
    <w:rsid w:val="00B36A9D"/>
    <w:rsid w:val="00B9193C"/>
    <w:rsid w:val="00BE70D7"/>
    <w:rsid w:val="00C343C6"/>
    <w:rsid w:val="00C76786"/>
    <w:rsid w:val="00C87A62"/>
    <w:rsid w:val="00C942BC"/>
    <w:rsid w:val="00CA2E94"/>
    <w:rsid w:val="00D15A70"/>
    <w:rsid w:val="00DF2A6D"/>
    <w:rsid w:val="00E06C56"/>
    <w:rsid w:val="00E31DC2"/>
    <w:rsid w:val="00E33444"/>
    <w:rsid w:val="00E62640"/>
    <w:rsid w:val="00EB4BCB"/>
    <w:rsid w:val="00F02378"/>
    <w:rsid w:val="00FD4790"/>
    <w:rsid w:val="00FE3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EB6C7-BB5B-4DD1-AC48-9F6C3F80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378"/>
  </w:style>
  <w:style w:type="paragraph" w:styleId="8">
    <w:name w:val="heading 8"/>
    <w:basedOn w:val="a"/>
    <w:next w:val="a"/>
    <w:link w:val="80"/>
    <w:qFormat/>
    <w:rsid w:val="00E3344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10EF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5049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04977"/>
    <w:pPr>
      <w:spacing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504977"/>
    <w:rPr>
      <w:b/>
      <w:bCs/>
    </w:rPr>
  </w:style>
  <w:style w:type="character" w:customStyle="1" w:styleId="80">
    <w:name w:val="Заголовок 8 Знак"/>
    <w:basedOn w:val="a0"/>
    <w:link w:val="8"/>
    <w:rsid w:val="00E3344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33444"/>
    <w:pPr>
      <w:ind w:left="720"/>
      <w:contextualSpacing/>
    </w:pPr>
  </w:style>
  <w:style w:type="character" w:customStyle="1" w:styleId="FontStyle60">
    <w:name w:val="Font Style60"/>
    <w:basedOn w:val="a0"/>
    <w:uiPriority w:val="99"/>
    <w:rsid w:val="004D638B"/>
    <w:rPr>
      <w:rFonts w:ascii="Times New Roman" w:hAnsi="Times New Roman" w:cs="Times New Roman"/>
      <w:b/>
      <w:bCs/>
      <w:sz w:val="22"/>
      <w:szCs w:val="22"/>
    </w:rPr>
  </w:style>
  <w:style w:type="character" w:customStyle="1" w:styleId="c1">
    <w:name w:val="c1"/>
    <w:basedOn w:val="a0"/>
    <w:rsid w:val="00B13C8A"/>
  </w:style>
  <w:style w:type="paragraph" w:styleId="a8">
    <w:name w:val="Balloon Text"/>
    <w:basedOn w:val="a"/>
    <w:link w:val="a9"/>
    <w:uiPriority w:val="99"/>
    <w:semiHidden/>
    <w:unhideWhenUsed/>
    <w:rsid w:val="00C343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4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6630E-EF5A-483F-A7A6-E4EE711F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4957</Words>
  <Characters>28255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19</cp:revision>
  <cp:lastPrinted>2019-09-10T07:08:00Z</cp:lastPrinted>
  <dcterms:created xsi:type="dcterms:W3CDTF">2018-11-22T10:09:00Z</dcterms:created>
  <dcterms:modified xsi:type="dcterms:W3CDTF">2019-09-10T10:05:00Z</dcterms:modified>
</cp:coreProperties>
</file>