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7" w:rsidRPr="00443538" w:rsidRDefault="00386CC6" w:rsidP="00443538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43538">
        <w:rPr>
          <w:sz w:val="22"/>
          <w:szCs w:val="22"/>
        </w:rPr>
        <w:t>Расписание уроков  с 12.05</w:t>
      </w:r>
      <w:r w:rsidR="006E5A57" w:rsidRPr="00443538">
        <w:rPr>
          <w:sz w:val="22"/>
          <w:szCs w:val="22"/>
        </w:rPr>
        <w:t xml:space="preserve"> по </w:t>
      </w:r>
      <w:r w:rsidRPr="00443538">
        <w:rPr>
          <w:sz w:val="22"/>
          <w:szCs w:val="22"/>
        </w:rPr>
        <w:t>15.05</w:t>
      </w:r>
      <w:r w:rsidR="006E5A57" w:rsidRPr="00443538">
        <w:rPr>
          <w:sz w:val="22"/>
          <w:szCs w:val="22"/>
        </w:rPr>
        <w:t>.2020 год  11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895"/>
        <w:gridCol w:w="3685"/>
        <w:gridCol w:w="4253"/>
      </w:tblGrid>
      <w:tr w:rsidR="004D0B70" w:rsidRPr="00443538" w:rsidTr="001D0EF0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4353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Уроки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43538">
              <w:rPr>
                <w:rFonts w:ascii="Times New Roman" w:hAnsi="Times New Roman" w:cs="Times New Roman"/>
                <w:color w:val="000000" w:themeColor="text1"/>
              </w:rPr>
              <w:t xml:space="preserve">Тема урока </w:t>
            </w:r>
          </w:p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43538">
              <w:rPr>
                <w:rFonts w:ascii="Times New Roman" w:hAnsi="Times New Roman" w:cs="Times New Roman"/>
                <w:color w:val="000000" w:themeColor="text1"/>
              </w:rPr>
              <w:t>Образовательный ресурс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43538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</w:tr>
      <w:tr w:rsidR="004D0B70" w:rsidRPr="00443538" w:rsidTr="001D0EF0">
        <w:trPr>
          <w:trHeight w:val="8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D0B70" w:rsidRPr="00443538" w:rsidRDefault="004D0B70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B70" w:rsidRPr="00443538" w:rsidTr="001D0EF0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2.русский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1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3.русский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4.история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4.английский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5.история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5.английский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6.история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29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6.английский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B70" w:rsidRPr="00443538" w:rsidTr="001D0EF0">
        <w:trPr>
          <w:trHeight w:val="87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D0B70" w:rsidRPr="00443538" w:rsidRDefault="004D0B70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1.математика профиль</w:t>
            </w:r>
          </w:p>
        </w:tc>
        <w:tc>
          <w:tcPr>
            <w:tcW w:w="162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8C08F5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Повторение. </w:t>
            </w:r>
            <w:proofErr w:type="gramStart"/>
            <w:r w:rsidRPr="00443538">
              <w:rPr>
                <w:rFonts w:ascii="Times New Roman" w:hAnsi="Times New Roman" w:cs="Times New Roman"/>
              </w:rPr>
              <w:t>(Многогранники.</w:t>
            </w:r>
            <w:proofErr w:type="gramEnd"/>
            <w:r w:rsidRPr="004435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3538">
              <w:rPr>
                <w:rFonts w:ascii="Times New Roman" w:hAnsi="Times New Roman" w:cs="Times New Roman"/>
              </w:rPr>
              <w:t>Тела вращения)</w:t>
            </w:r>
            <w:proofErr w:type="gramEnd"/>
          </w:p>
        </w:tc>
        <w:tc>
          <w:tcPr>
            <w:tcW w:w="18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443538" w:rsidRDefault="008C08F5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выкладками)</w:t>
            </w:r>
          </w:p>
        </w:tc>
      </w:tr>
      <w:tr w:rsidR="00FD097C" w:rsidRPr="00443538" w:rsidTr="001D0EF0">
        <w:trPr>
          <w:trHeight w:val="23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D097C" w:rsidRPr="00443538" w:rsidRDefault="00FD097C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Работа с заданиями  ЕГЭ с краткой формулировкой ответа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Решить тестовую часть ЕГЭз.1-7,10-14</w:t>
            </w:r>
          </w:p>
        </w:tc>
      </w:tr>
      <w:tr w:rsidR="00FD097C" w:rsidRPr="00443538" w:rsidTr="001D0EF0">
        <w:trPr>
          <w:trHeight w:val="23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D097C" w:rsidRPr="00443538" w:rsidRDefault="00FD097C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 биология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вариантами  ЕГЭ</w:t>
            </w:r>
          </w:p>
          <w:p w:rsidR="00A43DA4" w:rsidRPr="00443538" w:rsidRDefault="00A43DA4" w:rsidP="00443538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Pr="0068616E">
                <w:rPr>
                  <w:rStyle w:val="a3"/>
                  <w:rFonts w:ascii="Times New Roman" w:hAnsi="Times New Roman" w:cs="Times New Roman"/>
                </w:rPr>
                <w:t>https://cloud.mail.ru/public/wee3/2qom1D8R4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4 (прислать до 17.00 12.05)</w:t>
            </w:r>
          </w:p>
        </w:tc>
      </w:tr>
      <w:tr w:rsidR="00FD097C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2.математика профиль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D097C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Работа с заданиями  ЕГЭ с краткой формулировкой ответа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C" w:rsidRPr="00443538" w:rsidRDefault="00FD097C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2.биология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Default="004D055A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вариантами  ЕГЭ</w:t>
            </w:r>
          </w:p>
          <w:p w:rsidR="00A43DA4" w:rsidRPr="00443538" w:rsidRDefault="00A43DA4" w:rsidP="0054033E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Pr="0068616E">
                <w:rPr>
                  <w:rStyle w:val="a3"/>
                  <w:rFonts w:ascii="Times New Roman" w:hAnsi="Times New Roman" w:cs="Times New Roman"/>
                </w:rPr>
                <w:t>https://cloud.mail.ru/public/wee3/2qom1D8R4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A43DA4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5</w:t>
            </w:r>
            <w:r w:rsidR="004D055A">
              <w:rPr>
                <w:rFonts w:ascii="Times New Roman" w:hAnsi="Times New Roman" w:cs="Times New Roman"/>
              </w:rPr>
              <w:t xml:space="preserve"> (прислать до 17.00 13.05)</w:t>
            </w: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3.математика профиль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443538">
              <w:rPr>
                <w:rFonts w:ascii="Times New Roman" w:hAnsi="Times New Roman" w:cs="Times New Roman"/>
              </w:rPr>
              <w:t>Работа с заданиями  ЕГЭ с краткой формулировкой ответа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82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3.биология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Default="004D055A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вариантами  ЕГЭ</w:t>
            </w:r>
          </w:p>
          <w:p w:rsidR="00A43DA4" w:rsidRPr="00443538" w:rsidRDefault="00A43DA4" w:rsidP="0054033E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Pr="0068616E">
                <w:rPr>
                  <w:rStyle w:val="a3"/>
                  <w:rFonts w:ascii="Times New Roman" w:hAnsi="Times New Roman" w:cs="Times New Roman"/>
                </w:rPr>
                <w:t>https://cloud.mail.ru/public/wee3/2qom1D8R4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A43DA4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6</w:t>
            </w:r>
            <w:r w:rsidR="004D055A">
              <w:rPr>
                <w:rFonts w:ascii="Times New Roman" w:hAnsi="Times New Roman" w:cs="Times New Roman"/>
              </w:rPr>
              <w:t xml:space="preserve"> (прислать до 17.00 14.05)</w:t>
            </w:r>
          </w:p>
        </w:tc>
      </w:tr>
      <w:tr w:rsidR="004D055A" w:rsidRPr="00443538" w:rsidTr="008978F5">
        <w:trPr>
          <w:trHeight w:val="4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4. 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Единый государственный экзамен по обществознанию: особенности содержания и оценивания</w:t>
            </w:r>
            <w:r w:rsidRPr="004435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Письменно решить задания из тренировочного варианта №1</w:t>
            </w:r>
            <w:hyperlink r:id="rId9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  <w:r w:rsidRPr="00443538">
              <w:rPr>
                <w:rFonts w:ascii="Times New Roman" w:hAnsi="Times New Roman" w:cs="Times New Roman"/>
              </w:rPr>
              <w:t>Обратная связь во вторник  в 17.00</w:t>
            </w:r>
          </w:p>
        </w:tc>
      </w:tr>
      <w:tr w:rsidR="004D055A" w:rsidRPr="00443538" w:rsidTr="00443538">
        <w:trPr>
          <w:trHeight w:val="272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5. 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8978F5">
        <w:trPr>
          <w:trHeight w:val="4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6. 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58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D055A" w:rsidRPr="00443538" w:rsidRDefault="004D055A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162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Работа с заданием 27 ЕГЭ (сочинение)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Проблема текста.  Вступление.</w:t>
            </w:r>
          </w:p>
        </w:tc>
        <w:tc>
          <w:tcPr>
            <w:tcW w:w="18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Написать вступление к сочинению</w:t>
            </w:r>
          </w:p>
        </w:tc>
      </w:tr>
      <w:tr w:rsidR="004D055A" w:rsidRPr="00443538" w:rsidTr="001D0EF0">
        <w:trPr>
          <w:trHeight w:val="113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2.русский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3.русский язык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4.математика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443538">
              <w:rPr>
                <w:rFonts w:ascii="Times New Roman" w:hAnsi="Times New Roman" w:cs="Times New Roman"/>
              </w:rPr>
              <w:t>(Объемы многогранников и тел вращения)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выкладками)</w:t>
            </w:r>
          </w:p>
        </w:tc>
      </w:tr>
      <w:tr w:rsidR="004D055A" w:rsidRPr="00443538" w:rsidTr="001D0EF0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4.информатика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Решить вариант ЕГЭ</w:t>
            </w:r>
          </w:p>
        </w:tc>
      </w:tr>
      <w:tr w:rsidR="004D055A" w:rsidRPr="00443538" w:rsidTr="001D0EF0">
        <w:trPr>
          <w:trHeight w:val="11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5.математика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33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5.информатика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4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6.математика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63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6.информатика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79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055A" w:rsidRPr="00443538" w:rsidRDefault="004D055A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1.математика профиль</w:t>
            </w:r>
          </w:p>
        </w:tc>
        <w:tc>
          <w:tcPr>
            <w:tcW w:w="162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443538">
              <w:rPr>
                <w:rFonts w:ascii="Times New Roman" w:hAnsi="Times New Roman" w:cs="Times New Roman"/>
              </w:rPr>
              <w:t>.(</w:t>
            </w:r>
            <w:proofErr w:type="gramEnd"/>
            <w:r w:rsidRPr="00443538">
              <w:rPr>
                <w:rFonts w:ascii="Times New Roman" w:hAnsi="Times New Roman" w:cs="Times New Roman"/>
              </w:rPr>
              <w:t xml:space="preserve"> Натуральные числа. Целые числа. </w:t>
            </w:r>
            <w:proofErr w:type="gramStart"/>
            <w:r w:rsidRPr="00443538">
              <w:rPr>
                <w:rFonts w:ascii="Times New Roman" w:hAnsi="Times New Roman" w:cs="Times New Roman"/>
              </w:rPr>
              <w:t>Рациональные числа)</w:t>
            </w:r>
            <w:proofErr w:type="gramEnd"/>
          </w:p>
        </w:tc>
        <w:tc>
          <w:tcPr>
            <w:tcW w:w="18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538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</w:t>
            </w:r>
            <w:proofErr w:type="gramEnd"/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Работа с творческими заданиями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Выполнить задания 8,15</w:t>
            </w: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2.математика профиль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3.математика профиль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4.история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Особенности выполнения заданий по истории, связанных с анализом исторического источника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Письменно решить задания из банка заданий №20-22 </w:t>
            </w:r>
            <w:hyperlink r:id="rId10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Обратная связь в четверг в 17.00</w:t>
            </w: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4.химия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43538">
              <w:rPr>
                <w:rFonts w:ascii="Times New Roman" w:hAnsi="Times New Roman" w:cs="Times New Roman"/>
              </w:rPr>
              <w:t>Изучить параграф №26 «Хром» (стр.106-108) и параграф №27 (Железо, никель, платина»  (стр. 108-111).</w:t>
            </w:r>
            <w:proofErr w:type="gramEnd"/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«Металлы побочных подгрупп» (железо, никель, хром, марганец)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4353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bCs/>
                <w:color w:val="1D1D1B"/>
              </w:rPr>
              <w:t xml:space="preserve"> № 12 « Медь. Цинк. Титан. Хром. Железо. Никель. Платина» </w:t>
            </w:r>
            <w:r w:rsidRPr="00443538">
              <w:rPr>
                <w:rFonts w:ascii="Times New Roman" w:hAnsi="Times New Roman" w:cs="Times New Roman"/>
              </w:rPr>
              <w:t xml:space="preserve">на платформе РЭШ, ссылка:   </w:t>
            </w:r>
            <w:hyperlink r:id="rId11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https://resh.edu.ru/subject/lesson/3534/conspect/151265/</w:t>
              </w:r>
            </w:hyperlink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Составить краткий конспект по теме «Железо, никель и хром»  (особенности строения, физические и химические свойства, важнейшие соединения и их применение)  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43538">
              <w:rPr>
                <w:rFonts w:ascii="Times New Roman" w:hAnsi="Times New Roman" w:cs="Times New Roman"/>
                <w:bCs/>
              </w:rPr>
              <w:t xml:space="preserve">Решить цепочку превращений, записав уравнения реакций и расставив коэффициенты: </w:t>
            </w:r>
          </w:p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538">
              <w:rPr>
                <w:rFonts w:ascii="Times New Roman" w:eastAsia="Times New Roman" w:hAnsi="Times New Roman" w:cs="Times New Roman"/>
              </w:rPr>
              <w:t>Fe</w:t>
            </w:r>
            <w:proofErr w:type="spellEnd"/>
            <w:r w:rsidRPr="004435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8DA0DB" wp14:editId="3260DB95">
                  <wp:extent cx="579120" cy="198120"/>
                  <wp:effectExtent l="0" t="0" r="0" b="0"/>
                  <wp:docPr id="11" name="Рисунок 5" descr="hello_html_2d08ce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2d08ce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38">
              <w:rPr>
                <w:rFonts w:ascii="Times New Roman" w:eastAsia="Times New Roman" w:hAnsi="Times New Roman" w:cs="Times New Roman"/>
              </w:rPr>
              <w:t>X</w:t>
            </w:r>
            <w:r w:rsidRPr="00443538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4435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D4BDDE" wp14:editId="2484C637">
                  <wp:extent cx="617220" cy="198120"/>
                  <wp:effectExtent l="0" t="0" r="0" b="0"/>
                  <wp:docPr id="12" name="Рисунок 4" descr="hello_html_m6cf7d3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cf7d3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38">
              <w:rPr>
                <w:rFonts w:ascii="Times New Roman" w:eastAsia="Times New Roman" w:hAnsi="Times New Roman" w:cs="Times New Roman"/>
              </w:rPr>
              <w:t>X</w:t>
            </w:r>
            <w:r w:rsidRPr="0044353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35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B4FA49" wp14:editId="7DF26EE0">
                  <wp:extent cx="647700" cy="198120"/>
                  <wp:effectExtent l="0" t="0" r="0" b="0"/>
                  <wp:docPr id="13" name="Рисунок 3" descr="hello_html_42c55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2c55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38">
              <w:rPr>
                <w:rFonts w:ascii="Times New Roman" w:eastAsia="Times New Roman" w:hAnsi="Times New Roman" w:cs="Times New Roman"/>
              </w:rPr>
              <w:t>X</w:t>
            </w:r>
            <w:r w:rsidRPr="00443538">
              <w:rPr>
                <w:rFonts w:ascii="Times New Roman" w:eastAsia="Times New Roman" w:hAnsi="Times New Roman" w:cs="Times New Roman"/>
                <w:vertAlign w:val="subscript"/>
              </w:rPr>
              <w:t>3 </w:t>
            </w:r>
            <w:r w:rsidRPr="004435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947598" wp14:editId="5270298D">
                  <wp:extent cx="617220" cy="198120"/>
                  <wp:effectExtent l="0" t="0" r="0" b="0"/>
                  <wp:docPr id="14" name="Рисунок 2" descr="hello_html_m6cf7d3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6cf7d3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38">
              <w:rPr>
                <w:rFonts w:ascii="Times New Roman" w:eastAsia="Times New Roman" w:hAnsi="Times New Roman" w:cs="Times New Roman"/>
              </w:rPr>
              <w:t>X</w:t>
            </w:r>
            <w:r w:rsidRPr="00443538">
              <w:rPr>
                <w:rFonts w:ascii="Times New Roman" w:eastAsia="Times New Roman" w:hAnsi="Times New Roman" w:cs="Times New Roman"/>
                <w:vertAlign w:val="subscript"/>
              </w:rPr>
              <w:t>4 </w:t>
            </w:r>
            <w:r w:rsidRPr="004435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F6DE31" wp14:editId="20B6BAB8">
                  <wp:extent cx="449580" cy="228600"/>
                  <wp:effectExtent l="0" t="0" r="0" b="0"/>
                  <wp:docPr id="15" name="Рисунок 1" descr="hello_html_7b7ebd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b7ebd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38">
              <w:rPr>
                <w:rFonts w:ascii="Times New Roman" w:eastAsia="Times New Roman" w:hAnsi="Times New Roman" w:cs="Times New Roman"/>
              </w:rPr>
              <w:t>X</w:t>
            </w:r>
            <w:r w:rsidRPr="00443538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443538">
              <w:rPr>
                <w:rFonts w:ascii="Times New Roman" w:eastAsia="Times New Roman" w:hAnsi="Times New Roman" w:cs="Times New Roman"/>
              </w:rPr>
              <w:t> </w:t>
            </w:r>
          </w:p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Pr="00443538">
              <w:rPr>
                <w:rFonts w:ascii="Times New Roman" w:eastAsia="Times New Roman" w:hAnsi="Times New Roman" w:cs="Times New Roman"/>
              </w:rPr>
              <w:t xml:space="preserve">-восстановительной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</w:rPr>
              <w:t>реакциисоставить</w:t>
            </w:r>
            <w:proofErr w:type="spellEnd"/>
            <w:r w:rsidRPr="00443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</w:rPr>
              <w:t>электронныйбалланс</w:t>
            </w:r>
            <w:proofErr w:type="spellEnd"/>
            <w:r w:rsidRPr="00443538">
              <w:rPr>
                <w:rFonts w:ascii="Times New Roman" w:eastAsia="Times New Roman" w:hAnsi="Times New Roman" w:cs="Times New Roman"/>
              </w:rPr>
              <w:t>.</w:t>
            </w:r>
          </w:p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Для реакций ионного обмена написать полное и краткое ионные уравнения.</w:t>
            </w:r>
          </w:p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43538">
              <w:rPr>
                <w:rFonts w:ascii="Times New Roman" w:hAnsi="Times New Roman" w:cs="Times New Roman"/>
                <w:bCs/>
              </w:rPr>
              <w:t>Решить задачу №1 на стр. 118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43538">
              <w:rPr>
                <w:rFonts w:ascii="Times New Roman" w:hAnsi="Times New Roman" w:cs="Times New Roman"/>
                <w:color w:val="222222"/>
              </w:rPr>
              <w:fldChar w:fldCharType="begin"/>
            </w:r>
            <w:r w:rsidRPr="00443538">
              <w:rPr>
                <w:rFonts w:ascii="Times New Roman" w:hAnsi="Times New Roman" w:cs="Times New Roman"/>
                <w:color w:val="222222"/>
              </w:rPr>
              <w:instrText xml:space="preserve"> HYPERLINK "https://chem-ege.sdamgia.ru/" </w:instrText>
            </w:r>
            <w:r w:rsidRPr="00443538">
              <w:rPr>
                <w:rFonts w:ascii="Times New Roman" w:hAnsi="Times New Roman" w:cs="Times New Roman"/>
                <w:color w:val="222222"/>
              </w:rPr>
              <w:fldChar w:fldCharType="separate"/>
            </w:r>
            <w:r w:rsidRPr="00443538">
              <w:rPr>
                <w:rFonts w:ascii="Times New Roman" w:hAnsi="Times New Roman" w:cs="Times New Roman"/>
                <w:u w:val="single"/>
              </w:rPr>
              <w:t>Для сдающих ЕГЭ по химии</w:t>
            </w:r>
          </w:p>
          <w:p w:rsidR="004D055A" w:rsidRPr="00443538" w:rsidRDefault="004D055A" w:rsidP="00443538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443538">
              <w:rPr>
                <w:rStyle w:val="a3"/>
                <w:rFonts w:ascii="Times New Roman" w:hAnsi="Times New Roman" w:cs="Times New Roman"/>
              </w:rPr>
              <w:t>Из презентации выписать уравнения химических реакций, характеризующих свойства марганца и его соединений (</w:t>
            </w:r>
            <w:proofErr w:type="spellStart"/>
            <w:r w:rsidRPr="00443538">
              <w:rPr>
                <w:rStyle w:val="a3"/>
                <w:rFonts w:ascii="Times New Roman" w:hAnsi="Times New Roman" w:cs="Times New Roman"/>
                <w:lang w:val="en-US"/>
              </w:rPr>
              <w:t>CrO</w:t>
            </w:r>
            <w:proofErr w:type="spellEnd"/>
            <w:r w:rsidRPr="00443538">
              <w:rPr>
                <w:rStyle w:val="a3"/>
                <w:rFonts w:ascii="Times New Roman" w:hAnsi="Times New Roman" w:cs="Times New Roman"/>
              </w:rPr>
              <w:t>,</w:t>
            </w:r>
            <w:r w:rsidRPr="00443538">
              <w:rPr>
                <w:rStyle w:val="a3"/>
                <w:rFonts w:ascii="Times New Roman" w:hAnsi="Times New Roman" w:cs="Times New Roman"/>
                <w:lang w:val="en-US"/>
              </w:rPr>
              <w:t>Cr</w:t>
            </w:r>
            <w:r w:rsidRPr="00443538">
              <w:rPr>
                <w:rStyle w:val="a3"/>
                <w:rFonts w:ascii="Times New Roman" w:hAnsi="Times New Roman" w:cs="Times New Roman"/>
              </w:rPr>
              <w:t>2</w:t>
            </w:r>
            <w:r w:rsidRPr="00443538">
              <w:rPr>
                <w:rStyle w:val="a3"/>
                <w:rFonts w:ascii="Times New Roman" w:hAnsi="Times New Roman" w:cs="Times New Roman"/>
                <w:lang w:val="en-US"/>
              </w:rPr>
              <w:t>O</w:t>
            </w:r>
            <w:r w:rsidRPr="00443538">
              <w:rPr>
                <w:rStyle w:val="a3"/>
                <w:rFonts w:ascii="Times New Roman" w:hAnsi="Times New Roman" w:cs="Times New Roman"/>
              </w:rPr>
              <w:t>3,КМпО</w:t>
            </w:r>
            <w:proofErr w:type="gramStart"/>
            <w:r w:rsidRPr="00443538">
              <w:rPr>
                <w:rStyle w:val="a3"/>
                <w:rFonts w:ascii="Times New Roman" w:hAnsi="Times New Roman" w:cs="Times New Roman"/>
              </w:rPr>
              <w:t>4</w:t>
            </w:r>
            <w:proofErr w:type="gramEnd"/>
            <w:r w:rsidRPr="00443538">
              <w:rPr>
                <w:rStyle w:val="a3"/>
                <w:rFonts w:ascii="Times New Roman" w:hAnsi="Times New Roman" w:cs="Times New Roman"/>
              </w:rPr>
              <w:t>). Поведение КМпО</w:t>
            </w:r>
            <w:proofErr w:type="gramStart"/>
            <w:r w:rsidRPr="00443538">
              <w:rPr>
                <w:rStyle w:val="a3"/>
                <w:rFonts w:ascii="Times New Roman" w:hAnsi="Times New Roman" w:cs="Times New Roman"/>
              </w:rPr>
              <w:t>4</w:t>
            </w:r>
            <w:proofErr w:type="gramEnd"/>
            <w:r w:rsidRPr="00443538">
              <w:rPr>
                <w:rStyle w:val="a3"/>
                <w:rFonts w:ascii="Times New Roman" w:hAnsi="Times New Roman" w:cs="Times New Roman"/>
              </w:rPr>
              <w:t xml:space="preserve"> как  сильного окислителя в различных средах.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color w:val="660099"/>
                <w:u w:val="single"/>
              </w:rPr>
            </w:pPr>
            <w:r w:rsidRPr="00443538">
              <w:rPr>
                <w:rStyle w:val="HTML"/>
                <w:rFonts w:ascii="Times New Roman" w:hAnsi="Times New Roman" w:cs="Times New Roman"/>
                <w:color w:val="3C4043"/>
              </w:rPr>
              <w:t>Выйти на Сайт «Решу ЕГЭ» (электронный адрес -  chem-ege.sdamgia.ru)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443538">
              <w:rPr>
                <w:rFonts w:ascii="Times New Roman" w:hAnsi="Times New Roman" w:cs="Times New Roman"/>
                <w:color w:val="222222"/>
              </w:rPr>
              <w:fldChar w:fldCharType="end"/>
            </w:r>
            <w:r w:rsidRPr="00443538">
              <w:rPr>
                <w:rFonts w:ascii="Times New Roman" w:hAnsi="Times New Roman" w:cs="Times New Roman"/>
                <w:color w:val="222222"/>
              </w:rPr>
              <w:t xml:space="preserve">Решить тренировочные варианты №13 и №14. 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443538">
              <w:rPr>
                <w:rFonts w:ascii="Times New Roman" w:hAnsi="Times New Roman" w:cs="Times New Roman"/>
                <w:color w:val="222222"/>
              </w:rPr>
              <w:t xml:space="preserve">Прислать сфотографированное решение заданий части 2  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443538">
              <w:rPr>
                <w:rFonts w:ascii="Times New Roman" w:hAnsi="Times New Roman" w:cs="Times New Roman"/>
                <w:color w:val="222222"/>
              </w:rPr>
              <w:t xml:space="preserve">Прислать фотографию итоговой страницы с результатом. </w:t>
            </w:r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i/>
                <w:color w:val="222222"/>
              </w:rPr>
            </w:pPr>
            <w:r w:rsidRPr="00443538">
              <w:rPr>
                <w:rFonts w:ascii="Times New Roman" w:hAnsi="Times New Roman" w:cs="Times New Roman"/>
                <w:i/>
                <w:color w:val="222222"/>
              </w:rPr>
              <w:t>Выявить свои проблемные зоны (написать номера неправильно выполненных заданий, номера нерешенных заданий) для дальнейшей индивидуальной работы.</w:t>
            </w:r>
          </w:p>
        </w:tc>
      </w:tr>
      <w:tr w:rsidR="004D055A" w:rsidRPr="00443538" w:rsidTr="001D0EF0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5.история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27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5.химия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22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6.история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291"/>
        </w:trPr>
        <w:tc>
          <w:tcPr>
            <w:tcW w:w="22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6.химия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83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55A" w:rsidRPr="00443538" w:rsidRDefault="004D055A" w:rsidP="00443538">
            <w:pPr>
              <w:pStyle w:val="a4"/>
              <w:ind w:left="113" w:right="113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Единый государственный экзамен по обществознанию: особенности содержания и оценивания</w:t>
            </w:r>
            <w:r w:rsidRPr="004435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Письменно решить задания из </w:t>
            </w:r>
            <w:proofErr w:type="spellStart"/>
            <w:r w:rsidRPr="00443538">
              <w:rPr>
                <w:rFonts w:ascii="Times New Roman" w:hAnsi="Times New Roman" w:cs="Times New Roman"/>
              </w:rPr>
              <w:t>тренировочноговарианта</w:t>
            </w:r>
            <w:proofErr w:type="spellEnd"/>
            <w:r w:rsidRPr="00443538">
              <w:rPr>
                <w:rFonts w:ascii="Times New Roman" w:hAnsi="Times New Roman" w:cs="Times New Roman"/>
              </w:rPr>
              <w:t xml:space="preserve"> №2 </w:t>
            </w:r>
            <w:hyperlink r:id="rId16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Обратная связь в пятницу в 17.00</w:t>
            </w:r>
          </w:p>
        </w:tc>
      </w:tr>
      <w:tr w:rsidR="004D055A" w:rsidRPr="00443538" w:rsidTr="001D0EF0">
        <w:trPr>
          <w:trHeight w:val="17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1.география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Повторение темы: Земля </w:t>
            </w:r>
            <w:proofErr w:type="gramStart"/>
            <w:r w:rsidRPr="00443538">
              <w:rPr>
                <w:rFonts w:ascii="Times New Roman" w:hAnsi="Times New Roman" w:cs="Times New Roman"/>
              </w:rPr>
              <w:t>-п</w:t>
            </w:r>
            <w:proofErr w:type="gramEnd"/>
            <w:r w:rsidRPr="00443538">
              <w:rPr>
                <w:rFonts w:ascii="Times New Roman" w:hAnsi="Times New Roman" w:cs="Times New Roman"/>
              </w:rPr>
              <w:t>ланета Солнечной системы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Вариант ЕГЭ</w:t>
            </w:r>
          </w:p>
        </w:tc>
      </w:tr>
      <w:tr w:rsidR="004D055A" w:rsidRPr="00443538" w:rsidTr="001D0EF0">
        <w:trPr>
          <w:trHeight w:val="5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Единый государственный экзамен по обществознанию: особенности содержания и оценивания</w:t>
            </w:r>
            <w:r w:rsidRPr="004435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Письменно решить задания из </w:t>
            </w:r>
            <w:proofErr w:type="spellStart"/>
            <w:r w:rsidRPr="00443538">
              <w:rPr>
                <w:rFonts w:ascii="Times New Roman" w:hAnsi="Times New Roman" w:cs="Times New Roman"/>
              </w:rPr>
              <w:t>тренировочноговарианта</w:t>
            </w:r>
            <w:proofErr w:type="spellEnd"/>
            <w:r w:rsidRPr="00443538">
              <w:rPr>
                <w:rFonts w:ascii="Times New Roman" w:hAnsi="Times New Roman" w:cs="Times New Roman"/>
              </w:rPr>
              <w:t xml:space="preserve"> №2 </w:t>
            </w:r>
            <w:hyperlink r:id="rId17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lastRenderedPageBreak/>
              <w:t>Обратная связь в пятницу в 17.00</w:t>
            </w:r>
          </w:p>
        </w:tc>
      </w:tr>
      <w:tr w:rsidR="004D055A" w:rsidRPr="00443538" w:rsidTr="001D0EF0">
        <w:trPr>
          <w:trHeight w:val="7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2.география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Повторение темы: Земля </w:t>
            </w:r>
            <w:proofErr w:type="gramStart"/>
            <w:r w:rsidRPr="00443538">
              <w:rPr>
                <w:rFonts w:ascii="Times New Roman" w:hAnsi="Times New Roman" w:cs="Times New Roman"/>
              </w:rPr>
              <w:t>-п</w:t>
            </w:r>
            <w:proofErr w:type="gramEnd"/>
            <w:r w:rsidRPr="00443538">
              <w:rPr>
                <w:rFonts w:ascii="Times New Roman" w:hAnsi="Times New Roman" w:cs="Times New Roman"/>
              </w:rPr>
              <w:t>ланета Солнечной системы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23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3.обществознание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Единый государственный экзамен по обществознанию: особенности содержания и оценивания</w:t>
            </w:r>
            <w:r w:rsidRPr="004435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Письменно решить задания из </w:t>
            </w:r>
            <w:proofErr w:type="spellStart"/>
            <w:r w:rsidRPr="00443538">
              <w:rPr>
                <w:rFonts w:ascii="Times New Roman" w:hAnsi="Times New Roman" w:cs="Times New Roman"/>
              </w:rPr>
              <w:t>тренировочноговарианта</w:t>
            </w:r>
            <w:proofErr w:type="spellEnd"/>
            <w:r w:rsidRPr="00443538">
              <w:rPr>
                <w:rFonts w:ascii="Times New Roman" w:hAnsi="Times New Roman" w:cs="Times New Roman"/>
              </w:rPr>
              <w:t xml:space="preserve"> №2 </w:t>
            </w:r>
            <w:hyperlink r:id="rId18" w:history="1">
              <w:r w:rsidRPr="00443538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</w:p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Обратная связь в пятницу в 17.00</w:t>
            </w:r>
          </w:p>
        </w:tc>
      </w:tr>
      <w:tr w:rsidR="004D055A" w:rsidRPr="00443538" w:rsidTr="001D0EF0">
        <w:trPr>
          <w:trHeight w:val="111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3.география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Повторение темы: Земля </w:t>
            </w:r>
            <w:proofErr w:type="gramStart"/>
            <w:r w:rsidRPr="00443538">
              <w:rPr>
                <w:rFonts w:ascii="Times New Roman" w:hAnsi="Times New Roman" w:cs="Times New Roman"/>
              </w:rPr>
              <w:t>-п</w:t>
            </w:r>
            <w:proofErr w:type="gramEnd"/>
            <w:r w:rsidRPr="00443538">
              <w:rPr>
                <w:rFonts w:ascii="Times New Roman" w:hAnsi="Times New Roman" w:cs="Times New Roman"/>
              </w:rPr>
              <w:t>ланета Солнечной системы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43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4.математика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 xml:space="preserve">Повторение. </w:t>
            </w:r>
            <w:proofErr w:type="gramStart"/>
            <w:r w:rsidRPr="00443538">
              <w:rPr>
                <w:rFonts w:ascii="Times New Roman" w:hAnsi="Times New Roman" w:cs="Times New Roman"/>
              </w:rPr>
              <w:t>( Натуральные числа.</w:t>
            </w:r>
            <w:proofErr w:type="gramEnd"/>
            <w:r w:rsidRPr="00443538">
              <w:rPr>
                <w:rFonts w:ascii="Times New Roman" w:hAnsi="Times New Roman" w:cs="Times New Roman"/>
              </w:rPr>
              <w:t xml:space="preserve"> Целые числа. </w:t>
            </w:r>
            <w:proofErr w:type="gramStart"/>
            <w:r w:rsidRPr="00443538">
              <w:rPr>
                <w:rFonts w:ascii="Times New Roman" w:hAnsi="Times New Roman" w:cs="Times New Roman"/>
              </w:rPr>
              <w:t>Рациональные числа)</w:t>
            </w:r>
            <w:proofErr w:type="gram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выкладками)</w:t>
            </w:r>
          </w:p>
        </w:tc>
      </w:tr>
      <w:tr w:rsidR="004D055A" w:rsidRPr="00443538" w:rsidTr="001D0EF0">
        <w:trPr>
          <w:trHeight w:val="16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4.физика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Решить вариант ЕГЭ</w:t>
            </w:r>
          </w:p>
        </w:tc>
      </w:tr>
      <w:tr w:rsidR="004D055A" w:rsidRPr="00443538" w:rsidTr="001D0EF0">
        <w:trPr>
          <w:trHeight w:val="13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5.математика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3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5.физика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5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6.математика база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055A" w:rsidRPr="00443538" w:rsidTr="001D0EF0">
        <w:trPr>
          <w:trHeight w:val="173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6.физика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  <w:r w:rsidRPr="0044353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5A" w:rsidRPr="00443538" w:rsidRDefault="004D055A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D097C" w:rsidRPr="00443538" w:rsidRDefault="00FD097C" w:rsidP="00020CCC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D097C" w:rsidRPr="00443538" w:rsidRDefault="00FD097C" w:rsidP="00FD097C">
      <w:pPr>
        <w:rPr>
          <w:rFonts w:ascii="Times New Roman" w:hAnsi="Times New Roman" w:cs="Times New Roman"/>
        </w:rPr>
      </w:pPr>
    </w:p>
    <w:p w:rsidR="00FD097C" w:rsidRPr="00443538" w:rsidRDefault="00FD097C" w:rsidP="00FD097C">
      <w:pPr>
        <w:rPr>
          <w:rFonts w:ascii="Times New Roman" w:hAnsi="Times New Roman" w:cs="Times New Roman"/>
          <w:b/>
        </w:rPr>
      </w:pPr>
      <w:r w:rsidRPr="00443538">
        <w:rPr>
          <w:rFonts w:ascii="Times New Roman" w:hAnsi="Times New Roman" w:cs="Times New Roman"/>
          <w:b/>
        </w:rPr>
        <w:t>К ЗАДАНИЮ ПО РУССКОМУ ЯЗЫКУ,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hAnsi="Times New Roman" w:cs="Times New Roman"/>
        </w:rPr>
        <w:tab/>
      </w: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1.С чего начать?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Внимательно читаем текст.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Сочинение пишется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по тексту</w:t>
      </w:r>
      <w:r w:rsidRPr="00443538">
        <w:rPr>
          <w:rFonts w:ascii="Times New Roman" w:eastAsia="Times New Roman" w:hAnsi="Times New Roman" w:cs="Times New Roman"/>
          <w:color w:val="424547"/>
        </w:rPr>
        <w:t>. Теперь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не нужно</w:t>
      </w:r>
      <w:r w:rsidRPr="00443538">
        <w:rPr>
          <w:rFonts w:ascii="Times New Roman" w:eastAsia="Times New Roman" w:hAnsi="Times New Roman" w:cs="Times New Roman"/>
          <w:color w:val="424547"/>
        </w:rPr>
        <w:t> приводить аргументы из литературы и жизненного опыта. Поэтому начинаете, ребята, с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внимательного прочтения текста</w:t>
      </w:r>
      <w:r w:rsidRPr="00443538">
        <w:rPr>
          <w:rFonts w:ascii="Times New Roman" w:eastAsia="Times New Roman" w:hAnsi="Times New Roman" w:cs="Times New Roman"/>
          <w:color w:val="424547"/>
        </w:rPr>
        <w:t>, подчёркивания в нём основных мыслей, важных слов, фраз, художественных средств, которые использует автор. Вы должны найти в нём тот материал, который будете использовать при анализе.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Предлагаю те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кст дл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>я сочинения. Обратите внимание, какие фразы, слова я в нём выделила.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FD097C" w:rsidRPr="00443538" w:rsidTr="00F40EE3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97C" w:rsidRPr="00443538" w:rsidRDefault="00FD097C" w:rsidP="00F40E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(1)Было мне тогда всего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девять лет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от роду. (2)Как-то раз в лесу, среди глубокой тишины, ясно и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отчётливо почудился мне крик: «Волк бежит!»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(3)Я вскрикнул и вне себя от испуга выбежал на поляну, прямо на пашущего землю мужика.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(4)Это был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Марей – наш крепостной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лет пятидесяти, плотный, довольно рослый, с сильною проседью в тёмно-русой бороде. (5)Я немного знал его, но до того почти никогда не случалось мне заговорить с ним. (6)Я в детстве мало общался с крепостными: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эти чужие, с грубыми лицами и узловатыми руками мужики казались мне опасными, разбойными людьми.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 (7)Марей остановил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кобылёнку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, заслышав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мой напуганный голос, и когда я, разбежавшись, уцепился одной рукой за его соху, а другою за его рукав, то он разглядел мой испуг.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(8)Волк бежит! – прокричал я, задыхаясь.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(9)Он вскинул голову и невольно огляделся кругом, на мгновенье почти мне поверив.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(10)Что ты, какой волк, померещилось: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вишь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! (11)Какому тут волку быть! – бормотал он, ободряя меня. (12)Но я весь трясся и ещё крепче уцепился за его зипун и, должно быть, был очень бледен. (13)Он смотрел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с беспокойною улыбкою, видимо боясь и тревожась за меня.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(14)Ишь ведь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испужался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, ай-ай! – качал он головой. – (15)Полно, 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родный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 (16)Ишь, малец,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ай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!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(17)Он протянул руку и вдруг погладил меня по щеке.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lastRenderedPageBreak/>
              <w:t xml:space="preserve">− (18)Полно же, ну, Христос с тобой,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окстись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(19)Но я не крестился: углы моих губ вздрагивали, и, кажется, это особенно его поразило. (20)И тогда Марей протянул свой толстый, с чёрным ногтем, запачканный в земле палец и тихонько дотронулся до вспрыгивающих моих губ.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(21)Ишь ведь, − улыбнулся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он мне какою-то материнскою и длинною улыбкой, 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господи, да что это,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ишь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ведь, ай, ай!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(22)Я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понял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наконец, что волка нет и что мне крик про волка померещился.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(23)Ну, я пойду, − сказал я, вопросительно и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робко смотря на него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(24)Ну и ступай, а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я те вослед посмотрю. (25)Уж я тебя волку не дам! 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прибавил он, всё так же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матерински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мне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 улыбаясь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 – (26)Ну, Христос с тобой, − и он перекрестил меня рукой и сам перекрестился.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(27)Пока я шёл, Марей всё стоял со своей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кобылёнкой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и смотрел мне вслед, каждый раз кивая головой, когда я оглядывался. (28)И даже когда я был далеко и уже не мог разглядеть его лица, чувствовал, что он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всё точно так же ласково улыбается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(29)Всё это разом мне припомнилось сейчас, двадцать лет спустя, здесь, на каторге в Сибири… (30)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Эта нежная материнская улыбка крепостного мужика, его неожиданное сочувствие, покачивания головой.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(31)Конечно, всякий бы ободрил ребёнка, но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в той уединённой встрече случилось как бы что-то совсем другое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 (32)И только бог, может быть, видел сверху, каким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глубоким и просвещённым человеческим чувством было наполнено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 сердце грубого, зверски невежественного человека и какая тонкая нежность таилась в нём.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(33)И вот когда здесь, на каторге, я сошёл с нар и огляделся кругом, я вдруг почувствовал, что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могу смотреть на этих несчастных каторжников совсем другим взглядом и что вдруг исчезли всякий страх и всякая ненависть в сердце моём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. (34)Я пошёл, вглядываясь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в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встречавшиеся лица. (35)Этот обритый и шельмованный мужик, с клеймами на лице, хмельной, орущий свою рьяную сиплую песню, может быть, такой же Марей. (36)Ведь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я же не могу заглянуть в его сердце.</w:t>
            </w:r>
          </w:p>
          <w:p w:rsidR="00FD097C" w:rsidRPr="00443538" w:rsidRDefault="00443538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</w:t>
            </w:r>
            <w:r w:rsidR="00FD097C" w:rsidRPr="00443538">
              <w:rPr>
                <w:rFonts w:ascii="Times New Roman" w:eastAsia="Times New Roman" w:hAnsi="Times New Roman" w:cs="Times New Roman"/>
                <w:color w:val="424547"/>
              </w:rPr>
              <w:t>(по Ф.М. Достоевскому*)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i/>
                <w:iCs/>
                <w:color w:val="B526BF"/>
              </w:rPr>
              <w:t>*Фёдор Михайлович Достоевский (1821–1881 г.) – русский писатель,</w:t>
            </w:r>
          </w:p>
          <w:p w:rsidR="00FD097C" w:rsidRPr="00443538" w:rsidRDefault="00FD097C" w:rsidP="004435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i/>
                <w:iCs/>
                <w:color w:val="B526BF"/>
              </w:rPr>
              <w:t>мыслитель.</w:t>
            </w:r>
          </w:p>
        </w:tc>
      </w:tr>
    </w:tbl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Итак,</w:t>
      </w:r>
      <w:r w:rsidRPr="00443538">
        <w:rPr>
          <w:rFonts w:ascii="Times New Roman" w:eastAsia="Times New Roman" w:hAnsi="Times New Roman" w:cs="Times New Roman"/>
          <w:color w:val="424547"/>
        </w:rPr>
        <w:t> те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кст пр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>очитан, выделены фразы, помогающие его понять.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2.Определяем проблему текста, пишем вступление.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Приступаем к самой важной части сочинения – определяем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проблему. </w:t>
      </w:r>
      <w:r w:rsidRPr="00443538">
        <w:rPr>
          <w:rFonts w:ascii="Times New Roman" w:eastAsia="Times New Roman" w:hAnsi="Times New Roman" w:cs="Times New Roman"/>
          <w:color w:val="424547"/>
        </w:rPr>
        <w:t xml:space="preserve">Если  неверно будет указана одна из проблем, 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по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 xml:space="preserve"> 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которой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 xml:space="preserve"> вы будете писать сочинение, то такая работа НЕ будет засчитана.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Вспомним, что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проблема</w:t>
      </w:r>
      <w:r w:rsidRPr="00443538">
        <w:rPr>
          <w:rFonts w:ascii="Times New Roman" w:eastAsia="Times New Roman" w:hAnsi="Times New Roman" w:cs="Times New Roman"/>
          <w:color w:val="424547"/>
        </w:rPr>
        <w:t xml:space="preserve"> текста – это то, над чем размышляет автор, что его волнует; это вопрос, понять 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ответ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 xml:space="preserve"> на который пытается автор.</w:t>
      </w:r>
    </w:p>
    <w:p w:rsidR="00FD097C" w:rsidRPr="00443538" w:rsidRDefault="00FD097C" w:rsidP="00FD097C">
      <w:pPr>
        <w:rPr>
          <w:rFonts w:ascii="Times New Roman" w:hAnsi="Times New Roman" w:cs="Times New Roman"/>
        </w:rPr>
      </w:pPr>
    </w:p>
    <w:p w:rsidR="004D0B70" w:rsidRPr="00443538" w:rsidRDefault="004D0B70" w:rsidP="00FD097C">
      <w:pPr>
        <w:tabs>
          <w:tab w:val="left" w:pos="2239"/>
        </w:tabs>
        <w:rPr>
          <w:rFonts w:ascii="Times New Roman" w:hAnsi="Times New Roman" w:cs="Times New Roman"/>
        </w:rPr>
      </w:pPr>
    </w:p>
    <w:sectPr w:rsidR="004D0B70" w:rsidRPr="00443538" w:rsidSect="008611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32C"/>
    <w:multiLevelType w:val="hybridMultilevel"/>
    <w:tmpl w:val="0D6E8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776EC"/>
    <w:multiLevelType w:val="hybridMultilevel"/>
    <w:tmpl w:val="D2DA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57"/>
    <w:rsid w:val="00014F16"/>
    <w:rsid w:val="00020CCC"/>
    <w:rsid w:val="000E0F1D"/>
    <w:rsid w:val="001134B4"/>
    <w:rsid w:val="001D0EF0"/>
    <w:rsid w:val="00383900"/>
    <w:rsid w:val="00386CC6"/>
    <w:rsid w:val="003C421E"/>
    <w:rsid w:val="00413335"/>
    <w:rsid w:val="00443538"/>
    <w:rsid w:val="00492866"/>
    <w:rsid w:val="004C69EA"/>
    <w:rsid w:val="004D055A"/>
    <w:rsid w:val="004D0B70"/>
    <w:rsid w:val="005065DB"/>
    <w:rsid w:val="00576EEE"/>
    <w:rsid w:val="006E5A57"/>
    <w:rsid w:val="007B6400"/>
    <w:rsid w:val="008068C0"/>
    <w:rsid w:val="008611A3"/>
    <w:rsid w:val="008C08F5"/>
    <w:rsid w:val="009C26E0"/>
    <w:rsid w:val="00A02FDC"/>
    <w:rsid w:val="00A43DA4"/>
    <w:rsid w:val="00AF03B2"/>
    <w:rsid w:val="00AF0697"/>
    <w:rsid w:val="00B0081E"/>
    <w:rsid w:val="00B83A58"/>
    <w:rsid w:val="00BB19AB"/>
    <w:rsid w:val="00C127A2"/>
    <w:rsid w:val="00C23DEF"/>
    <w:rsid w:val="00D161DA"/>
    <w:rsid w:val="00D82AC2"/>
    <w:rsid w:val="00E07FBE"/>
    <w:rsid w:val="00EE052F"/>
    <w:rsid w:val="00FD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</w:style>
  <w:style w:type="paragraph" w:styleId="1">
    <w:name w:val="heading 1"/>
    <w:basedOn w:val="a"/>
    <w:next w:val="a"/>
    <w:link w:val="10"/>
    <w:uiPriority w:val="9"/>
    <w:qFormat/>
    <w:rsid w:val="00D1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7"/>
    <w:rPr>
      <w:color w:val="0000FF"/>
      <w:u w:val="single"/>
    </w:rPr>
  </w:style>
  <w:style w:type="paragraph" w:styleId="a4">
    <w:name w:val="No Spacing"/>
    <w:uiPriority w:val="1"/>
    <w:qFormat/>
    <w:rsid w:val="006E5A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1D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861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7B6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ee3/2qom1D8R4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vk.com/club193865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wee3/2qom1D8R4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vk.com/club193865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658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wee3/2qom1D8R4" TargetMode="External"/><Relationship Id="rId11" Type="http://schemas.openxmlformats.org/officeDocument/2006/relationships/hyperlink" Target="https://resh.edu.ru/subject/lesson/3534/conspect/15126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vk.com/club1938658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3865800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28</cp:revision>
  <dcterms:created xsi:type="dcterms:W3CDTF">2020-04-14T18:03:00Z</dcterms:created>
  <dcterms:modified xsi:type="dcterms:W3CDTF">2020-05-10T21:45:00Z</dcterms:modified>
</cp:coreProperties>
</file>